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a143" w14:textId="de1a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сортового и семенного контроля, грунтовой оценки, лабораторных сортовых испытаний, экспертизы качества семян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ноября 2011 года № 1279. Утратило силу постановлением Правительства Республики Казахстан от 30 января 2016 года № 43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30.01.2016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сельского хозяйства РК от 09.07.2015 г. № 4-2/626.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подпунктом 13)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8 февраля 2003 года "О семеноводстве"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осуществления сортового и семенного контроля, грунтовой оценки;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осуществления лабораторных сортовых испытаний;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Правила</w:t>
      </w:r>
      <w:r>
        <w:rPr>
          <w:rFonts w:ascii="Times New Roman"/>
          <w:b w:val="false"/>
          <w:i w:val="false"/>
          <w:color w:val="000000"/>
          <w:sz w:val="28"/>
        </w:rPr>
        <w:t xml:space="preserve"> осуществления экспертизы качества семян.</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первого официального опубликования.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ноября 2011 года № 1279</w:t>
      </w:r>
    </w:p>
    <w:bookmarkEnd w:id="1"/>
    <w:bookmarkStart w:name="z8" w:id="2"/>
    <w:p>
      <w:pPr>
        <w:spacing w:after="0"/>
        <w:ind w:left="0"/>
        <w:jc w:val="left"/>
      </w:pPr>
      <w:r>
        <w:rPr>
          <w:rFonts w:ascii="Times New Roman"/>
          <w:b/>
          <w:i w:val="false"/>
          <w:color w:val="000000"/>
        </w:rPr>
        <w:t xml:space="preserve"> 
Правила</w:t>
      </w:r>
      <w:r>
        <w:br/>
      </w:r>
      <w:r>
        <w:rPr>
          <w:rFonts w:ascii="Times New Roman"/>
          <w:b/>
          <w:i w:val="false"/>
          <w:color w:val="000000"/>
        </w:rPr>
        <w:t>
осуществления сортового и семенного контроля, грунтовой оценки</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Настоящие Правила осуществления сортового и семенного контроля, грунтовой оценки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февраля 2003 года "О семеноводстве" (далее - Закон) и определяют порядок осуществления сортового и семенного контроля, грунтовой оценки в отношении семян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2. Для целей настоящих Правил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семена - генеративные и вегетативные органы растений, используемые для воспроизводства сорта: собственно семена, плоды, части сложных плодов, соплодия, колоски, саженцы, луковицы, клубни, черенки, меристема и другие;</w:t>
      </w:r>
      <w:r>
        <w:br/>
      </w:r>
      <w:r>
        <w:rPr>
          <w:rFonts w:ascii="Times New Roman"/>
          <w:b w:val="false"/>
          <w:i w:val="false"/>
          <w:color w:val="000000"/>
          <w:sz w:val="28"/>
        </w:rPr>
        <w:t>
</w:t>
      </w:r>
      <w:r>
        <w:rPr>
          <w:rFonts w:ascii="Times New Roman"/>
          <w:b w:val="false"/>
          <w:i w:val="false"/>
          <w:color w:val="000000"/>
          <w:sz w:val="28"/>
        </w:rPr>
        <w:t>
      сортовой контроль - контроль за осуществлением мероприятий по определению сортовой чистоты посевов сельскохозяйственных растений и установлению принадлежности семян к определенному сорту;</w:t>
      </w:r>
      <w:r>
        <w:br/>
      </w:r>
      <w:r>
        <w:rPr>
          <w:rFonts w:ascii="Times New Roman"/>
          <w:b w:val="false"/>
          <w:i w:val="false"/>
          <w:color w:val="000000"/>
          <w:sz w:val="28"/>
        </w:rPr>
        <w:t>
</w:t>
      </w:r>
      <w:r>
        <w:rPr>
          <w:rFonts w:ascii="Times New Roman"/>
          <w:b w:val="false"/>
          <w:i w:val="false"/>
          <w:color w:val="000000"/>
          <w:sz w:val="28"/>
        </w:rPr>
        <w:t>
      семенной контроль - контроль за осуществлением мероприятий по определению посевных качеств семян, за соблюдением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области семеноводства;</w:t>
      </w:r>
      <w:r>
        <w:br/>
      </w:r>
      <w:r>
        <w:rPr>
          <w:rFonts w:ascii="Times New Roman"/>
          <w:b w:val="false"/>
          <w:i w:val="false"/>
          <w:color w:val="000000"/>
          <w:sz w:val="28"/>
        </w:rPr>
        <w:t>
</w:t>
      </w:r>
      <w:r>
        <w:rPr>
          <w:rFonts w:ascii="Times New Roman"/>
          <w:b w:val="false"/>
          <w:i w:val="false"/>
          <w:color w:val="000000"/>
          <w:sz w:val="28"/>
        </w:rPr>
        <w:t>
      грунтовая оценка - установление принадлежности семян к определенному виду, сорту и их сортовой чистоты путем посева на специальных участках и последующей проверки сортовых качеств по растениям;</w:t>
      </w:r>
      <w:r>
        <w:br/>
      </w:r>
      <w:r>
        <w:rPr>
          <w:rFonts w:ascii="Times New Roman"/>
          <w:b w:val="false"/>
          <w:i w:val="false"/>
          <w:color w:val="000000"/>
          <w:sz w:val="28"/>
        </w:rPr>
        <w:t>
</w:t>
      </w:r>
      <w:r>
        <w:rPr>
          <w:rFonts w:ascii="Times New Roman"/>
          <w:b w:val="false"/>
          <w:i w:val="false"/>
          <w:color w:val="000000"/>
          <w:sz w:val="28"/>
        </w:rPr>
        <w:t>
      лабораторные сортовые испытания - установление принадлежности семян к определенному сорту и определение сортовой чистоты семян путем проведения лабораторного анализа.</w:t>
      </w:r>
      <w:r>
        <w:br/>
      </w:r>
      <w:r>
        <w:rPr>
          <w:rFonts w:ascii="Times New Roman"/>
          <w:b w:val="false"/>
          <w:i w:val="false"/>
          <w:color w:val="000000"/>
          <w:sz w:val="28"/>
        </w:rPr>
        <w:t>
</w:t>
      </w:r>
      <w:r>
        <w:rPr>
          <w:rFonts w:ascii="Times New Roman"/>
          <w:b w:val="false"/>
          <w:i w:val="false"/>
          <w:color w:val="000000"/>
          <w:sz w:val="28"/>
        </w:rPr>
        <w:t>
      3. Сортовой и семенной контроль семян сельскохозяйственных растений осуществляется государственными инспекторами по семеноводству соответствущего местного исполнительного органа (далее – госсеминспекторы)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20.12.2013 </w:t>
      </w:r>
      <w:r>
        <w:rPr>
          <w:rFonts w:ascii="Times New Roman"/>
          <w:b w:val="false"/>
          <w:i w:val="false"/>
          <w:color w:val="000000"/>
          <w:sz w:val="28"/>
        </w:rPr>
        <w:t>№ 1383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Грунтовая оценка проводится Государственной комиссией по сортоиспытанию сельскохозяйственных культур (далее - Госкомиссия).</w:t>
      </w:r>
    </w:p>
    <w:bookmarkEnd w:id="4"/>
    <w:bookmarkStart w:name="z19" w:id="5"/>
    <w:p>
      <w:pPr>
        <w:spacing w:after="0"/>
        <w:ind w:left="0"/>
        <w:jc w:val="left"/>
      </w:pPr>
      <w:r>
        <w:rPr>
          <w:rFonts w:ascii="Times New Roman"/>
          <w:b/>
          <w:i w:val="false"/>
          <w:color w:val="000000"/>
        </w:rPr>
        <w:t xml:space="preserve"> 
2. Порядок осуществления сортового контроля</w:t>
      </w:r>
    </w:p>
    <w:bookmarkEnd w:id="5"/>
    <w:bookmarkStart w:name="z20" w:id="6"/>
    <w:p>
      <w:pPr>
        <w:spacing w:after="0"/>
        <w:ind w:left="0"/>
        <w:jc w:val="both"/>
      </w:pPr>
      <w:r>
        <w:rPr>
          <w:rFonts w:ascii="Times New Roman"/>
          <w:b w:val="false"/>
          <w:i w:val="false"/>
          <w:color w:val="000000"/>
          <w:sz w:val="28"/>
        </w:rPr>
        <w:t>
      5. Сортовой контроль семян сельскохозяйственных растений проводится посредством апробации, грунтовой оценки и лабораторных сортовых испытаний.</w:t>
      </w:r>
      <w:r>
        <w:br/>
      </w:r>
      <w:r>
        <w:rPr>
          <w:rFonts w:ascii="Times New Roman"/>
          <w:b w:val="false"/>
          <w:i w:val="false"/>
          <w:color w:val="000000"/>
          <w:sz w:val="28"/>
        </w:rPr>
        <w:t>
</w:t>
      </w:r>
      <w:r>
        <w:rPr>
          <w:rFonts w:ascii="Times New Roman"/>
          <w:b w:val="false"/>
          <w:i w:val="false"/>
          <w:color w:val="000000"/>
          <w:sz w:val="28"/>
        </w:rPr>
        <w:t>
      6. В течение года госсеминспекторы осуществляют контроль производства семян у аттестованных производителей семян, включающий следующие этапы:</w:t>
      </w:r>
      <w:r>
        <w:br/>
      </w:r>
      <w:r>
        <w:rPr>
          <w:rFonts w:ascii="Times New Roman"/>
          <w:b w:val="false"/>
          <w:i w:val="false"/>
          <w:color w:val="000000"/>
          <w:sz w:val="28"/>
        </w:rPr>
        <w:t>
</w:t>
      </w:r>
      <w:r>
        <w:rPr>
          <w:rFonts w:ascii="Times New Roman"/>
          <w:b w:val="false"/>
          <w:i w:val="false"/>
          <w:color w:val="000000"/>
          <w:sz w:val="28"/>
        </w:rPr>
        <w:t>
      проверку полей, подготовленных для посева семян, - один раз в год перед посевом;</w:t>
      </w:r>
      <w:r>
        <w:br/>
      </w:r>
      <w:r>
        <w:rPr>
          <w:rFonts w:ascii="Times New Roman"/>
          <w:b w:val="false"/>
          <w:i w:val="false"/>
          <w:color w:val="000000"/>
          <w:sz w:val="28"/>
        </w:rPr>
        <w:t>
</w:t>
      </w:r>
      <w:r>
        <w:rPr>
          <w:rFonts w:ascii="Times New Roman"/>
          <w:b w:val="false"/>
          <w:i w:val="false"/>
          <w:color w:val="000000"/>
          <w:sz w:val="28"/>
        </w:rPr>
        <w:t>
      проверку сортовых посевов в период вегетации - три раза в год;</w:t>
      </w:r>
      <w:r>
        <w:br/>
      </w:r>
      <w:r>
        <w:rPr>
          <w:rFonts w:ascii="Times New Roman"/>
          <w:b w:val="false"/>
          <w:i w:val="false"/>
          <w:color w:val="000000"/>
          <w:sz w:val="28"/>
        </w:rPr>
        <w:t>
</w:t>
      </w:r>
      <w:r>
        <w:rPr>
          <w:rFonts w:ascii="Times New Roman"/>
          <w:b w:val="false"/>
          <w:i w:val="false"/>
          <w:color w:val="000000"/>
          <w:sz w:val="28"/>
        </w:rPr>
        <w:t>
      контроль апробации и полевых обследований сортовых и гибридных посевов - один раз в период апробации;</w:t>
      </w:r>
      <w:r>
        <w:br/>
      </w:r>
      <w:r>
        <w:rPr>
          <w:rFonts w:ascii="Times New Roman"/>
          <w:b w:val="false"/>
          <w:i w:val="false"/>
          <w:color w:val="000000"/>
          <w:sz w:val="28"/>
        </w:rPr>
        <w:t>
</w:t>
      </w:r>
      <w:r>
        <w:rPr>
          <w:rFonts w:ascii="Times New Roman"/>
          <w:b w:val="false"/>
          <w:i w:val="false"/>
          <w:color w:val="000000"/>
          <w:sz w:val="28"/>
        </w:rPr>
        <w:t>
      контроль сбора (уборки), транспортировки, обработки (очистки) и хранения семян, готовности семенохранилищ - по два раза на каждый вид контроля в год.</w:t>
      </w:r>
      <w:r>
        <w:br/>
      </w:r>
      <w:r>
        <w:rPr>
          <w:rFonts w:ascii="Times New Roman"/>
          <w:b w:val="false"/>
          <w:i w:val="false"/>
          <w:color w:val="000000"/>
          <w:sz w:val="28"/>
        </w:rPr>
        <w:t>
</w:t>
      </w:r>
      <w:r>
        <w:rPr>
          <w:rFonts w:ascii="Times New Roman"/>
          <w:b w:val="false"/>
          <w:i w:val="false"/>
          <w:color w:val="000000"/>
          <w:sz w:val="28"/>
        </w:rPr>
        <w:t>
      7. Аттестованные производители семян до начала посева сообщают в соответствующие местные исполнительные органы о готовности полей для семеноводческого посева, после чего госсеминспекторы проводят проверку полей на предмет соблюдения пространственной изоляции, соблюдения севооборота, проведения необходимых агротехнических мероприятий, чистоты границ поля. По результатам проверки поля составляется отчет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проверке посева проверяется наличие документов, подтверждающих сортовые и посевные качества подготовленных для посева семян, состояние посевной техники, соблюдение правил технологии посева. По результатам проверки посева составляется отчет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Допускается совмещение проверки готовности поля с проверкой посева.</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изменением, внесенным постановлением Правительства РК от 20.12.2013 </w:t>
      </w:r>
      <w:r>
        <w:rPr>
          <w:rFonts w:ascii="Times New Roman"/>
          <w:b w:val="false"/>
          <w:i w:val="false"/>
          <w:color w:val="000000"/>
          <w:sz w:val="28"/>
        </w:rPr>
        <w:t>№ 1383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 В период вегетации сельскохозяйственных растений производится проверка проведения видовых, сортовых фитопатологических прочисток (прополок). </w:t>
      </w:r>
      <w:r>
        <w:br/>
      </w:r>
      <w:r>
        <w:rPr>
          <w:rFonts w:ascii="Times New Roman"/>
          <w:b w:val="false"/>
          <w:i w:val="false"/>
          <w:color w:val="000000"/>
          <w:sz w:val="28"/>
        </w:rPr>
        <w:t>
</w:t>
      </w:r>
      <w:r>
        <w:rPr>
          <w:rFonts w:ascii="Times New Roman"/>
          <w:b w:val="false"/>
          <w:i w:val="false"/>
          <w:color w:val="000000"/>
          <w:sz w:val="28"/>
        </w:rPr>
        <w:t>
      9. Апробация сортовых посевов сельскохозяйственных растений проводится апробаторами по заявкам производителей семян, поданным в местный исполнительный орган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Правительства РК от 22.11.2012 </w:t>
      </w:r>
      <w:r>
        <w:rPr>
          <w:rFonts w:ascii="Times New Roman"/>
          <w:b w:val="false"/>
          <w:i w:val="false"/>
          <w:color w:val="000000"/>
          <w:sz w:val="28"/>
        </w:rPr>
        <w:t>№ 1477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 Полевую апробацию проводят:</w:t>
      </w:r>
      <w:r>
        <w:br/>
      </w:r>
      <w:r>
        <w:rPr>
          <w:rFonts w:ascii="Times New Roman"/>
          <w:b w:val="false"/>
          <w:i w:val="false"/>
          <w:color w:val="000000"/>
          <w:sz w:val="28"/>
        </w:rPr>
        <w:t xml:space="preserve">
      1) посевов оригинальных семян – комиссия, созданная решением местного исполнительного органа области в составе: госсеминспекторов соответствующего местного исполнительного органа, селекционера по соответствующей культуре, государственного инспектора по карантину растений и представителя производителя семян; </w:t>
      </w:r>
      <w:r>
        <w:br/>
      </w:r>
      <w:r>
        <w:rPr>
          <w:rFonts w:ascii="Times New Roman"/>
          <w:b w:val="false"/>
          <w:i w:val="false"/>
          <w:color w:val="000000"/>
          <w:sz w:val="28"/>
        </w:rPr>
        <w:t>
      2) посевов элитных семян – комиссия, созданная решением местного исполнительного органа области в составе: госсеминспекторов соответствующего местного исполнительного органа, государственного инспектора по карантину растений и представителя производителя семян;</w:t>
      </w:r>
      <w:r>
        <w:br/>
      </w:r>
      <w:r>
        <w:rPr>
          <w:rFonts w:ascii="Times New Roman"/>
          <w:b w:val="false"/>
          <w:i w:val="false"/>
          <w:color w:val="000000"/>
          <w:sz w:val="28"/>
        </w:rPr>
        <w:t>
      3) семеноводческих посевов первой и последующих репродукций - апробаторы в присутствии представителя производителя семян.</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Правительства РК от 20.12.2013 </w:t>
      </w:r>
      <w:r>
        <w:rPr>
          <w:rFonts w:ascii="Times New Roman"/>
          <w:b w:val="false"/>
          <w:i w:val="false"/>
          <w:color w:val="000000"/>
          <w:sz w:val="28"/>
        </w:rPr>
        <w:t>№ 1383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Контроль за сбором (уборкой) семян осуществляется посредством проверки соблюдения правил проведения агротехнических мероприятий, исключающих смешивание сортов сельскохозяйственных растений в период уборки сортовых посевов.</w:t>
      </w:r>
      <w:r>
        <w:br/>
      </w:r>
      <w:r>
        <w:rPr>
          <w:rFonts w:ascii="Times New Roman"/>
          <w:b w:val="false"/>
          <w:i w:val="false"/>
          <w:color w:val="000000"/>
          <w:sz w:val="28"/>
        </w:rPr>
        <w:t>
</w:t>
      </w:r>
      <w:r>
        <w:rPr>
          <w:rFonts w:ascii="Times New Roman"/>
          <w:b w:val="false"/>
          <w:i w:val="false"/>
          <w:color w:val="000000"/>
          <w:sz w:val="28"/>
        </w:rPr>
        <w:t>
      12. Контроль транспортировки семян осуществляется посредством проверки технического состояния автотранспорта и сельскохозяйственной техники, порядок эксплуатации которых должны соответствовать требованиям </w:t>
      </w:r>
      <w:r>
        <w:rPr>
          <w:rFonts w:ascii="Times New Roman"/>
          <w:b w:val="false"/>
          <w:i w:val="false"/>
          <w:color w:val="000000"/>
          <w:sz w:val="28"/>
        </w:rPr>
        <w:t>законодательства</w:t>
      </w:r>
      <w:r>
        <w:rPr>
          <w:rFonts w:ascii="Times New Roman"/>
          <w:b w:val="false"/>
          <w:i w:val="false"/>
          <w:color w:val="000000"/>
          <w:sz w:val="28"/>
        </w:rPr>
        <w:t> Республики Казахстан в области безопасности машин и оборудования.</w:t>
      </w:r>
      <w:r>
        <w:br/>
      </w:r>
      <w:r>
        <w:rPr>
          <w:rFonts w:ascii="Times New Roman"/>
          <w:b w:val="false"/>
          <w:i w:val="false"/>
          <w:color w:val="000000"/>
          <w:sz w:val="28"/>
        </w:rPr>
        <w:t>
</w:t>
      </w:r>
      <w:r>
        <w:rPr>
          <w:rFonts w:ascii="Times New Roman"/>
          <w:b w:val="false"/>
          <w:i w:val="false"/>
          <w:color w:val="000000"/>
          <w:sz w:val="28"/>
        </w:rPr>
        <w:t>
      13. Контроль обработки (очистки) семян производится посредством проверки технологического процесса обработки семян, исключающего травмирование зародыша семян. К каждой группе однородного технологического оборудования должна быть инструкция по эксплуатации.</w:t>
      </w:r>
      <w:r>
        <w:br/>
      </w:r>
      <w:r>
        <w:rPr>
          <w:rFonts w:ascii="Times New Roman"/>
          <w:b w:val="false"/>
          <w:i w:val="false"/>
          <w:color w:val="000000"/>
          <w:sz w:val="28"/>
        </w:rPr>
        <w:t>
</w:t>
      </w:r>
      <w:r>
        <w:rPr>
          <w:rFonts w:ascii="Times New Roman"/>
          <w:b w:val="false"/>
          <w:i w:val="false"/>
          <w:color w:val="000000"/>
          <w:sz w:val="28"/>
        </w:rPr>
        <w:t>
      Максимальный нагрев семенного зерна пшеницы, ржи, ячменя, подсолнечника, гречихи, проса, овса не должен превышать +40 градусов Цельсия, а температура агента сушки +70 градусов Цельсия. При сушке бобовых культур и риса нагрев семенного зерна не должен превышать +35 градусов Цельсия, а температура агента сушки +60 градусов Цельсия.</w:t>
      </w:r>
      <w:r>
        <w:br/>
      </w:r>
      <w:r>
        <w:rPr>
          <w:rFonts w:ascii="Times New Roman"/>
          <w:b w:val="false"/>
          <w:i w:val="false"/>
          <w:color w:val="000000"/>
          <w:sz w:val="28"/>
        </w:rPr>
        <w:t>
</w:t>
      </w:r>
      <w:r>
        <w:rPr>
          <w:rFonts w:ascii="Times New Roman"/>
          <w:b w:val="false"/>
          <w:i w:val="false"/>
          <w:color w:val="000000"/>
          <w:sz w:val="28"/>
        </w:rPr>
        <w:t>
      При сушке семенного зерна влажностью выше 19 процентов применяют щадящий режим, исключающий травмирование зародыша семян, при этом снижение предельной температуры нагрева семян в первой зоне производится на +5 градусов по Цельсию, а температуры агента сушки - на +10 градусов Цельсия.</w:t>
      </w:r>
      <w:r>
        <w:br/>
      </w:r>
      <w:r>
        <w:rPr>
          <w:rFonts w:ascii="Times New Roman"/>
          <w:b w:val="false"/>
          <w:i w:val="false"/>
          <w:color w:val="000000"/>
          <w:sz w:val="28"/>
        </w:rPr>
        <w:t>
</w:t>
      </w:r>
      <w:r>
        <w:rPr>
          <w:rFonts w:ascii="Times New Roman"/>
          <w:b w:val="false"/>
          <w:i w:val="false"/>
          <w:color w:val="000000"/>
          <w:sz w:val="28"/>
        </w:rPr>
        <w:t>
      14. Контроль хранения семян включает проверку соблюдения требований к упаковке и маркировке семян.</w:t>
      </w:r>
      <w:r>
        <w:br/>
      </w:r>
      <w:r>
        <w:rPr>
          <w:rFonts w:ascii="Times New Roman"/>
          <w:b w:val="false"/>
          <w:i w:val="false"/>
          <w:color w:val="000000"/>
          <w:sz w:val="28"/>
        </w:rPr>
        <w:t>
</w:t>
      </w:r>
      <w:r>
        <w:rPr>
          <w:rFonts w:ascii="Times New Roman"/>
          <w:b w:val="false"/>
          <w:i w:val="false"/>
          <w:color w:val="000000"/>
          <w:sz w:val="28"/>
        </w:rPr>
        <w:t>
      Оригинальные и элитные семена, гибриды первого поколения упаковываются массой не более 50 килограммов с отклонением до 1 процента.</w:t>
      </w:r>
      <w:r>
        <w:br/>
      </w:r>
      <w:r>
        <w:rPr>
          <w:rFonts w:ascii="Times New Roman"/>
          <w:b w:val="false"/>
          <w:i w:val="false"/>
          <w:color w:val="000000"/>
          <w:sz w:val="28"/>
        </w:rPr>
        <w:t>
</w:t>
      </w:r>
      <w:r>
        <w:rPr>
          <w:rFonts w:ascii="Times New Roman"/>
          <w:b w:val="false"/>
          <w:i w:val="false"/>
          <w:color w:val="000000"/>
          <w:sz w:val="28"/>
        </w:rPr>
        <w:t>
      Упаковка должна обеспечивать сохранность семенного зерна и иметь маркировку или этикетку, где указываются:</w:t>
      </w:r>
      <w:r>
        <w:br/>
      </w:r>
      <w:r>
        <w:rPr>
          <w:rFonts w:ascii="Times New Roman"/>
          <w:b w:val="false"/>
          <w:i w:val="false"/>
          <w:color w:val="000000"/>
          <w:sz w:val="28"/>
        </w:rPr>
        <w:t>
</w:t>
      </w:r>
      <w:r>
        <w:rPr>
          <w:rFonts w:ascii="Times New Roman"/>
          <w:b w:val="false"/>
          <w:i w:val="false"/>
          <w:color w:val="000000"/>
          <w:sz w:val="28"/>
        </w:rPr>
        <w:t xml:space="preserve">
      наименование производителя семян; </w:t>
      </w:r>
      <w:r>
        <w:br/>
      </w:r>
      <w:r>
        <w:rPr>
          <w:rFonts w:ascii="Times New Roman"/>
          <w:b w:val="false"/>
          <w:i w:val="false"/>
          <w:color w:val="000000"/>
          <w:sz w:val="28"/>
        </w:rPr>
        <w:t>
</w:t>
      </w:r>
      <w:r>
        <w:rPr>
          <w:rFonts w:ascii="Times New Roman"/>
          <w:b w:val="false"/>
          <w:i w:val="false"/>
          <w:color w:val="000000"/>
          <w:sz w:val="28"/>
        </w:rPr>
        <w:t>
      культура;</w:t>
      </w:r>
      <w:r>
        <w:br/>
      </w:r>
      <w:r>
        <w:rPr>
          <w:rFonts w:ascii="Times New Roman"/>
          <w:b w:val="false"/>
          <w:i w:val="false"/>
          <w:color w:val="000000"/>
          <w:sz w:val="28"/>
        </w:rPr>
        <w:t>
</w:t>
      </w:r>
      <w:r>
        <w:rPr>
          <w:rFonts w:ascii="Times New Roman"/>
          <w:b w:val="false"/>
          <w:i w:val="false"/>
          <w:color w:val="000000"/>
          <w:sz w:val="28"/>
        </w:rPr>
        <w:t>
      сорт;</w:t>
      </w:r>
      <w:r>
        <w:br/>
      </w:r>
      <w:r>
        <w:rPr>
          <w:rFonts w:ascii="Times New Roman"/>
          <w:b w:val="false"/>
          <w:i w:val="false"/>
          <w:color w:val="000000"/>
          <w:sz w:val="28"/>
        </w:rPr>
        <w:t>
</w:t>
      </w:r>
      <w:r>
        <w:rPr>
          <w:rFonts w:ascii="Times New Roman"/>
          <w:b w:val="false"/>
          <w:i w:val="false"/>
          <w:color w:val="000000"/>
          <w:sz w:val="28"/>
        </w:rPr>
        <w:t>
      репродукция;</w:t>
      </w:r>
      <w:r>
        <w:br/>
      </w:r>
      <w:r>
        <w:rPr>
          <w:rFonts w:ascii="Times New Roman"/>
          <w:b w:val="false"/>
          <w:i w:val="false"/>
          <w:color w:val="000000"/>
          <w:sz w:val="28"/>
        </w:rPr>
        <w:t>
</w:t>
      </w:r>
      <w:r>
        <w:rPr>
          <w:rFonts w:ascii="Times New Roman"/>
          <w:b w:val="false"/>
          <w:i w:val="false"/>
          <w:color w:val="000000"/>
          <w:sz w:val="28"/>
        </w:rPr>
        <w:t>
      категория сортовой чистоты;</w:t>
      </w:r>
      <w:r>
        <w:br/>
      </w:r>
      <w:r>
        <w:rPr>
          <w:rFonts w:ascii="Times New Roman"/>
          <w:b w:val="false"/>
          <w:i w:val="false"/>
          <w:color w:val="000000"/>
          <w:sz w:val="28"/>
        </w:rPr>
        <w:t>
</w:t>
      </w:r>
      <w:r>
        <w:rPr>
          <w:rFonts w:ascii="Times New Roman"/>
          <w:b w:val="false"/>
          <w:i w:val="false"/>
          <w:color w:val="000000"/>
          <w:sz w:val="28"/>
        </w:rPr>
        <w:t>
      класс посевного стандарта;</w:t>
      </w:r>
      <w:r>
        <w:br/>
      </w:r>
      <w:r>
        <w:rPr>
          <w:rFonts w:ascii="Times New Roman"/>
          <w:b w:val="false"/>
          <w:i w:val="false"/>
          <w:color w:val="000000"/>
          <w:sz w:val="28"/>
        </w:rPr>
        <w:t>
</w:t>
      </w:r>
      <w:r>
        <w:rPr>
          <w:rFonts w:ascii="Times New Roman"/>
          <w:b w:val="false"/>
          <w:i w:val="false"/>
          <w:color w:val="000000"/>
          <w:sz w:val="28"/>
        </w:rPr>
        <w:t>
      год урожая;</w:t>
      </w:r>
      <w:r>
        <w:br/>
      </w:r>
      <w:r>
        <w:rPr>
          <w:rFonts w:ascii="Times New Roman"/>
          <w:b w:val="false"/>
          <w:i w:val="false"/>
          <w:color w:val="000000"/>
          <w:sz w:val="28"/>
        </w:rPr>
        <w:t>
</w:t>
      </w:r>
      <w:r>
        <w:rPr>
          <w:rFonts w:ascii="Times New Roman"/>
          <w:b w:val="false"/>
          <w:i w:val="false"/>
          <w:color w:val="000000"/>
          <w:sz w:val="28"/>
        </w:rPr>
        <w:t>
      номер партии семян;</w:t>
      </w:r>
      <w:r>
        <w:br/>
      </w:r>
      <w:r>
        <w:rPr>
          <w:rFonts w:ascii="Times New Roman"/>
          <w:b w:val="false"/>
          <w:i w:val="false"/>
          <w:color w:val="000000"/>
          <w:sz w:val="28"/>
        </w:rPr>
        <w:t>
</w:t>
      </w:r>
      <w:r>
        <w:rPr>
          <w:rFonts w:ascii="Times New Roman"/>
          <w:b w:val="false"/>
          <w:i w:val="false"/>
          <w:color w:val="000000"/>
          <w:sz w:val="28"/>
        </w:rPr>
        <w:t>
      сортовая чистота;</w:t>
      </w:r>
      <w:r>
        <w:br/>
      </w:r>
      <w:r>
        <w:rPr>
          <w:rFonts w:ascii="Times New Roman"/>
          <w:b w:val="false"/>
          <w:i w:val="false"/>
          <w:color w:val="000000"/>
          <w:sz w:val="28"/>
        </w:rPr>
        <w:t>
</w:t>
      </w:r>
      <w:r>
        <w:rPr>
          <w:rFonts w:ascii="Times New Roman"/>
          <w:b w:val="false"/>
          <w:i w:val="false"/>
          <w:color w:val="000000"/>
          <w:sz w:val="28"/>
        </w:rPr>
        <w:t>
      наименование, номер и дата выдачи сортового документа и документа, удостоверяющего посевные качества семян.</w:t>
      </w:r>
      <w:r>
        <w:br/>
      </w:r>
      <w:r>
        <w:rPr>
          <w:rFonts w:ascii="Times New Roman"/>
          <w:b w:val="false"/>
          <w:i w:val="false"/>
          <w:color w:val="000000"/>
          <w:sz w:val="28"/>
        </w:rPr>
        <w:t>
</w:t>
      </w:r>
      <w:r>
        <w:rPr>
          <w:rFonts w:ascii="Times New Roman"/>
          <w:b w:val="false"/>
          <w:i w:val="false"/>
          <w:color w:val="000000"/>
          <w:sz w:val="28"/>
        </w:rPr>
        <w:t>
      В каждый мешок или контейнер с семенами вкладывают этикетку с теми же данными, кроме документа, удостоверяющего посевные качества семян. На упаковке с протравленными семенами ставится надпись: "Протравлено".</w:t>
      </w:r>
      <w:r>
        <w:br/>
      </w:r>
      <w:r>
        <w:rPr>
          <w:rFonts w:ascii="Times New Roman"/>
          <w:b w:val="false"/>
          <w:i w:val="false"/>
          <w:color w:val="000000"/>
          <w:sz w:val="28"/>
        </w:rPr>
        <w:t>
</w:t>
      </w:r>
      <w:r>
        <w:rPr>
          <w:rFonts w:ascii="Times New Roman"/>
          <w:b w:val="false"/>
          <w:i w:val="false"/>
          <w:color w:val="000000"/>
          <w:sz w:val="28"/>
        </w:rPr>
        <w:t>
      15. Контроль готовности семенохранилищ осуществляется посредством проверки соответствия семенохранилищ экологическим, строительным, пожарным, санитарным, фитосанитарным требованиям, обеспечивающим безопасность семян.</w:t>
      </w:r>
      <w:r>
        <w:br/>
      </w:r>
      <w:r>
        <w:rPr>
          <w:rFonts w:ascii="Times New Roman"/>
          <w:b w:val="false"/>
          <w:i w:val="false"/>
          <w:color w:val="000000"/>
          <w:sz w:val="28"/>
        </w:rPr>
        <w:t>
</w:t>
      </w:r>
      <w:r>
        <w:rPr>
          <w:rFonts w:ascii="Times New Roman"/>
          <w:b w:val="false"/>
          <w:i w:val="false"/>
          <w:color w:val="000000"/>
          <w:sz w:val="28"/>
        </w:rPr>
        <w:t>
      16. Готовность семенохранилищ, предназначенных для хранения оригинальных и элитных семян, семян первой и последующих репродукций, подлежащих реализации, устанавливается по итогам проверки госсеминспектора, по результатам которой составляется заключение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
    <w:bookmarkStart w:name="z56" w:id="7"/>
    <w:p>
      <w:pPr>
        <w:spacing w:after="0"/>
        <w:ind w:left="0"/>
        <w:jc w:val="left"/>
      </w:pPr>
      <w:r>
        <w:rPr>
          <w:rFonts w:ascii="Times New Roman"/>
          <w:b/>
          <w:i w:val="false"/>
          <w:color w:val="000000"/>
        </w:rPr>
        <w:t xml:space="preserve"> 
4. Порядок осуществления семенного контроля</w:t>
      </w:r>
    </w:p>
    <w:bookmarkEnd w:id="7"/>
    <w:bookmarkStart w:name="z57" w:id="8"/>
    <w:p>
      <w:pPr>
        <w:spacing w:after="0"/>
        <w:ind w:left="0"/>
        <w:jc w:val="both"/>
      </w:pPr>
      <w:r>
        <w:rPr>
          <w:rFonts w:ascii="Times New Roman"/>
          <w:b w:val="false"/>
          <w:i w:val="false"/>
          <w:color w:val="000000"/>
          <w:sz w:val="28"/>
        </w:rPr>
        <w:t>
      17. Семенному контролю подлежат партии оригинальных и элитных семян, а также семян первой и последующих репродукций, подлежащих реализации.</w:t>
      </w:r>
      <w:r>
        <w:br/>
      </w:r>
      <w:r>
        <w:rPr>
          <w:rFonts w:ascii="Times New Roman"/>
          <w:b w:val="false"/>
          <w:i w:val="false"/>
          <w:color w:val="000000"/>
          <w:sz w:val="28"/>
        </w:rPr>
        <w:t>
</w:t>
      </w:r>
      <w:r>
        <w:rPr>
          <w:rFonts w:ascii="Times New Roman"/>
          <w:b w:val="false"/>
          <w:i w:val="false"/>
          <w:color w:val="000000"/>
          <w:sz w:val="28"/>
        </w:rPr>
        <w:t>
      18. Семенной контроль проводится путем отбора контрольных проб семян и последующего их исследования в </w:t>
      </w:r>
      <w:r>
        <w:rPr>
          <w:rFonts w:ascii="Times New Roman"/>
          <w:b w:val="false"/>
          <w:i w:val="false"/>
          <w:color w:val="000000"/>
          <w:sz w:val="28"/>
        </w:rPr>
        <w:t>аттестованных</w:t>
      </w:r>
      <w:r>
        <w:rPr>
          <w:rFonts w:ascii="Times New Roman"/>
          <w:b w:val="false"/>
          <w:i w:val="false"/>
          <w:color w:val="000000"/>
          <w:sz w:val="28"/>
        </w:rPr>
        <w:t xml:space="preserve"> лабораториях по экспертизе качества семян.</w:t>
      </w:r>
      <w:r>
        <w:br/>
      </w:r>
      <w:r>
        <w:rPr>
          <w:rFonts w:ascii="Times New Roman"/>
          <w:b w:val="false"/>
          <w:i w:val="false"/>
          <w:color w:val="000000"/>
          <w:sz w:val="28"/>
        </w:rPr>
        <w:t>
</w:t>
      </w:r>
      <w:r>
        <w:rPr>
          <w:rFonts w:ascii="Times New Roman"/>
          <w:b w:val="false"/>
          <w:i w:val="false"/>
          <w:color w:val="000000"/>
          <w:sz w:val="28"/>
        </w:rPr>
        <w:t>
      19. По результатам лабораторных исследований контрольных проб аттестованными лабораториями по экспертизе качества семян выдается заявителю результат анализа семян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20. Отбор контрольных проб при семенном контроле, в том числе в спорных случаях, производится госсеминспектором в соответствии с национальными стандартами в присутствии представителя владельца и покупателя семян. Допускается в спорных случаях производить отбор контрольных проб в отсутствие покупателя.</w:t>
      </w:r>
      <w:r>
        <w:br/>
      </w:r>
      <w:r>
        <w:rPr>
          <w:rFonts w:ascii="Times New Roman"/>
          <w:b w:val="false"/>
          <w:i w:val="false"/>
          <w:color w:val="000000"/>
          <w:sz w:val="28"/>
        </w:rPr>
        <w:t>
</w:t>
      </w:r>
      <w:r>
        <w:rPr>
          <w:rFonts w:ascii="Times New Roman"/>
          <w:b w:val="false"/>
          <w:i w:val="false"/>
          <w:color w:val="000000"/>
          <w:sz w:val="28"/>
        </w:rPr>
        <w:t>
      Результат отбора контрольных проб прошедших семенную экспертизу семян сельскохозяйственных растений оформляется актом инспекционного контроля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20 с изменением, внесенным постановлением Правительства РК от 22.11.2012 </w:t>
      </w:r>
      <w:r>
        <w:rPr>
          <w:rFonts w:ascii="Times New Roman"/>
          <w:b w:val="false"/>
          <w:i w:val="false"/>
          <w:color w:val="000000"/>
          <w:sz w:val="28"/>
        </w:rPr>
        <w:t>№ 1477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 В спорных случаях заявление на проведение контрольных исследований качества семян подается в соответствующий местный исполнительный орган не позднее:</w:t>
      </w:r>
      <w:r>
        <w:br/>
      </w:r>
      <w:r>
        <w:rPr>
          <w:rFonts w:ascii="Times New Roman"/>
          <w:b w:val="false"/>
          <w:i w:val="false"/>
          <w:color w:val="000000"/>
          <w:sz w:val="28"/>
        </w:rPr>
        <w:t>
</w:t>
      </w:r>
      <w:r>
        <w:rPr>
          <w:rFonts w:ascii="Times New Roman"/>
          <w:b w:val="false"/>
          <w:i w:val="false"/>
          <w:color w:val="000000"/>
          <w:sz w:val="28"/>
        </w:rPr>
        <w:t xml:space="preserve">
      пяти рабочих дней - поставщиком семян, после получения уведомления от потребителя о получении семян, качество которых не соответствует показателям, указанным в документах поставщика; </w:t>
      </w:r>
      <w:r>
        <w:br/>
      </w:r>
      <w:r>
        <w:rPr>
          <w:rFonts w:ascii="Times New Roman"/>
          <w:b w:val="false"/>
          <w:i w:val="false"/>
          <w:color w:val="000000"/>
          <w:sz w:val="28"/>
        </w:rPr>
        <w:t>
</w:t>
      </w:r>
      <w:r>
        <w:rPr>
          <w:rFonts w:ascii="Times New Roman"/>
          <w:b w:val="false"/>
          <w:i w:val="false"/>
          <w:color w:val="000000"/>
          <w:sz w:val="28"/>
        </w:rPr>
        <w:t>
      двадцати календарных дней - потребителем семян, после получения от поставщика партии семян, не соответствующей показателям, указанным в сопроводительных документах поставщика.</w:t>
      </w:r>
      <w:r>
        <w:br/>
      </w:r>
      <w:r>
        <w:rPr>
          <w:rFonts w:ascii="Times New Roman"/>
          <w:b w:val="false"/>
          <w:i w:val="false"/>
          <w:color w:val="000000"/>
          <w:sz w:val="28"/>
        </w:rPr>
        <w:t>
</w:t>
      </w:r>
      <w:r>
        <w:rPr>
          <w:rFonts w:ascii="Times New Roman"/>
          <w:b w:val="false"/>
          <w:i w:val="false"/>
          <w:color w:val="000000"/>
          <w:sz w:val="28"/>
        </w:rPr>
        <w:t xml:space="preserve">
      К заявлению прикладываются: </w:t>
      </w:r>
      <w:r>
        <w:br/>
      </w:r>
      <w:r>
        <w:rPr>
          <w:rFonts w:ascii="Times New Roman"/>
          <w:b w:val="false"/>
          <w:i w:val="false"/>
          <w:color w:val="000000"/>
          <w:sz w:val="28"/>
        </w:rPr>
        <w:t>
</w:t>
      </w:r>
      <w:r>
        <w:rPr>
          <w:rFonts w:ascii="Times New Roman"/>
          <w:b w:val="false"/>
          <w:i w:val="false"/>
          <w:color w:val="000000"/>
          <w:sz w:val="28"/>
        </w:rPr>
        <w:t xml:space="preserve">
      поставщиком семян - документы, подтверждающие качество семян, на которые потребитель предъявил претензию (или их копии) и дубликат пробы с актом ее отбора; </w:t>
      </w:r>
      <w:r>
        <w:br/>
      </w:r>
      <w:r>
        <w:rPr>
          <w:rFonts w:ascii="Times New Roman"/>
          <w:b w:val="false"/>
          <w:i w:val="false"/>
          <w:color w:val="000000"/>
          <w:sz w:val="28"/>
        </w:rPr>
        <w:t>
</w:t>
      </w:r>
      <w:r>
        <w:rPr>
          <w:rFonts w:ascii="Times New Roman"/>
          <w:b w:val="false"/>
          <w:i w:val="false"/>
          <w:color w:val="000000"/>
          <w:sz w:val="28"/>
        </w:rPr>
        <w:t xml:space="preserve">
      потребителем семян - заключение лаборатории по экспертизе качества семян по результатам испытаний и дубликат пробы с актом ее отбора. </w:t>
      </w:r>
      <w:r>
        <w:br/>
      </w:r>
      <w:r>
        <w:rPr>
          <w:rFonts w:ascii="Times New Roman"/>
          <w:b w:val="false"/>
          <w:i w:val="false"/>
          <w:color w:val="000000"/>
          <w:sz w:val="28"/>
        </w:rPr>
        <w:t>
</w:t>
      </w:r>
      <w:r>
        <w:rPr>
          <w:rFonts w:ascii="Times New Roman"/>
          <w:b w:val="false"/>
          <w:i w:val="false"/>
          <w:color w:val="000000"/>
          <w:sz w:val="28"/>
        </w:rPr>
        <w:t xml:space="preserve">
      Заявление не принимается, если ко времени поступления дубликатной пробы на контрольный анализ истек срок действия документов, подтверждающих качество семян, на которые потребитель предъявил претензии. </w:t>
      </w:r>
      <w:r>
        <w:br/>
      </w:r>
      <w:r>
        <w:rPr>
          <w:rFonts w:ascii="Times New Roman"/>
          <w:b w:val="false"/>
          <w:i w:val="false"/>
          <w:color w:val="000000"/>
          <w:sz w:val="28"/>
        </w:rPr>
        <w:t>
      </w:t>
      </w:r>
      <w:r>
        <w:rPr>
          <w:rFonts w:ascii="Times New Roman"/>
          <w:b w:val="false"/>
          <w:i w:val="false"/>
          <w:color w:val="ff0000"/>
          <w:sz w:val="28"/>
        </w:rPr>
        <w:t xml:space="preserve">Сноска. Пункт 21 с изменением, внесенным постановлением Правительства РК от 20.12.2013 </w:t>
      </w:r>
      <w:r>
        <w:rPr>
          <w:rFonts w:ascii="Times New Roman"/>
          <w:b w:val="false"/>
          <w:i w:val="false"/>
          <w:color w:val="000000"/>
          <w:sz w:val="28"/>
        </w:rPr>
        <w:t>№ 1383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 Экспертиза качества семян при семенном контроле, а также в спорных случаях проводится в соответствии с действующими национальными стандартами.</w:t>
      </w:r>
      <w:r>
        <w:br/>
      </w:r>
      <w:r>
        <w:rPr>
          <w:rFonts w:ascii="Times New Roman"/>
          <w:b w:val="false"/>
          <w:i w:val="false"/>
          <w:color w:val="000000"/>
          <w:sz w:val="28"/>
        </w:rPr>
        <w:t>
      </w:t>
      </w:r>
      <w:r>
        <w:rPr>
          <w:rFonts w:ascii="Times New Roman"/>
          <w:b w:val="false"/>
          <w:i w:val="false"/>
          <w:color w:val="ff0000"/>
          <w:sz w:val="28"/>
        </w:rPr>
        <w:t xml:space="preserve">Сноска. Пункт 22 в редакции постановления Правительства РК от 22.11.2012 </w:t>
      </w:r>
      <w:r>
        <w:rPr>
          <w:rFonts w:ascii="Times New Roman"/>
          <w:b w:val="false"/>
          <w:i w:val="false"/>
          <w:color w:val="000000"/>
          <w:sz w:val="28"/>
        </w:rPr>
        <w:t>№ 1477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23. Контроль за проведением экспертизы сортовых и посевных качеств семян аттестованными лабораториями по экспертизе качества семян и соблюдением ими нормативных правовых актов и национальных стандартов осуществляют госсеминспекторы.</w:t>
      </w:r>
      <w:r>
        <w:br/>
      </w:r>
      <w:r>
        <w:rPr>
          <w:rFonts w:ascii="Times New Roman"/>
          <w:b w:val="false"/>
          <w:i w:val="false"/>
          <w:color w:val="000000"/>
          <w:sz w:val="28"/>
        </w:rPr>
        <w:t>
</w:t>
      </w:r>
      <w:r>
        <w:rPr>
          <w:rFonts w:ascii="Times New Roman"/>
          <w:b w:val="false"/>
          <w:i w:val="false"/>
          <w:color w:val="000000"/>
          <w:sz w:val="28"/>
        </w:rPr>
        <w:t xml:space="preserve">
      Контроль проводится два раза в год в период экспертизы качества семян, а также в порядке контроля при осуществлении государственных закупок услуг по экспертизе качества семян, а также: в случае предъявления претензий к производителям семян; несогласия с результатами исследований семян на сортовые и посевные качества, выданными аттестованными лабораториями по экспертизе качества семян. </w:t>
      </w:r>
      <w:r>
        <w:br/>
      </w:r>
      <w:r>
        <w:rPr>
          <w:rFonts w:ascii="Times New Roman"/>
          <w:b w:val="false"/>
          <w:i w:val="false"/>
          <w:color w:val="000000"/>
          <w:sz w:val="28"/>
        </w:rPr>
        <w:t>
</w:t>
      </w:r>
      <w:r>
        <w:rPr>
          <w:rFonts w:ascii="Times New Roman"/>
          <w:b w:val="false"/>
          <w:i w:val="false"/>
          <w:color w:val="000000"/>
          <w:sz w:val="28"/>
        </w:rPr>
        <w:t>
      По результатам контроля составляется акт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23 с изменениями, внесенными постановлением Правительства РК от 22.11.2012 </w:t>
      </w:r>
      <w:r>
        <w:rPr>
          <w:rFonts w:ascii="Times New Roman"/>
          <w:b w:val="false"/>
          <w:i w:val="false"/>
          <w:color w:val="000000"/>
          <w:sz w:val="28"/>
        </w:rPr>
        <w:t>№ 1477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24. Госсеминспекторы рассматривают претензии производителей семян в случае их несогласия с результатами исследований семян на сортовые и посевные качества, выданными аттестованными лабораториями по экспертизе качества семян. </w:t>
      </w:r>
      <w:r>
        <w:br/>
      </w:r>
      <w:r>
        <w:rPr>
          <w:rFonts w:ascii="Times New Roman"/>
          <w:b w:val="false"/>
          <w:i w:val="false"/>
          <w:color w:val="000000"/>
          <w:sz w:val="28"/>
        </w:rPr>
        <w:t>
</w:t>
      </w:r>
      <w:r>
        <w:rPr>
          <w:rFonts w:ascii="Times New Roman"/>
          <w:b w:val="false"/>
          <w:i w:val="false"/>
          <w:color w:val="000000"/>
          <w:sz w:val="28"/>
        </w:rPr>
        <w:t xml:space="preserve">
      В случае подтверждения расхождения показателей, полученных при исследовании контрольной пробы, с показателями, указанными в ранее выданных документах, подтверждающих качество семян, данная лаборатория по экспертизе качества семян выдает новые документы. </w:t>
      </w:r>
      <w:r>
        <w:br/>
      </w:r>
      <w:r>
        <w:rPr>
          <w:rFonts w:ascii="Times New Roman"/>
          <w:b w:val="false"/>
          <w:i w:val="false"/>
          <w:color w:val="000000"/>
          <w:sz w:val="28"/>
        </w:rPr>
        <w:t>
</w:t>
      </w:r>
      <w:r>
        <w:rPr>
          <w:rFonts w:ascii="Times New Roman"/>
          <w:b w:val="false"/>
          <w:i w:val="false"/>
          <w:color w:val="000000"/>
          <w:sz w:val="28"/>
        </w:rPr>
        <w:t>
      25. Споры, возникающие при осуществлении сортового и семенного контроля, разрешаются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8"/>
    <w:bookmarkStart w:name="z77" w:id="9"/>
    <w:p>
      <w:pPr>
        <w:spacing w:after="0"/>
        <w:ind w:left="0"/>
        <w:jc w:val="left"/>
      </w:pPr>
      <w:r>
        <w:rPr>
          <w:rFonts w:ascii="Times New Roman"/>
          <w:b/>
          <w:i w:val="false"/>
          <w:color w:val="000000"/>
        </w:rPr>
        <w:t xml:space="preserve"> 
5. Порядок осуществления грунтовой оценки</w:t>
      </w:r>
    </w:p>
    <w:bookmarkEnd w:id="9"/>
    <w:bookmarkStart w:name="z78" w:id="10"/>
    <w:p>
      <w:pPr>
        <w:spacing w:after="0"/>
        <w:ind w:left="0"/>
        <w:jc w:val="both"/>
      </w:pPr>
      <w:r>
        <w:rPr>
          <w:rFonts w:ascii="Times New Roman"/>
          <w:b w:val="false"/>
          <w:i w:val="false"/>
          <w:color w:val="000000"/>
          <w:sz w:val="28"/>
        </w:rPr>
        <w:t>
      26. Грунтовой оценке подлежат оригинальные и элитные семена сортов сельскохозяйственных растений, включенных в Государственный реестр селекционных достижений, допущенных к использованию в Республике Казахстан, с целью установления принадлежности семян к определенному виду, сорту и их сортовой чистоты.</w:t>
      </w:r>
      <w:r>
        <w:br/>
      </w:r>
      <w:r>
        <w:rPr>
          <w:rFonts w:ascii="Times New Roman"/>
          <w:b w:val="false"/>
          <w:i w:val="false"/>
          <w:color w:val="000000"/>
          <w:sz w:val="28"/>
        </w:rPr>
        <w:t>
</w:t>
      </w:r>
      <w:r>
        <w:rPr>
          <w:rFonts w:ascii="Times New Roman"/>
          <w:b w:val="false"/>
          <w:i w:val="false"/>
          <w:color w:val="000000"/>
          <w:sz w:val="28"/>
        </w:rPr>
        <w:t>
      27. Грунтовая оценка проводится путем посева семян на специальных участках и последующей проверки сортовых качеств по растениям.</w:t>
      </w:r>
      <w:r>
        <w:br/>
      </w:r>
      <w:r>
        <w:rPr>
          <w:rFonts w:ascii="Times New Roman"/>
          <w:b w:val="false"/>
          <w:i w:val="false"/>
          <w:color w:val="000000"/>
          <w:sz w:val="28"/>
        </w:rPr>
        <w:t>
</w:t>
      </w:r>
      <w:r>
        <w:rPr>
          <w:rFonts w:ascii="Times New Roman"/>
          <w:b w:val="false"/>
          <w:i w:val="false"/>
          <w:color w:val="000000"/>
          <w:sz w:val="28"/>
        </w:rPr>
        <w:t>
      28. Для включения сорта в предварительные планы грунтовой оценки очередного сельскохозяйственного года, утверждаемые Госкомиссией, заявление подается в Госкомиссию не позднее: по культурам защищенного грунта - 15 августа; по культурам озимого сева - 10 октября; по яровым зерновым колосовым, зернобобовым, крупяным (кроме риса), масличным (кроме подсолнечника), картофелю, овощным и бахчевым культурам, однолетним, многолетним травам (кроме сорго), кормовым корнеплодам и подсолнечнику - 1 декабря; по кукурузе, рису, сорго - 15 декабря; по прядильным, техническим, эфиромасличным культурам, хлопчатнику, плодовым, ягодным культурам, винограду, шелковице, гибридам тутового шелкопряда, цветочно-декоративным растениям и лекарственным культурам - 25 декабря.</w:t>
      </w:r>
      <w:r>
        <w:br/>
      </w:r>
      <w:r>
        <w:rPr>
          <w:rFonts w:ascii="Times New Roman"/>
          <w:b w:val="false"/>
          <w:i w:val="false"/>
          <w:color w:val="000000"/>
          <w:sz w:val="28"/>
        </w:rPr>
        <w:t>
</w:t>
      </w:r>
      <w:r>
        <w:rPr>
          <w:rFonts w:ascii="Times New Roman"/>
          <w:b w:val="false"/>
          <w:i w:val="false"/>
          <w:color w:val="000000"/>
          <w:sz w:val="28"/>
        </w:rPr>
        <w:t>
      29. При несоответствии сорта по идентичности заявленному описанию Госкомиссия принимает решение об отказе в проведении грунтовой оценки в связи с затруднением или невозможностью определения сортовой принадлежности.</w:t>
      </w:r>
      <w:r>
        <w:br/>
      </w:r>
      <w:r>
        <w:rPr>
          <w:rFonts w:ascii="Times New Roman"/>
          <w:b w:val="false"/>
          <w:i w:val="false"/>
          <w:color w:val="000000"/>
          <w:sz w:val="28"/>
        </w:rPr>
        <w:t>
</w:t>
      </w:r>
      <w:r>
        <w:rPr>
          <w:rFonts w:ascii="Times New Roman"/>
          <w:b w:val="false"/>
          <w:i w:val="false"/>
          <w:color w:val="000000"/>
          <w:sz w:val="28"/>
        </w:rPr>
        <w:t>
      30. Образец семенного материала, представляемый в Госкомиссию для проведения грунтовой оценки, должен иметь внутреннюю и внешнюю этикетки, содержащие:</w:t>
      </w:r>
      <w:r>
        <w:br/>
      </w:r>
      <w:r>
        <w:rPr>
          <w:rFonts w:ascii="Times New Roman"/>
          <w:b w:val="false"/>
          <w:i w:val="false"/>
          <w:color w:val="000000"/>
          <w:sz w:val="28"/>
        </w:rPr>
        <w:t>
</w:t>
      </w:r>
      <w:r>
        <w:rPr>
          <w:rFonts w:ascii="Times New Roman"/>
          <w:b w:val="false"/>
          <w:i w:val="false"/>
          <w:color w:val="000000"/>
          <w:sz w:val="28"/>
        </w:rPr>
        <w:t>
      1) наименование сорта (если название еще не определено - селекционный номер). Наименование иностранного сорта записывают на языке заявителя и в транскрипции государственного или русского языка;</w:t>
      </w:r>
      <w:r>
        <w:br/>
      </w:r>
      <w:r>
        <w:rPr>
          <w:rFonts w:ascii="Times New Roman"/>
          <w:b w:val="false"/>
          <w:i w:val="false"/>
          <w:color w:val="000000"/>
          <w:sz w:val="28"/>
        </w:rPr>
        <w:t>
</w:t>
      </w:r>
      <w:r>
        <w:rPr>
          <w:rFonts w:ascii="Times New Roman"/>
          <w:b w:val="false"/>
          <w:i w:val="false"/>
          <w:color w:val="000000"/>
          <w:sz w:val="28"/>
        </w:rPr>
        <w:t>
      2) наименование рода, вида (на латинском и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31. Грунтовая оценка проводится в условиях, обеспечивающих нормальное развитие сельскохозяйственных растений, в течение вегетационного периода.</w:t>
      </w:r>
      <w:r>
        <w:br/>
      </w:r>
      <w:r>
        <w:rPr>
          <w:rFonts w:ascii="Times New Roman"/>
          <w:b w:val="false"/>
          <w:i w:val="false"/>
          <w:color w:val="000000"/>
          <w:sz w:val="28"/>
        </w:rPr>
        <w:t>
</w:t>
      </w:r>
      <w:r>
        <w:rPr>
          <w:rFonts w:ascii="Times New Roman"/>
          <w:b w:val="false"/>
          <w:i w:val="false"/>
          <w:color w:val="000000"/>
          <w:sz w:val="28"/>
        </w:rPr>
        <w:t>
      32. По результатам грунтовой оценки выдается письменное заключение о соответствии и (или) не соответствии семян к определенному виду, сорту и их сортовой чистоте.</w:t>
      </w:r>
    </w:p>
    <w:bookmarkEnd w:id="10"/>
    <w:bookmarkStart w:name="z87"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осуществления сортового  </w:t>
      </w:r>
      <w:r>
        <w:br/>
      </w:r>
      <w:r>
        <w:rPr>
          <w:rFonts w:ascii="Times New Roman"/>
          <w:b w:val="false"/>
          <w:i w:val="false"/>
          <w:color w:val="000000"/>
          <w:sz w:val="28"/>
        </w:rPr>
        <w:t>
и семенного контроля, грунтовой оценки </w:t>
      </w:r>
    </w:p>
    <w:bookmarkEnd w:id="11"/>
    <w:bookmarkStart w:name="z88" w:id="12"/>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о проверке полей, предназначенных для семеноводческого посева</w:t>
      </w:r>
    </w:p>
    <w:bookmarkEnd w:id="12"/>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20.12.2013 </w:t>
      </w:r>
      <w:r>
        <w:rPr>
          <w:rFonts w:ascii="Times New Roman"/>
          <w:b w:val="false"/>
          <w:i w:val="false"/>
          <w:color w:val="ff0000"/>
          <w:sz w:val="28"/>
        </w:rPr>
        <w:t>№ 1383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На основании _____________________________________ произведена</w:t>
      </w:r>
      <w:r>
        <w:br/>
      </w:r>
      <w:r>
        <w:rPr>
          <w:rFonts w:ascii="Times New Roman"/>
          <w:b w:val="false"/>
          <w:i w:val="false"/>
          <w:color w:val="000000"/>
          <w:sz w:val="28"/>
        </w:rPr>
        <w:t>
           (на основании заявления, акта о назначении проверки)</w:t>
      </w:r>
      <w:r>
        <w:br/>
      </w:r>
      <w:r>
        <w:rPr>
          <w:rFonts w:ascii="Times New Roman"/>
          <w:b w:val="false"/>
          <w:i w:val="false"/>
          <w:color w:val="000000"/>
          <w:sz w:val="28"/>
        </w:rPr>
        <w:t>
проверка полей ______________________________________________________</w:t>
      </w:r>
      <w:r>
        <w:br/>
      </w:r>
      <w:r>
        <w:rPr>
          <w:rFonts w:ascii="Times New Roman"/>
          <w:b w:val="false"/>
          <w:i w:val="false"/>
          <w:color w:val="000000"/>
          <w:sz w:val="28"/>
        </w:rPr>
        <w:t xml:space="preserve">
                     (наименование производителя семян) </w:t>
      </w:r>
      <w:r>
        <w:br/>
      </w:r>
      <w:r>
        <w:rPr>
          <w:rFonts w:ascii="Times New Roman"/>
          <w:b w:val="false"/>
          <w:i w:val="false"/>
          <w:color w:val="000000"/>
          <w:sz w:val="28"/>
        </w:rPr>
        <w:t>
предназначенных для посева с целью производства _____________________</w:t>
      </w:r>
      <w:r>
        <w:br/>
      </w:r>
      <w:r>
        <w:rPr>
          <w:rFonts w:ascii="Times New Roman"/>
          <w:b w:val="false"/>
          <w:i w:val="false"/>
          <w:color w:val="000000"/>
          <w:sz w:val="28"/>
        </w:rPr>
        <w:t xml:space="preserve">
                                                    (репродукция) </w:t>
      </w:r>
      <w:r>
        <w:br/>
      </w:r>
      <w:r>
        <w:rPr>
          <w:rFonts w:ascii="Times New Roman"/>
          <w:b w:val="false"/>
          <w:i w:val="false"/>
          <w:color w:val="000000"/>
          <w:sz w:val="28"/>
        </w:rPr>
        <w:t>
семян _______________________________________________________________</w:t>
      </w:r>
      <w:r>
        <w:br/>
      </w:r>
      <w:r>
        <w:rPr>
          <w:rFonts w:ascii="Times New Roman"/>
          <w:b w:val="false"/>
          <w:i w:val="false"/>
          <w:color w:val="000000"/>
          <w:sz w:val="28"/>
        </w:rPr>
        <w:t>
                                  (культура, сорт)</w:t>
      </w:r>
      <w:r>
        <w:br/>
      </w:r>
      <w:r>
        <w:rPr>
          <w:rFonts w:ascii="Times New Roman"/>
          <w:b w:val="false"/>
          <w:i w:val="false"/>
          <w:color w:val="000000"/>
          <w:sz w:val="28"/>
        </w:rPr>
        <w:t>
Дата проведения проверки c «__» по «___» _____________ 20__ года </w:t>
      </w:r>
    </w:p>
    <w:p>
      <w:pPr>
        <w:spacing w:after="0"/>
        <w:ind w:left="0"/>
        <w:jc w:val="both"/>
      </w:pPr>
      <w:r>
        <w:rPr>
          <w:rFonts w:ascii="Times New Roman"/>
          <w:b w:val="false"/>
          <w:i w:val="false"/>
          <w:color w:val="000000"/>
          <w:sz w:val="28"/>
        </w:rPr>
        <w:t>                          Результаты проверки</w:t>
      </w:r>
    </w:p>
    <w:p>
      <w:pPr>
        <w:spacing w:after="0"/>
        <w:ind w:left="0"/>
        <w:jc w:val="both"/>
      </w:pPr>
      <w:r>
        <w:rPr>
          <w:rFonts w:ascii="Times New Roman"/>
          <w:b w:val="false"/>
          <w:i w:val="false"/>
          <w:color w:val="000000"/>
          <w:sz w:val="28"/>
        </w:rPr>
        <w:t>Площадь, гектаров ___________________________________________________</w:t>
      </w:r>
      <w:r>
        <w:br/>
      </w:r>
      <w:r>
        <w:rPr>
          <w:rFonts w:ascii="Times New Roman"/>
          <w:b w:val="false"/>
          <w:i w:val="false"/>
          <w:color w:val="000000"/>
          <w:sz w:val="28"/>
        </w:rPr>
        <w:t>
Состояние, готовность, % ____________________________________________</w:t>
      </w:r>
      <w:r>
        <w:br/>
      </w:r>
      <w:r>
        <w:rPr>
          <w:rFonts w:ascii="Times New Roman"/>
          <w:b w:val="false"/>
          <w:i w:val="false"/>
          <w:color w:val="000000"/>
          <w:sz w:val="28"/>
        </w:rPr>
        <w:t>
Агротехника _________________________________________________________</w:t>
      </w:r>
      <w:r>
        <w:br/>
      </w:r>
      <w:r>
        <w:rPr>
          <w:rFonts w:ascii="Times New Roman"/>
          <w:b w:val="false"/>
          <w:i w:val="false"/>
          <w:color w:val="000000"/>
          <w:sz w:val="28"/>
        </w:rPr>
        <w:t>
Предшественник (культура, репродукция, сорт)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Происхождение семян _________________________________________________</w:t>
      </w:r>
      <w:r>
        <w:br/>
      </w:r>
      <w:r>
        <w:rPr>
          <w:rFonts w:ascii="Times New Roman"/>
          <w:b w:val="false"/>
          <w:i w:val="false"/>
          <w:color w:val="000000"/>
          <w:sz w:val="28"/>
        </w:rPr>
        <w:t>
                        (документ №, дата, репродукция, сорт, партия)</w:t>
      </w:r>
      <w:r>
        <w:br/>
      </w:r>
      <w:r>
        <w:rPr>
          <w:rFonts w:ascii="Times New Roman"/>
          <w:b w:val="false"/>
          <w:i w:val="false"/>
          <w:color w:val="000000"/>
          <w:sz w:val="28"/>
        </w:rPr>
        <w:t>
Состояние посевной техники __________________________________________</w:t>
      </w:r>
      <w:r>
        <w:br/>
      </w:r>
      <w:r>
        <w:rPr>
          <w:rFonts w:ascii="Times New Roman"/>
          <w:b w:val="false"/>
          <w:i w:val="false"/>
          <w:color w:val="000000"/>
          <w:sz w:val="28"/>
        </w:rPr>
        <w:t xml:space="preserve">
Заключение: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Представитель</w:t>
      </w:r>
      <w:r>
        <w:br/>
      </w:r>
      <w:r>
        <w:rPr>
          <w:rFonts w:ascii="Times New Roman"/>
          <w:b w:val="false"/>
          <w:i w:val="false"/>
          <w:color w:val="000000"/>
          <w:sz w:val="28"/>
        </w:rPr>
        <w:t>
производителя семян:</w:t>
      </w:r>
      <w:r>
        <w:br/>
      </w:r>
      <w:r>
        <w:rPr>
          <w:rFonts w:ascii="Times New Roman"/>
          <w:b w:val="false"/>
          <w:i w:val="false"/>
          <w:color w:val="000000"/>
          <w:sz w:val="28"/>
        </w:rPr>
        <w:t>
_______________    _____________    _________________________________</w:t>
      </w:r>
      <w:r>
        <w:br/>
      </w:r>
      <w:r>
        <w:rPr>
          <w:rFonts w:ascii="Times New Roman"/>
          <w:b w:val="false"/>
          <w:i w:val="false"/>
          <w:color w:val="000000"/>
          <w:sz w:val="28"/>
        </w:rPr>
        <w:t>
(должность)         (подпись)  (фамилия, имя, отчество (при наличии)</w:t>
      </w:r>
      <w:r>
        <w:br/>
      </w:r>
      <w:r>
        <w:rPr>
          <w:rFonts w:ascii="Times New Roman"/>
          <w:b w:val="false"/>
          <w:i w:val="false"/>
          <w:color w:val="000000"/>
          <w:sz w:val="28"/>
        </w:rPr>
        <w:t>
Государственный инспектор</w:t>
      </w:r>
      <w:r>
        <w:br/>
      </w:r>
      <w:r>
        <w:rPr>
          <w:rFonts w:ascii="Times New Roman"/>
          <w:b w:val="false"/>
          <w:i w:val="false"/>
          <w:color w:val="000000"/>
          <w:sz w:val="28"/>
        </w:rPr>
        <w:t>
по семеноводству   _____________    _________________________________</w:t>
      </w:r>
      <w:r>
        <w:br/>
      </w:r>
      <w:r>
        <w:rPr>
          <w:rFonts w:ascii="Times New Roman"/>
          <w:b w:val="false"/>
          <w:i w:val="false"/>
          <w:color w:val="000000"/>
          <w:sz w:val="28"/>
        </w:rPr>
        <w:t>
                     (подпись)  (фамилия, имя, отчество (при наличии)</w:t>
      </w:r>
    </w:p>
    <w:bookmarkStart w:name="z89"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осуществления сортового  </w:t>
      </w:r>
      <w:r>
        <w:br/>
      </w:r>
      <w:r>
        <w:rPr>
          <w:rFonts w:ascii="Times New Roman"/>
          <w:b w:val="false"/>
          <w:i w:val="false"/>
          <w:color w:val="000000"/>
          <w:sz w:val="28"/>
        </w:rPr>
        <w:t>
и семенного контроля, грунтовой оценки </w:t>
      </w:r>
    </w:p>
    <w:bookmarkEnd w:id="13"/>
    <w:bookmarkStart w:name="z90" w:id="14"/>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о проверке посева</w:t>
      </w:r>
      <w:r>
        <w:rPr>
          <w:rFonts w:ascii="Times New Roman"/>
          <w:b w:val="false"/>
          <w:i w:val="false"/>
          <w:color w:val="000000"/>
          <w:sz w:val="28"/>
        </w:rPr>
        <w:t> </w:t>
      </w:r>
    </w:p>
    <w:bookmarkEnd w:id="14"/>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20.12.2013 </w:t>
      </w:r>
      <w:r>
        <w:rPr>
          <w:rFonts w:ascii="Times New Roman"/>
          <w:b w:val="false"/>
          <w:i w:val="false"/>
          <w:color w:val="ff0000"/>
          <w:sz w:val="28"/>
        </w:rPr>
        <w:t>№ 1383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На основании ____________________________________________ произведена</w:t>
      </w:r>
      <w:r>
        <w:br/>
      </w:r>
      <w:r>
        <w:rPr>
          <w:rFonts w:ascii="Times New Roman"/>
          <w:b w:val="false"/>
          <w:i w:val="false"/>
          <w:color w:val="000000"/>
          <w:sz w:val="28"/>
        </w:rPr>
        <w:t>
       (на основании заявления, акта о назначении проверки)</w:t>
      </w:r>
      <w:r>
        <w:br/>
      </w:r>
      <w:r>
        <w:rPr>
          <w:rFonts w:ascii="Times New Roman"/>
          <w:b w:val="false"/>
          <w:i w:val="false"/>
          <w:color w:val="000000"/>
          <w:sz w:val="28"/>
        </w:rPr>
        <w:t>
проверка посева _____________________________________________________</w:t>
      </w:r>
      <w:r>
        <w:br/>
      </w:r>
      <w:r>
        <w:rPr>
          <w:rFonts w:ascii="Times New Roman"/>
          <w:b w:val="false"/>
          <w:i w:val="false"/>
          <w:color w:val="000000"/>
          <w:sz w:val="28"/>
        </w:rPr>
        <w:t>
                          (наименование производителя семян)</w:t>
      </w:r>
      <w:r>
        <w:br/>
      </w:r>
      <w:r>
        <w:rPr>
          <w:rFonts w:ascii="Times New Roman"/>
          <w:b w:val="false"/>
          <w:i w:val="false"/>
          <w:color w:val="000000"/>
          <w:sz w:val="28"/>
        </w:rPr>
        <w:t>
с целью установления соответствия производства семян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(культура, сорт, репродукция)</w:t>
      </w:r>
      <w:r>
        <w:br/>
      </w:r>
      <w:r>
        <w:rPr>
          <w:rFonts w:ascii="Times New Roman"/>
          <w:b w:val="false"/>
          <w:i w:val="false"/>
          <w:color w:val="000000"/>
          <w:sz w:val="28"/>
        </w:rPr>
        <w:t>
установленным технологическим требованиям</w:t>
      </w:r>
      <w:r>
        <w:br/>
      </w:r>
      <w:r>
        <w:rPr>
          <w:rFonts w:ascii="Times New Roman"/>
          <w:b w:val="false"/>
          <w:i w:val="false"/>
          <w:color w:val="000000"/>
          <w:sz w:val="28"/>
        </w:rPr>
        <w:t>
Дата проведения проверки c «__» по «__» _____________ 20__ года </w:t>
      </w:r>
    </w:p>
    <w:p>
      <w:pPr>
        <w:spacing w:after="0"/>
        <w:ind w:left="0"/>
        <w:jc w:val="both"/>
      </w:pPr>
      <w:r>
        <w:rPr>
          <w:rFonts w:ascii="Times New Roman"/>
          <w:b w:val="false"/>
          <w:i w:val="false"/>
          <w:color w:val="000000"/>
          <w:sz w:val="28"/>
        </w:rPr>
        <w:t>                               Результаты проверки </w:t>
      </w:r>
    </w:p>
    <w:p>
      <w:pPr>
        <w:spacing w:after="0"/>
        <w:ind w:left="0"/>
        <w:jc w:val="both"/>
      </w:pPr>
      <w:r>
        <w:rPr>
          <w:rFonts w:ascii="Times New Roman"/>
          <w:b w:val="false"/>
          <w:i w:val="false"/>
          <w:color w:val="000000"/>
          <w:sz w:val="28"/>
        </w:rPr>
        <w:t>Площадь посева, гектаров ____________________________________________</w:t>
      </w:r>
      <w:r>
        <w:br/>
      </w:r>
      <w:r>
        <w:rPr>
          <w:rFonts w:ascii="Times New Roman"/>
          <w:b w:val="false"/>
          <w:i w:val="false"/>
          <w:color w:val="000000"/>
          <w:sz w:val="28"/>
        </w:rPr>
        <w:t>
Происхождение семян _________________________________________________</w:t>
      </w:r>
      <w:r>
        <w:br/>
      </w:r>
      <w:r>
        <w:rPr>
          <w:rFonts w:ascii="Times New Roman"/>
          <w:b w:val="false"/>
          <w:i w:val="false"/>
          <w:color w:val="000000"/>
          <w:sz w:val="28"/>
        </w:rPr>
        <w:t>
                    (документ №, дата, сорт, репродукция, партия)</w:t>
      </w:r>
      <w:r>
        <w:br/>
      </w:r>
      <w:r>
        <w:rPr>
          <w:rFonts w:ascii="Times New Roman"/>
          <w:b w:val="false"/>
          <w:i w:val="false"/>
          <w:color w:val="000000"/>
          <w:sz w:val="28"/>
        </w:rPr>
        <w:t>
Агротехника _________________________________________________________</w:t>
      </w:r>
      <w:r>
        <w:br/>
      </w:r>
      <w:r>
        <w:rPr>
          <w:rFonts w:ascii="Times New Roman"/>
          <w:b w:val="false"/>
          <w:i w:val="false"/>
          <w:color w:val="000000"/>
          <w:sz w:val="28"/>
        </w:rPr>
        <w:t>
Дата посева _________________________________________________________</w:t>
      </w:r>
      <w:r>
        <w:br/>
      </w:r>
      <w:r>
        <w:rPr>
          <w:rFonts w:ascii="Times New Roman"/>
          <w:b w:val="false"/>
          <w:i w:val="false"/>
          <w:color w:val="000000"/>
          <w:sz w:val="28"/>
        </w:rPr>
        <w:t>
Заключение: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Представитель</w:t>
      </w:r>
      <w:r>
        <w:br/>
      </w:r>
      <w:r>
        <w:rPr>
          <w:rFonts w:ascii="Times New Roman"/>
          <w:b w:val="false"/>
          <w:i w:val="false"/>
          <w:color w:val="000000"/>
          <w:sz w:val="28"/>
        </w:rPr>
        <w:t>
производителя семян:</w:t>
      </w:r>
      <w:r>
        <w:br/>
      </w:r>
      <w:r>
        <w:rPr>
          <w:rFonts w:ascii="Times New Roman"/>
          <w:b w:val="false"/>
          <w:i w:val="false"/>
          <w:color w:val="000000"/>
          <w:sz w:val="28"/>
        </w:rPr>
        <w:t>
_______________    _____________    _________________________________</w:t>
      </w:r>
      <w:r>
        <w:br/>
      </w: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Государственный инспектор</w:t>
      </w:r>
      <w:r>
        <w:br/>
      </w:r>
      <w:r>
        <w:rPr>
          <w:rFonts w:ascii="Times New Roman"/>
          <w:b w:val="false"/>
          <w:i w:val="false"/>
          <w:color w:val="000000"/>
          <w:sz w:val="28"/>
        </w:rPr>
        <w:t>
по семеноводству   ____________    __________________________________</w:t>
      </w:r>
      <w:r>
        <w:br/>
      </w:r>
      <w:r>
        <w:rPr>
          <w:rFonts w:ascii="Times New Roman"/>
          <w:b w:val="false"/>
          <w:i w:val="false"/>
          <w:color w:val="000000"/>
          <w:sz w:val="28"/>
        </w:rPr>
        <w:t>
                    (подпись)   (фамилия, имя, отчество (при наличии)</w:t>
      </w:r>
    </w:p>
    <w:bookmarkStart w:name="z91" w:id="1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осуществления сортового  </w:t>
      </w:r>
      <w:r>
        <w:br/>
      </w:r>
      <w:r>
        <w:rPr>
          <w:rFonts w:ascii="Times New Roman"/>
          <w:b w:val="false"/>
          <w:i w:val="false"/>
          <w:color w:val="000000"/>
          <w:sz w:val="28"/>
        </w:rPr>
        <w:t>
и семенного контроля, грунтовой оценки</w:t>
      </w:r>
    </w:p>
    <w:bookmarkEnd w:id="15"/>
    <w:bookmarkStart w:name="z92" w:id="16"/>
    <w:p>
      <w:pPr>
        <w:spacing w:after="0"/>
        <w:ind w:left="0"/>
        <w:jc w:val="both"/>
      </w:pPr>
      <w:r>
        <w:rPr>
          <w:rFonts w:ascii="Times New Roman"/>
          <w:b w:val="false"/>
          <w:i w:val="false"/>
          <w:color w:val="000000"/>
          <w:sz w:val="28"/>
        </w:rPr>
        <w:t>
                              </w:t>
      </w:r>
      <w:r>
        <w:rPr>
          <w:rFonts w:ascii="Times New Roman"/>
          <w:b/>
          <w:i w:val="false"/>
          <w:color w:val="000000"/>
          <w:sz w:val="28"/>
        </w:rPr>
        <w:t>Заключение</w:t>
      </w:r>
    </w:p>
    <w:bookmarkEnd w:id="16"/>
    <w:p>
      <w:pPr>
        <w:spacing w:after="0"/>
        <w:ind w:left="0"/>
        <w:jc w:val="both"/>
      </w:pPr>
      <w:r>
        <w:rPr>
          <w:rFonts w:ascii="Times New Roman"/>
          <w:b w:val="false"/>
          <w:i w:val="false"/>
          <w:color w:val="ff0000"/>
          <w:sz w:val="28"/>
        </w:rPr>
        <w:t xml:space="preserve">      Сноска. Приложение 3 в редакции постановления Правительства РК от 20.12.2013 </w:t>
      </w:r>
      <w:r>
        <w:rPr>
          <w:rFonts w:ascii="Times New Roman"/>
          <w:b w:val="false"/>
          <w:i w:val="false"/>
          <w:color w:val="ff0000"/>
          <w:sz w:val="28"/>
        </w:rPr>
        <w:t>№ 1383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На основании __________________________________________ произведена</w:t>
      </w:r>
      <w:r>
        <w:br/>
      </w:r>
      <w:r>
        <w:rPr>
          <w:rFonts w:ascii="Times New Roman"/>
          <w:b w:val="false"/>
          <w:i w:val="false"/>
          <w:color w:val="000000"/>
          <w:sz w:val="28"/>
        </w:rPr>
        <w:t>
        (на основании заявления, акта о назначении проверки)</w:t>
      </w:r>
      <w:r>
        <w:br/>
      </w:r>
      <w:r>
        <w:rPr>
          <w:rFonts w:ascii="Times New Roman"/>
          <w:b w:val="false"/>
          <w:i w:val="false"/>
          <w:color w:val="000000"/>
          <w:sz w:val="28"/>
        </w:rPr>
        <w:t>
проверка семенохранилища № 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(наименование производителя семян) </w:t>
      </w:r>
      <w:r>
        <w:br/>
      </w:r>
      <w:r>
        <w:rPr>
          <w:rFonts w:ascii="Times New Roman"/>
          <w:b w:val="false"/>
          <w:i w:val="false"/>
          <w:color w:val="000000"/>
          <w:sz w:val="28"/>
        </w:rPr>
        <w:t>
предназначенного для хранения семян, подлежащих реализации 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(культура, сорт, репродукция)</w:t>
      </w:r>
      <w:r>
        <w:br/>
      </w:r>
      <w:r>
        <w:rPr>
          <w:rFonts w:ascii="Times New Roman"/>
          <w:b w:val="false"/>
          <w:i w:val="false"/>
          <w:color w:val="000000"/>
          <w:sz w:val="28"/>
        </w:rPr>
        <w:t>
Дата проведения проверки c «__» по «__» _____________ 20__ года</w:t>
      </w:r>
    </w:p>
    <w:p>
      <w:pPr>
        <w:spacing w:after="0"/>
        <w:ind w:left="0"/>
        <w:jc w:val="both"/>
      </w:pPr>
      <w:r>
        <w:rPr>
          <w:rFonts w:ascii="Times New Roman"/>
          <w:b w:val="false"/>
          <w:i w:val="false"/>
          <w:color w:val="000000"/>
          <w:sz w:val="28"/>
        </w:rPr>
        <w:t>                             Результаты проверки</w:t>
      </w:r>
    </w:p>
    <w:p>
      <w:pPr>
        <w:spacing w:after="0"/>
        <w:ind w:left="0"/>
        <w:jc w:val="both"/>
      </w:pPr>
      <w:r>
        <w:rPr>
          <w:rFonts w:ascii="Times New Roman"/>
          <w:b w:val="false"/>
          <w:i w:val="false"/>
          <w:color w:val="000000"/>
          <w:sz w:val="28"/>
        </w:rPr>
        <w:t>Состояние семенохранилища __________________________________________</w:t>
      </w:r>
      <w:r>
        <w:br/>
      </w:r>
      <w:r>
        <w:rPr>
          <w:rFonts w:ascii="Times New Roman"/>
          <w:b w:val="false"/>
          <w:i w:val="false"/>
          <w:color w:val="000000"/>
          <w:sz w:val="28"/>
        </w:rPr>
        <w:t>
Готовность _________________________________________________________</w:t>
      </w:r>
      <w:r>
        <w:br/>
      </w:r>
      <w:r>
        <w:rPr>
          <w:rFonts w:ascii="Times New Roman"/>
          <w:b w:val="false"/>
          <w:i w:val="false"/>
          <w:color w:val="000000"/>
          <w:sz w:val="28"/>
        </w:rPr>
        <w:t>
Заключение 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Представитель</w:t>
      </w:r>
      <w:r>
        <w:br/>
      </w:r>
      <w:r>
        <w:rPr>
          <w:rFonts w:ascii="Times New Roman"/>
          <w:b w:val="false"/>
          <w:i w:val="false"/>
          <w:color w:val="000000"/>
          <w:sz w:val="28"/>
        </w:rPr>
        <w:t>
производителя семян:</w:t>
      </w:r>
      <w:r>
        <w:br/>
      </w:r>
      <w:r>
        <w:rPr>
          <w:rFonts w:ascii="Times New Roman"/>
          <w:b w:val="false"/>
          <w:i w:val="false"/>
          <w:color w:val="000000"/>
          <w:sz w:val="28"/>
        </w:rPr>
        <w:t>
_______________    _____________    ________________________________</w:t>
      </w:r>
      <w:r>
        <w:br/>
      </w: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Государственный инспектор</w:t>
      </w:r>
      <w:r>
        <w:br/>
      </w:r>
      <w:r>
        <w:rPr>
          <w:rFonts w:ascii="Times New Roman"/>
          <w:b w:val="false"/>
          <w:i w:val="false"/>
          <w:color w:val="000000"/>
          <w:sz w:val="28"/>
        </w:rPr>
        <w:t>
по семеноводству   ____________   __________________________________</w:t>
      </w:r>
      <w:r>
        <w:br/>
      </w:r>
      <w:r>
        <w:rPr>
          <w:rFonts w:ascii="Times New Roman"/>
          <w:b w:val="false"/>
          <w:i w:val="false"/>
          <w:color w:val="000000"/>
          <w:sz w:val="28"/>
        </w:rPr>
        <w:t>
                   (подпись)    (фамилия, имя, отчество (при наличии)</w:t>
      </w:r>
    </w:p>
    <w:bookmarkStart w:name="z93" w:id="1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осуществления сортового  </w:t>
      </w:r>
      <w:r>
        <w:br/>
      </w:r>
      <w:r>
        <w:rPr>
          <w:rFonts w:ascii="Times New Roman"/>
          <w:b w:val="false"/>
          <w:i w:val="false"/>
          <w:color w:val="000000"/>
          <w:sz w:val="28"/>
        </w:rPr>
        <w:t>
и семенного контроля, грунтовой оценки</w:t>
      </w:r>
    </w:p>
    <w:bookmarkEnd w:id="17"/>
    <w:bookmarkStart w:name="z94" w:id="18"/>
    <w:p>
      <w:pPr>
        <w:spacing w:after="0"/>
        <w:ind w:left="0"/>
        <w:jc w:val="left"/>
      </w:pPr>
      <w:r>
        <w:rPr>
          <w:rFonts w:ascii="Times New Roman"/>
          <w:b/>
          <w:i w:val="false"/>
          <w:color w:val="000000"/>
        </w:rPr>
        <w:t xml:space="preserve"> 
Результат анализа семян № ____</w:t>
      </w:r>
    </w:p>
    <w:bookmarkEnd w:id="18"/>
    <w:p>
      <w:pPr>
        <w:spacing w:after="0"/>
        <w:ind w:left="0"/>
        <w:jc w:val="both"/>
      </w:pPr>
      <w:r>
        <w:rPr>
          <w:rFonts w:ascii="Times New Roman"/>
          <w:b w:val="false"/>
          <w:i w:val="false"/>
          <w:color w:val="000000"/>
          <w:sz w:val="28"/>
        </w:rPr>
        <w:t>Выдан _______________________________________________________________</w:t>
      </w:r>
      <w:r>
        <w:br/>
      </w:r>
      <w:r>
        <w:rPr>
          <w:rFonts w:ascii="Times New Roman"/>
          <w:b w:val="false"/>
          <w:i w:val="false"/>
          <w:color w:val="000000"/>
          <w:sz w:val="28"/>
        </w:rPr>
        <w:t>
      (полное наименование юридического лица, фамилия, имя, отчество</w:t>
      </w:r>
      <w:r>
        <w:br/>
      </w:r>
      <w:r>
        <w:rPr>
          <w:rFonts w:ascii="Times New Roman"/>
          <w:b w:val="false"/>
          <w:i w:val="false"/>
          <w:color w:val="000000"/>
          <w:sz w:val="28"/>
        </w:rPr>
        <w:t>
               физического лица, район, область)</w:t>
      </w:r>
      <w:r>
        <w:br/>
      </w:r>
      <w:r>
        <w:rPr>
          <w:rFonts w:ascii="Times New Roman"/>
          <w:b w:val="false"/>
          <w:i w:val="false"/>
          <w:color w:val="000000"/>
          <w:sz w:val="28"/>
        </w:rPr>
        <w:t>
на партию № ______ семян ____________________________________________</w:t>
      </w:r>
      <w:r>
        <w:br/>
      </w:r>
      <w:r>
        <w:rPr>
          <w:rFonts w:ascii="Times New Roman"/>
          <w:b w:val="false"/>
          <w:i w:val="false"/>
          <w:color w:val="000000"/>
          <w:sz w:val="28"/>
        </w:rPr>
        <w:t>
                          (сельскохозяйственное растение, сорт)</w:t>
      </w:r>
      <w:r>
        <w:br/>
      </w:r>
      <w:r>
        <w:rPr>
          <w:rFonts w:ascii="Times New Roman"/>
          <w:b w:val="false"/>
          <w:i w:val="false"/>
          <w:color w:val="000000"/>
          <w:sz w:val="28"/>
        </w:rPr>
        <w:t>
полученных от _______________________________________________________</w:t>
      </w:r>
      <w:r>
        <w:br/>
      </w:r>
      <w:r>
        <w:rPr>
          <w:rFonts w:ascii="Times New Roman"/>
          <w:b w:val="false"/>
          <w:i w:val="false"/>
          <w:color w:val="000000"/>
          <w:sz w:val="28"/>
        </w:rPr>
        <w:t>
репродукции _____________________________, год урожая _______________</w:t>
      </w:r>
      <w:r>
        <w:br/>
      </w:r>
      <w:r>
        <w:rPr>
          <w:rFonts w:ascii="Times New Roman"/>
          <w:b w:val="false"/>
          <w:i w:val="false"/>
          <w:color w:val="000000"/>
          <w:sz w:val="28"/>
        </w:rPr>
        <w:t>
массой ___________ центнеров, фракции № _____________, представленных</w:t>
      </w:r>
      <w:r>
        <w:br/>
      </w:r>
      <w:r>
        <w:rPr>
          <w:rFonts w:ascii="Times New Roman"/>
          <w:b w:val="false"/>
          <w:i w:val="false"/>
          <w:color w:val="000000"/>
          <w:sz w:val="28"/>
        </w:rPr>
        <w:t>
на анализ при акте № __________ от ______________ 20___ года,</w:t>
      </w:r>
      <w:r>
        <w:br/>
      </w:r>
      <w:r>
        <w:rPr>
          <w:rFonts w:ascii="Times New Roman"/>
          <w:b w:val="false"/>
          <w:i w:val="false"/>
          <w:color w:val="000000"/>
          <w:sz w:val="28"/>
        </w:rPr>
        <w:t>
                                   (число, месяц)</w:t>
      </w:r>
      <w:r>
        <w:br/>
      </w:r>
      <w:r>
        <w:rPr>
          <w:rFonts w:ascii="Times New Roman"/>
          <w:b w:val="false"/>
          <w:i w:val="false"/>
          <w:color w:val="000000"/>
          <w:sz w:val="28"/>
        </w:rPr>
        <w:t>
хранящихся __________________________________________________________</w:t>
      </w:r>
      <w:r>
        <w:br/>
      </w:r>
      <w:r>
        <w:rPr>
          <w:rFonts w:ascii="Times New Roman"/>
          <w:b w:val="false"/>
          <w:i w:val="false"/>
          <w:color w:val="000000"/>
          <w:sz w:val="28"/>
        </w:rPr>
        <w:t>
                      (№ ___ отделения (бригады)</w:t>
      </w:r>
      <w:r>
        <w:br/>
      </w:r>
      <w:r>
        <w:rPr>
          <w:rFonts w:ascii="Times New Roman"/>
          <w:b w:val="false"/>
          <w:i w:val="false"/>
          <w:color w:val="000000"/>
          <w:sz w:val="28"/>
        </w:rPr>
        <w:t>
Число мест (мешков), склад № ___________, закром № __________ насыпью</w:t>
      </w:r>
      <w:r>
        <w:br/>
      </w:r>
      <w:r>
        <w:rPr>
          <w:rFonts w:ascii="Times New Roman"/>
          <w:b w:val="false"/>
          <w:i w:val="false"/>
          <w:color w:val="000000"/>
          <w:sz w:val="28"/>
        </w:rPr>
        <w:t>
Назначение семян ____________________________________________________</w:t>
      </w:r>
    </w:p>
    <w:p>
      <w:pPr>
        <w:spacing w:after="0"/>
        <w:ind w:left="0"/>
        <w:jc w:val="both"/>
      </w:pPr>
      <w:r>
        <w:rPr>
          <w:rFonts w:ascii="Times New Roman"/>
          <w:b w:val="false"/>
          <w:i w:val="false"/>
          <w:color w:val="000000"/>
          <w:sz w:val="28"/>
        </w:rPr>
        <w:t>                                   Результаты анализа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1. Чистота _____________________ % в том числе ____________________ %</w:t>
      </w:r>
      <w:r>
        <w:br/>
      </w:r>
      <w:r>
        <w:rPr>
          <w:rFonts w:ascii="Times New Roman"/>
          <w:b w:val="false"/>
          <w:i w:val="false"/>
          <w:color w:val="000000"/>
          <w:sz w:val="28"/>
        </w:rPr>
        <w:t>
2. Отход, всего __________________ % в том числе преобладающие группы</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Семян других растений (штук на 1 кг или %) _______________________</w:t>
      </w:r>
      <w:r>
        <w:br/>
      </w:r>
      <w:r>
        <w:rPr>
          <w:rFonts w:ascii="Times New Roman"/>
          <w:b w:val="false"/>
          <w:i w:val="false"/>
          <w:color w:val="000000"/>
          <w:sz w:val="28"/>
        </w:rPr>
        <w:t>
4. Семян других видов кормовых трав _______________________________ %</w:t>
      </w:r>
      <w:r>
        <w:br/>
      </w:r>
      <w:r>
        <w:rPr>
          <w:rFonts w:ascii="Times New Roman"/>
          <w:b w:val="false"/>
          <w:i w:val="false"/>
          <w:color w:val="000000"/>
          <w:sz w:val="28"/>
        </w:rPr>
        <w:t>
5. Семян других культурных растений (штук на 1 кг или %) ____________</w:t>
      </w:r>
      <w:r>
        <w:br/>
      </w:r>
      <w:r>
        <w:rPr>
          <w:rFonts w:ascii="Times New Roman"/>
          <w:b w:val="false"/>
          <w:i w:val="false"/>
          <w:color w:val="000000"/>
          <w:sz w:val="28"/>
        </w:rPr>
        <w:t>
6. Семян сорных растений (штук на 1 кг или %), всего ________________</w:t>
      </w:r>
      <w:r>
        <w:br/>
      </w:r>
      <w:r>
        <w:rPr>
          <w:rFonts w:ascii="Times New Roman"/>
          <w:b w:val="false"/>
          <w:i w:val="false"/>
          <w:color w:val="000000"/>
          <w:sz w:val="28"/>
        </w:rPr>
        <w:t>
   в том числе:</w:t>
      </w:r>
      <w:r>
        <w:br/>
      </w:r>
      <w:r>
        <w:rPr>
          <w:rFonts w:ascii="Times New Roman"/>
          <w:b w:val="false"/>
          <w:i w:val="false"/>
          <w:color w:val="000000"/>
          <w:sz w:val="28"/>
        </w:rPr>
        <w:t>
   семян наиболее вредных сорняков (для кормовых трав, штук на</w:t>
      </w:r>
      <w:r>
        <w:br/>
      </w:r>
      <w:r>
        <w:rPr>
          <w:rFonts w:ascii="Times New Roman"/>
          <w:b w:val="false"/>
          <w:i w:val="false"/>
          <w:color w:val="000000"/>
          <w:sz w:val="28"/>
        </w:rPr>
        <w:t>
1 кг) ________</w:t>
      </w:r>
      <w:r>
        <w:br/>
      </w:r>
      <w:r>
        <w:rPr>
          <w:rFonts w:ascii="Times New Roman"/>
          <w:b w:val="false"/>
          <w:i w:val="false"/>
          <w:color w:val="000000"/>
          <w:sz w:val="28"/>
        </w:rPr>
        <w:t>
   семян пырея ползучего (штук на 1 кг) _____________________________</w:t>
      </w:r>
      <w:r>
        <w:br/>
      </w:r>
      <w:r>
        <w:rPr>
          <w:rFonts w:ascii="Times New Roman"/>
          <w:b w:val="false"/>
          <w:i w:val="false"/>
          <w:color w:val="000000"/>
          <w:sz w:val="28"/>
        </w:rPr>
        <w:t>
   семян карантинных сорняков (штук на 1 кг) ________________________</w:t>
      </w:r>
      <w:r>
        <w:br/>
      </w:r>
      <w:r>
        <w:rPr>
          <w:rFonts w:ascii="Times New Roman"/>
          <w:b w:val="false"/>
          <w:i w:val="false"/>
          <w:color w:val="000000"/>
          <w:sz w:val="28"/>
        </w:rPr>
        <w:t>
   семян ядовитых сорняков (штук на 1 кг) ___________________________</w:t>
      </w:r>
      <w:r>
        <w:br/>
      </w:r>
      <w:r>
        <w:rPr>
          <w:rFonts w:ascii="Times New Roman"/>
          <w:b w:val="false"/>
          <w:i w:val="false"/>
          <w:color w:val="000000"/>
          <w:sz w:val="28"/>
        </w:rPr>
        <w:t>
7. Головневых образований _________________________________________ %</w:t>
      </w:r>
      <w:r>
        <w:br/>
      </w:r>
      <w:r>
        <w:rPr>
          <w:rFonts w:ascii="Times New Roman"/>
          <w:b w:val="false"/>
          <w:i w:val="false"/>
          <w:color w:val="000000"/>
          <w:sz w:val="28"/>
        </w:rPr>
        <w:t>
8. Склероциев _____________________________________________________ %</w:t>
      </w:r>
      <w:r>
        <w:br/>
      </w:r>
      <w:r>
        <w:rPr>
          <w:rFonts w:ascii="Times New Roman"/>
          <w:b w:val="false"/>
          <w:i w:val="false"/>
          <w:color w:val="000000"/>
          <w:sz w:val="28"/>
        </w:rPr>
        <w:t>
9. Галлов пшеничной нематоды (штук на 1 кг) _________________________</w:t>
      </w:r>
      <w:r>
        <w:br/>
      </w:r>
      <w:r>
        <w:rPr>
          <w:rFonts w:ascii="Times New Roman"/>
          <w:b w:val="false"/>
          <w:i w:val="false"/>
          <w:color w:val="000000"/>
          <w:sz w:val="28"/>
        </w:rPr>
        <w:t>
10. Энергия прорастания ___________________________________________ %</w:t>
      </w:r>
      <w:r>
        <w:br/>
      </w:r>
      <w:r>
        <w:rPr>
          <w:rFonts w:ascii="Times New Roman"/>
          <w:b w:val="false"/>
          <w:i w:val="false"/>
          <w:color w:val="000000"/>
          <w:sz w:val="28"/>
        </w:rPr>
        <w:t>
11. Всхожесть _____________________________________________________ %</w:t>
      </w:r>
      <w:r>
        <w:br/>
      </w:r>
      <w:r>
        <w:rPr>
          <w:rFonts w:ascii="Times New Roman"/>
          <w:b w:val="false"/>
          <w:i w:val="false"/>
          <w:color w:val="000000"/>
          <w:sz w:val="28"/>
        </w:rPr>
        <w:t>
    в том числе твердых ___________________________________________ %</w:t>
      </w:r>
      <w:r>
        <w:br/>
      </w:r>
      <w:r>
        <w:rPr>
          <w:rFonts w:ascii="Times New Roman"/>
          <w:b w:val="false"/>
          <w:i w:val="false"/>
          <w:color w:val="000000"/>
          <w:sz w:val="28"/>
        </w:rPr>
        <w:t>
    Условия проращивания ____________________________________________</w:t>
      </w:r>
      <w:r>
        <w:br/>
      </w:r>
      <w:r>
        <w:rPr>
          <w:rFonts w:ascii="Times New Roman"/>
          <w:b w:val="false"/>
          <w:i w:val="false"/>
          <w:color w:val="000000"/>
          <w:sz w:val="28"/>
        </w:rPr>
        <w:t>
12. Жизнеспособность ______________________________________________ %</w:t>
      </w:r>
      <w:r>
        <w:br/>
      </w:r>
      <w:r>
        <w:rPr>
          <w:rFonts w:ascii="Times New Roman"/>
          <w:b w:val="false"/>
          <w:i w:val="false"/>
          <w:color w:val="000000"/>
          <w:sz w:val="28"/>
        </w:rPr>
        <w:t>
    Метод определения _______________________________________________</w:t>
      </w:r>
      <w:r>
        <w:br/>
      </w:r>
      <w:r>
        <w:rPr>
          <w:rFonts w:ascii="Times New Roman"/>
          <w:b w:val="false"/>
          <w:i w:val="false"/>
          <w:color w:val="000000"/>
          <w:sz w:val="28"/>
        </w:rPr>
        <w:t>
13. Влажность _____________________________________________________ %</w:t>
      </w:r>
      <w:r>
        <w:br/>
      </w:r>
      <w:r>
        <w:rPr>
          <w:rFonts w:ascii="Times New Roman"/>
          <w:b w:val="false"/>
          <w:i w:val="false"/>
          <w:color w:val="000000"/>
          <w:sz w:val="28"/>
        </w:rPr>
        <w:t>
14. Масса 1000 семян ______________________________________________ г</w:t>
      </w:r>
      <w:r>
        <w:br/>
      </w:r>
      <w:r>
        <w:rPr>
          <w:rFonts w:ascii="Times New Roman"/>
          <w:b w:val="false"/>
          <w:i w:val="false"/>
          <w:color w:val="000000"/>
          <w:sz w:val="28"/>
        </w:rPr>
        <w:t>
15. Зараженность болезнями (заполняется при анализе семян методом:</w:t>
      </w:r>
      <w:r>
        <w:br/>
      </w:r>
      <w:r>
        <w:rPr>
          <w:rFonts w:ascii="Times New Roman"/>
          <w:b w:val="false"/>
          <w:i w:val="false"/>
          <w:color w:val="000000"/>
          <w:sz w:val="28"/>
        </w:rPr>
        <w:t>
      центрифугирования __________ штук или биологическим ________ %)</w:t>
      </w:r>
      <w:r>
        <w:br/>
      </w:r>
      <w:r>
        <w:rPr>
          <w:rFonts w:ascii="Times New Roman"/>
          <w:b w:val="false"/>
          <w:i w:val="false"/>
          <w:color w:val="000000"/>
          <w:sz w:val="28"/>
        </w:rPr>
        <w:t>
16. Заселенность вредителями ________________________________________</w:t>
      </w:r>
      <w:r>
        <w:br/>
      </w:r>
      <w:r>
        <w:rPr>
          <w:rFonts w:ascii="Times New Roman"/>
          <w:b w:val="false"/>
          <w:i w:val="false"/>
          <w:color w:val="000000"/>
          <w:sz w:val="28"/>
        </w:rPr>
        <w:t>
17. Данные внешнего осмотра пробы семян:</w:t>
      </w:r>
      <w:r>
        <w:br/>
      </w:r>
      <w:r>
        <w:rPr>
          <w:rFonts w:ascii="Times New Roman"/>
          <w:b w:val="false"/>
          <w:i w:val="false"/>
          <w:color w:val="000000"/>
          <w:sz w:val="28"/>
        </w:rPr>
        <w:t xml:space="preserve">
    цвет </w:t>
      </w:r>
      <w:r>
        <w:rPr>
          <w:rFonts w:ascii="Times New Roman"/>
          <w:b w:val="false"/>
          <w:i w:val="false"/>
          <w:color w:val="000000"/>
          <w:sz w:val="28"/>
          <w:u w:val="single"/>
        </w:rPr>
        <w:t>нормальный</w:t>
      </w:r>
      <w:r>
        <w:rPr>
          <w:rFonts w:ascii="Times New Roman"/>
          <w:b w:val="false"/>
          <w:i w:val="false"/>
          <w:color w:val="000000"/>
          <w:sz w:val="28"/>
        </w:rPr>
        <w:t xml:space="preserve">                запах </w:t>
      </w:r>
      <w:r>
        <w:rPr>
          <w:rFonts w:ascii="Times New Roman"/>
          <w:b w:val="false"/>
          <w:i w:val="false"/>
          <w:color w:val="000000"/>
          <w:sz w:val="28"/>
          <w:u w:val="single"/>
        </w:rPr>
        <w:t>нормальный</w:t>
      </w:r>
      <w:r>
        <w:br/>
      </w:r>
      <w:r>
        <w:rPr>
          <w:rFonts w:ascii="Times New Roman"/>
          <w:b w:val="false"/>
          <w:i w:val="false"/>
          <w:color w:val="000000"/>
          <w:sz w:val="28"/>
        </w:rPr>
        <w:t>
        потемневший                       затхлый</w:t>
      </w:r>
      <w:r>
        <w:br/>
      </w:r>
      <w:r>
        <w:rPr>
          <w:rFonts w:ascii="Times New Roman"/>
          <w:b w:val="false"/>
          <w:i w:val="false"/>
          <w:color w:val="000000"/>
          <w:sz w:val="28"/>
        </w:rPr>
        <w:t>
18. Ботанический состав преобладающих видов:</w:t>
      </w:r>
      <w:r>
        <w:br/>
      </w:r>
      <w:r>
        <w:rPr>
          <w:rFonts w:ascii="Times New Roman"/>
          <w:b w:val="false"/>
          <w:i w:val="false"/>
          <w:color w:val="000000"/>
          <w:sz w:val="28"/>
        </w:rPr>
        <w:t>
    семян других культурных растений ________________________________</w:t>
      </w:r>
      <w:r>
        <w:br/>
      </w:r>
      <w:r>
        <w:rPr>
          <w:rFonts w:ascii="Times New Roman"/>
          <w:b w:val="false"/>
          <w:i w:val="false"/>
          <w:color w:val="000000"/>
          <w:sz w:val="28"/>
        </w:rPr>
        <w:t>
                                               (название)</w:t>
      </w:r>
      <w:r>
        <w:br/>
      </w:r>
      <w:r>
        <w:rPr>
          <w:rFonts w:ascii="Times New Roman"/>
          <w:b w:val="false"/>
          <w:i w:val="false"/>
          <w:color w:val="000000"/>
          <w:sz w:val="28"/>
        </w:rPr>
        <w:t>
    семян сортовых растений _________________________________________</w:t>
      </w:r>
      <w:r>
        <w:br/>
      </w:r>
      <w:r>
        <w:rPr>
          <w:rFonts w:ascii="Times New Roman"/>
          <w:b w:val="false"/>
          <w:i w:val="false"/>
          <w:color w:val="000000"/>
          <w:sz w:val="28"/>
        </w:rPr>
        <w:t>
                                               (название)</w:t>
      </w:r>
      <w:r>
        <w:br/>
      </w:r>
      <w:r>
        <w:rPr>
          <w:rFonts w:ascii="Times New Roman"/>
          <w:b w:val="false"/>
          <w:i w:val="false"/>
          <w:color w:val="000000"/>
          <w:sz w:val="28"/>
        </w:rPr>
        <w:t>
19. Другие определения:_______________________________________</w:t>
      </w:r>
    </w:p>
    <w:p>
      <w:pPr>
        <w:spacing w:after="0"/>
        <w:ind w:left="0"/>
        <w:jc w:val="both"/>
      </w:pPr>
      <w:r>
        <w:rPr>
          <w:rFonts w:ascii="Times New Roman"/>
          <w:b w:val="false"/>
          <w:i w:val="false"/>
          <w:color w:val="000000"/>
          <w:sz w:val="28"/>
        </w:rPr>
        <w:t>                        Заключение и предложения:</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При проведении полного или неполного анализа: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273"/>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некондиционных</w:t>
            </w:r>
            <w:r>
              <w:br/>
            </w:r>
            <w:r>
              <w:rPr>
                <w:rFonts w:ascii="Times New Roman"/>
                <w:b w:val="false"/>
                <w:i w:val="false"/>
                <w:color w:val="000000"/>
                <w:sz w:val="20"/>
              </w:rPr>
              <w:t>
по следующим</w:t>
            </w:r>
            <w:r>
              <w:br/>
            </w:r>
            <w:r>
              <w:rPr>
                <w:rFonts w:ascii="Times New Roman"/>
                <w:b w:val="false"/>
                <w:i w:val="false"/>
                <w:color w:val="000000"/>
                <w:sz w:val="20"/>
              </w:rPr>
              <w:t>
показателям</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Установлено при</w:t>
            </w:r>
            <w:r>
              <w:br/>
            </w:r>
            <w:r>
              <w:rPr>
                <w:rFonts w:ascii="Times New Roman"/>
                <w:b w:val="false"/>
                <w:i w:val="false"/>
                <w:color w:val="000000"/>
                <w:sz w:val="20"/>
              </w:rPr>
              <w:t>
анализе</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Установлено</w:t>
            </w:r>
            <w:r>
              <w:br/>
            </w:r>
            <w:r>
              <w:rPr>
                <w:rFonts w:ascii="Times New Roman"/>
                <w:b w:val="false"/>
                <w:i w:val="false"/>
                <w:color w:val="000000"/>
                <w:sz w:val="20"/>
              </w:rPr>
              <w:t>
стандартом</w:t>
            </w:r>
          </w:p>
        </w:tc>
      </w:tr>
    </w:tbl>
    <w:p>
      <w:pPr>
        <w:spacing w:after="0"/>
        <w:ind w:left="0"/>
        <w:jc w:val="both"/>
      </w:pPr>
      <w:r>
        <w:rPr>
          <w:rFonts w:ascii="Times New Roman"/>
          <w:b w:val="false"/>
          <w:i w:val="false"/>
          <w:color w:val="000000"/>
          <w:sz w:val="28"/>
        </w:rPr>
        <w:t>Семена подлежат ________________________ и повторному полному анализу</w:t>
      </w:r>
      <w:r>
        <w:br/>
      </w:r>
      <w:r>
        <w:rPr>
          <w:rFonts w:ascii="Times New Roman"/>
          <w:b w:val="false"/>
          <w:i w:val="false"/>
          <w:color w:val="000000"/>
          <w:sz w:val="28"/>
        </w:rPr>
        <w:t>
                    (вид подработки)</w:t>
      </w:r>
      <w:r>
        <w:br/>
      </w:r>
      <w:r>
        <w:rPr>
          <w:rFonts w:ascii="Times New Roman"/>
          <w:b w:val="false"/>
          <w:i w:val="false"/>
          <w:color w:val="000000"/>
          <w:sz w:val="28"/>
        </w:rPr>
        <w:t>
При проведении неполного анализа:</w:t>
      </w:r>
      <w:r>
        <w:br/>
      </w:r>
      <w:r>
        <w:rPr>
          <w:rFonts w:ascii="Times New Roman"/>
          <w:b w:val="false"/>
          <w:i w:val="false"/>
          <w:color w:val="000000"/>
          <w:sz w:val="28"/>
        </w:rPr>
        <w:t>
Семена по ___________________________________________________________</w:t>
      </w:r>
      <w:r>
        <w:br/>
      </w:r>
      <w:r>
        <w:rPr>
          <w:rFonts w:ascii="Times New Roman"/>
          <w:b w:val="false"/>
          <w:i w:val="false"/>
          <w:color w:val="000000"/>
          <w:sz w:val="28"/>
        </w:rPr>
        <w:t>
            (наименование показателей, по которым проведен анализ)</w:t>
      </w:r>
      <w:r>
        <w:br/>
      </w:r>
      <w:r>
        <w:rPr>
          <w:rFonts w:ascii="Times New Roman"/>
          <w:b w:val="false"/>
          <w:i w:val="false"/>
          <w:color w:val="000000"/>
          <w:sz w:val="28"/>
        </w:rPr>
        <w:t>
соответствуют требованиям национального стандарта.</w:t>
      </w:r>
      <w:r>
        <w:br/>
      </w:r>
      <w:r>
        <w:rPr>
          <w:rFonts w:ascii="Times New Roman"/>
          <w:b w:val="false"/>
          <w:i w:val="false"/>
          <w:color w:val="000000"/>
          <w:sz w:val="28"/>
        </w:rPr>
        <w:t>
Заведующий лабораторией _____________________________________________</w:t>
      </w:r>
      <w:r>
        <w:br/>
      </w:r>
      <w:r>
        <w:rPr>
          <w:rFonts w:ascii="Times New Roman"/>
          <w:b w:val="false"/>
          <w:i w:val="false"/>
          <w:color w:val="000000"/>
          <w:sz w:val="28"/>
        </w:rPr>
        <w:t>
                          (фамилия, имя, отчество, подпись, печать)</w:t>
      </w:r>
      <w:r>
        <w:br/>
      </w:r>
      <w:r>
        <w:rPr>
          <w:rFonts w:ascii="Times New Roman"/>
          <w:b w:val="false"/>
          <w:i w:val="false"/>
          <w:color w:val="000000"/>
          <w:sz w:val="28"/>
        </w:rPr>
        <w:t>
      _______________ 20__ г.</w:t>
      </w:r>
      <w:r>
        <w:br/>
      </w:r>
      <w:r>
        <w:rPr>
          <w:rFonts w:ascii="Times New Roman"/>
          <w:b w:val="false"/>
          <w:i w:val="false"/>
          <w:color w:val="000000"/>
          <w:sz w:val="28"/>
        </w:rPr>
        <w:t>
      (число, месяц)</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постановления Правительства РК от 22.11.2012 </w:t>
      </w:r>
      <w:r>
        <w:rPr>
          <w:rFonts w:ascii="Times New Roman"/>
          <w:b w:val="false"/>
          <w:i w:val="false"/>
          <w:color w:val="000000"/>
          <w:sz w:val="28"/>
        </w:rPr>
        <w:t>№ 1477</w:t>
      </w:r>
      <w:r>
        <w:rPr>
          <w:rFonts w:ascii="Times New Roman"/>
          <w:b w:val="false"/>
          <w:i w:val="false"/>
          <w:color w:val="ff0000"/>
          <w:sz w:val="28"/>
        </w:rPr>
        <w:t>.</w:t>
      </w:r>
    </w:p>
    <w:bookmarkStart w:name="z95" w:id="1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осуществления сортового  </w:t>
      </w:r>
      <w:r>
        <w:br/>
      </w:r>
      <w:r>
        <w:rPr>
          <w:rFonts w:ascii="Times New Roman"/>
          <w:b w:val="false"/>
          <w:i w:val="false"/>
          <w:color w:val="000000"/>
          <w:sz w:val="28"/>
        </w:rPr>
        <w:t>
и семенного контроля, грунтовой оценки</w:t>
      </w:r>
    </w:p>
    <w:bookmarkEnd w:id="19"/>
    <w:bookmarkStart w:name="z96" w:id="20"/>
    <w:p>
      <w:pPr>
        <w:spacing w:after="0"/>
        <w:ind w:left="0"/>
        <w:jc w:val="left"/>
      </w:pPr>
      <w:r>
        <w:rPr>
          <w:rFonts w:ascii="Times New Roman"/>
          <w:b/>
          <w:i w:val="false"/>
          <w:color w:val="000000"/>
        </w:rPr>
        <w:t xml:space="preserve"> 
Акт</w:t>
      </w:r>
      <w:r>
        <w:br/>
      </w:r>
      <w:r>
        <w:rPr>
          <w:rFonts w:ascii="Times New Roman"/>
          <w:b/>
          <w:i w:val="false"/>
          <w:color w:val="000000"/>
        </w:rPr>
        <w:t>
инспекционного контроля семян сельскохозяйственных растений,</w:t>
      </w:r>
      <w:r>
        <w:br/>
      </w:r>
      <w:r>
        <w:rPr>
          <w:rFonts w:ascii="Times New Roman"/>
          <w:b/>
          <w:i w:val="false"/>
          <w:color w:val="000000"/>
        </w:rPr>
        <w:t>
прошедших семенную экспертизу</w:t>
      </w:r>
    </w:p>
    <w:bookmarkEnd w:id="20"/>
    <w:p>
      <w:pPr>
        <w:spacing w:after="0"/>
        <w:ind w:left="0"/>
        <w:jc w:val="both"/>
      </w:pPr>
      <w:r>
        <w:rPr>
          <w:rFonts w:ascii="Times New Roman"/>
          <w:b w:val="false"/>
          <w:i w:val="false"/>
          <w:color w:val="000000"/>
          <w:sz w:val="28"/>
        </w:rPr>
        <w:t>В период с ______ по _____ 20__ года комиссия в составе: председателя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место работы, должность)</w:t>
      </w:r>
      <w:r>
        <w:br/>
      </w:r>
      <w:r>
        <w:rPr>
          <w:rFonts w:ascii="Times New Roman"/>
          <w:b w:val="false"/>
          <w:i w:val="false"/>
          <w:color w:val="000000"/>
          <w:sz w:val="28"/>
        </w:rPr>
        <w:t>
членов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провели контроль семян ______________________________________________</w:t>
      </w:r>
      <w:r>
        <w:br/>
      </w:r>
      <w:r>
        <w:rPr>
          <w:rFonts w:ascii="Times New Roman"/>
          <w:b w:val="false"/>
          <w:i w:val="false"/>
          <w:color w:val="000000"/>
          <w:sz w:val="28"/>
        </w:rPr>
        <w:t>
   (культура, сорт, репродукция, партия №, класс посевного стандарта)</w:t>
      </w:r>
      <w:r>
        <w:br/>
      </w:r>
      <w:r>
        <w:rPr>
          <w:rFonts w:ascii="Times New Roman"/>
          <w:b w:val="false"/>
          <w:i w:val="false"/>
          <w:color w:val="000000"/>
          <w:sz w:val="28"/>
        </w:rPr>
        <w:t>
произведенных _______________________________________________________</w:t>
      </w:r>
      <w:r>
        <w:br/>
      </w:r>
      <w:r>
        <w:rPr>
          <w:rFonts w:ascii="Times New Roman"/>
          <w:b w:val="false"/>
          <w:i w:val="false"/>
          <w:color w:val="000000"/>
          <w:sz w:val="28"/>
        </w:rPr>
        <w:t>
                       (наименование производителя семян)</w:t>
      </w:r>
      <w:r>
        <w:br/>
      </w:r>
      <w:r>
        <w:rPr>
          <w:rFonts w:ascii="Times New Roman"/>
          <w:b w:val="false"/>
          <w:i w:val="false"/>
          <w:color w:val="000000"/>
          <w:sz w:val="28"/>
        </w:rPr>
        <w:t>
получившего удостоверение о кондиционности № _______ от</w:t>
      </w:r>
      <w:r>
        <w:br/>
      </w:r>
      <w:r>
        <w:rPr>
          <w:rFonts w:ascii="Times New Roman"/>
          <w:b w:val="false"/>
          <w:i w:val="false"/>
          <w:color w:val="000000"/>
          <w:sz w:val="28"/>
        </w:rPr>
        <w:t>
"____"_________ 20___ года.</w:t>
      </w:r>
    </w:p>
    <w:p>
      <w:pPr>
        <w:spacing w:after="0"/>
        <w:ind w:left="0"/>
        <w:jc w:val="both"/>
      </w:pPr>
      <w:r>
        <w:rPr>
          <w:rFonts w:ascii="Times New Roman"/>
          <w:b w:val="false"/>
          <w:i w:val="false"/>
          <w:color w:val="000000"/>
          <w:sz w:val="28"/>
        </w:rPr>
        <w:t>При контроле установлено</w:t>
      </w:r>
      <w:r>
        <w:br/>
      </w:r>
      <w:r>
        <w:rPr>
          <w:rFonts w:ascii="Times New Roman"/>
          <w:b w:val="false"/>
          <w:i w:val="false"/>
          <w:color w:val="000000"/>
          <w:sz w:val="28"/>
        </w:rPr>
        <w:t>
1. Объекты проверки _________________________________________________</w:t>
      </w:r>
      <w:r>
        <w:br/>
      </w:r>
      <w:r>
        <w:rPr>
          <w:rFonts w:ascii="Times New Roman"/>
          <w:b w:val="false"/>
          <w:i w:val="false"/>
          <w:color w:val="000000"/>
          <w:sz w:val="28"/>
        </w:rPr>
        <w:t>
                      (качество семян, условия хранения и др.)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Результаты идентификации и испытаний семян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Результаты проверки производства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Заключение: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(оценка соответствия семян и их производства</w:t>
      </w:r>
      <w:r>
        <w:br/>
      </w:r>
      <w:r>
        <w:rPr>
          <w:rFonts w:ascii="Times New Roman"/>
          <w:b w:val="false"/>
          <w:i w:val="false"/>
          <w:color w:val="000000"/>
          <w:sz w:val="28"/>
        </w:rPr>
        <w:t>
                      установленным требованиям)</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Председатель комиссии _____________   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Члены комиссии:       _____________   _______________________________</w:t>
      </w:r>
      <w:r>
        <w:br/>
      </w:r>
      <w:r>
        <w:rPr>
          <w:rFonts w:ascii="Times New Roman"/>
          <w:b w:val="false"/>
          <w:i w:val="false"/>
          <w:color w:val="000000"/>
          <w:sz w:val="28"/>
        </w:rPr>
        <w:t>
                         (подпись)        (фамилия, имя, отчество)</w:t>
      </w:r>
    </w:p>
    <w:bookmarkStart w:name="z97" w:id="2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осуществления сортового  </w:t>
      </w:r>
      <w:r>
        <w:br/>
      </w:r>
      <w:r>
        <w:rPr>
          <w:rFonts w:ascii="Times New Roman"/>
          <w:b w:val="false"/>
          <w:i w:val="false"/>
          <w:color w:val="000000"/>
          <w:sz w:val="28"/>
        </w:rPr>
        <w:t>
и семенного контроля, грунтовой оценки</w:t>
      </w:r>
    </w:p>
    <w:bookmarkEnd w:id="21"/>
    <w:bookmarkStart w:name="z98" w:id="22"/>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проверки аттестованной лаборатории по экспертизе качества семян</w:t>
      </w:r>
    </w:p>
    <w:bookmarkEnd w:id="22"/>
    <w:p>
      <w:pPr>
        <w:spacing w:after="0"/>
        <w:ind w:left="0"/>
        <w:jc w:val="both"/>
      </w:pPr>
      <w:r>
        <w:rPr>
          <w:rFonts w:ascii="Times New Roman"/>
          <w:b w:val="false"/>
          <w:i w:val="false"/>
          <w:color w:val="ff0000"/>
          <w:sz w:val="28"/>
        </w:rPr>
        <w:t xml:space="preserve">      Сноска. Приложение 6 в редакции постановления Правительства РК от 20.12.2013 </w:t>
      </w:r>
      <w:r>
        <w:rPr>
          <w:rFonts w:ascii="Times New Roman"/>
          <w:b w:val="false"/>
          <w:i w:val="false"/>
          <w:color w:val="ff0000"/>
          <w:sz w:val="28"/>
        </w:rPr>
        <w:t>№ 1383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На основании ____________________________________________ произведена</w:t>
      </w:r>
      <w:r>
        <w:br/>
      </w:r>
      <w:r>
        <w:rPr>
          <w:rFonts w:ascii="Times New Roman"/>
          <w:b w:val="false"/>
          <w:i w:val="false"/>
          <w:color w:val="000000"/>
          <w:sz w:val="28"/>
        </w:rPr>
        <w:t>
       (на основании заявления, акта о назначении проверки)</w:t>
      </w:r>
      <w:r>
        <w:br/>
      </w:r>
      <w:r>
        <w:rPr>
          <w:rFonts w:ascii="Times New Roman"/>
          <w:b w:val="false"/>
          <w:i w:val="false"/>
          <w:color w:val="000000"/>
          <w:sz w:val="28"/>
        </w:rPr>
        <w:t>
проверка ____________________________________________________________</w:t>
      </w:r>
      <w:r>
        <w:br/>
      </w:r>
      <w:r>
        <w:rPr>
          <w:rFonts w:ascii="Times New Roman"/>
          <w:b w:val="false"/>
          <w:i w:val="false"/>
          <w:color w:val="000000"/>
          <w:sz w:val="28"/>
        </w:rPr>
        <w:t>
(наименование аттестованной лаборатории по экспертизе качества семян)</w:t>
      </w:r>
      <w:r>
        <w:br/>
      </w:r>
      <w:r>
        <w:rPr>
          <w:rFonts w:ascii="Times New Roman"/>
          <w:b w:val="false"/>
          <w:i w:val="false"/>
          <w:color w:val="000000"/>
          <w:sz w:val="28"/>
        </w:rPr>
        <w:t>
по выполняемым работам по экспертизе сортовых и посевных качеств семян и</w:t>
      </w:r>
      <w:r>
        <w:br/>
      </w:r>
      <w:r>
        <w:rPr>
          <w:rFonts w:ascii="Times New Roman"/>
          <w:b w:val="false"/>
          <w:i w:val="false"/>
          <w:color w:val="000000"/>
          <w:sz w:val="28"/>
        </w:rPr>
        <w:t>
соблюдения нормативных правовых актов и национальных стандартов в</w:t>
      </w:r>
      <w:r>
        <w:br/>
      </w:r>
      <w:r>
        <w:rPr>
          <w:rFonts w:ascii="Times New Roman"/>
          <w:b w:val="false"/>
          <w:i w:val="false"/>
          <w:color w:val="000000"/>
          <w:sz w:val="28"/>
        </w:rPr>
        <w:t>
области семеноводства.</w:t>
      </w:r>
      <w:r>
        <w:br/>
      </w:r>
      <w:r>
        <w:rPr>
          <w:rFonts w:ascii="Times New Roman"/>
          <w:b w:val="false"/>
          <w:i w:val="false"/>
          <w:color w:val="000000"/>
          <w:sz w:val="28"/>
        </w:rPr>
        <w:t>
Дата проведения проверки c «__» по «__» _____________ 20__ года</w:t>
      </w:r>
    </w:p>
    <w:p>
      <w:pPr>
        <w:spacing w:after="0"/>
        <w:ind w:left="0"/>
        <w:jc w:val="both"/>
      </w:pPr>
      <w:r>
        <w:rPr>
          <w:rFonts w:ascii="Times New Roman"/>
          <w:b w:val="false"/>
          <w:i w:val="false"/>
          <w:color w:val="000000"/>
          <w:sz w:val="28"/>
        </w:rPr>
        <w:t>                              Результаты проверки</w:t>
      </w:r>
    </w:p>
    <w:p>
      <w:pPr>
        <w:spacing w:after="0"/>
        <w:ind w:left="0"/>
        <w:jc w:val="both"/>
      </w:pPr>
      <w:r>
        <w:rPr>
          <w:rFonts w:ascii="Times New Roman"/>
          <w:b w:val="false"/>
          <w:i w:val="false"/>
          <w:color w:val="000000"/>
          <w:sz w:val="28"/>
        </w:rPr>
        <w:t>Наличие на праве собственности либо ином вещном праве здания (помещения)*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Наличие лабораторного оборудования и средств измерений*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Наличие химических реактивов, материалов и инвентарей*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Наличие стеллажей для хранения проб семян*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Наличие специалистов, их квалификация*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Наличие актуализированных нормативно-технических документов*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Соблюдение методики определения посевных качеств семян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Выявленные нарушения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Заключение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Представитель</w:t>
      </w:r>
      <w:r>
        <w:br/>
      </w:r>
      <w:r>
        <w:rPr>
          <w:rFonts w:ascii="Times New Roman"/>
          <w:b w:val="false"/>
          <w:i w:val="false"/>
          <w:color w:val="000000"/>
          <w:sz w:val="28"/>
        </w:rPr>
        <w:t>
аттестованной лаборатории</w:t>
      </w:r>
      <w:r>
        <w:br/>
      </w:r>
      <w:r>
        <w:rPr>
          <w:rFonts w:ascii="Times New Roman"/>
          <w:b w:val="false"/>
          <w:i w:val="false"/>
          <w:color w:val="000000"/>
          <w:sz w:val="28"/>
        </w:rPr>
        <w:t>
по экспертизе качества семян</w:t>
      </w:r>
      <w:r>
        <w:br/>
      </w:r>
      <w:r>
        <w:rPr>
          <w:rFonts w:ascii="Times New Roman"/>
          <w:b w:val="false"/>
          <w:i w:val="false"/>
          <w:color w:val="000000"/>
          <w:sz w:val="28"/>
        </w:rPr>
        <w:t>
_______________   _____________   __________________________________</w:t>
      </w:r>
      <w:r>
        <w:br/>
      </w: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Государственный инспектор</w:t>
      </w:r>
      <w:r>
        <w:br/>
      </w:r>
      <w:r>
        <w:rPr>
          <w:rFonts w:ascii="Times New Roman"/>
          <w:b w:val="false"/>
          <w:i w:val="false"/>
          <w:color w:val="000000"/>
          <w:sz w:val="28"/>
        </w:rPr>
        <w:t>
по семеноводству  ____________    __________________________________</w:t>
      </w:r>
      <w:r>
        <w:br/>
      </w: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Примечание: со знаком «*» требования, предъявляемые к лабораториям по экспертизе</w:t>
      </w:r>
      <w:r>
        <w:br/>
      </w:r>
      <w:r>
        <w:rPr>
          <w:rFonts w:ascii="Times New Roman"/>
          <w:b w:val="false"/>
          <w:i w:val="false"/>
          <w:color w:val="000000"/>
          <w:sz w:val="28"/>
        </w:rPr>
        <w:t>
качества семян, согласно Правилам аттестации лабораторий по экспертизе качества семян</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ноября 2011 года № 1279</w:t>
      </w:r>
    </w:p>
    <w:bookmarkStart w:name="z100" w:id="23"/>
    <w:p>
      <w:pPr>
        <w:spacing w:after="0"/>
        <w:ind w:left="0"/>
        <w:jc w:val="left"/>
      </w:pPr>
      <w:r>
        <w:rPr>
          <w:rFonts w:ascii="Times New Roman"/>
          <w:b/>
          <w:i w:val="false"/>
          <w:color w:val="000000"/>
        </w:rPr>
        <w:t xml:space="preserve"> 
Правила</w:t>
      </w:r>
      <w:r>
        <w:br/>
      </w:r>
      <w:r>
        <w:rPr>
          <w:rFonts w:ascii="Times New Roman"/>
          <w:b/>
          <w:i w:val="false"/>
          <w:color w:val="000000"/>
        </w:rPr>
        <w:t>
осуществления лабораторных сортовых испытаний</w:t>
      </w:r>
    </w:p>
    <w:bookmarkEnd w:id="23"/>
    <w:bookmarkStart w:name="z101" w:id="24"/>
    <w:p>
      <w:pPr>
        <w:spacing w:after="0"/>
        <w:ind w:left="0"/>
        <w:jc w:val="left"/>
      </w:pPr>
      <w:r>
        <w:rPr>
          <w:rFonts w:ascii="Times New Roman"/>
          <w:b/>
          <w:i w:val="false"/>
          <w:color w:val="000000"/>
        </w:rPr>
        <w:t xml:space="preserve"> 
1. Общие положения</w:t>
      </w:r>
    </w:p>
    <w:bookmarkEnd w:id="24"/>
    <w:bookmarkStart w:name="z102" w:id="25"/>
    <w:p>
      <w:pPr>
        <w:spacing w:after="0"/>
        <w:ind w:left="0"/>
        <w:jc w:val="both"/>
      </w:pPr>
      <w:r>
        <w:rPr>
          <w:rFonts w:ascii="Times New Roman"/>
          <w:b w:val="false"/>
          <w:i w:val="false"/>
          <w:color w:val="000000"/>
          <w:sz w:val="28"/>
        </w:rPr>
        <w:t>
      1. Настоящие Правила осуществления лабораторных сортовых испытаний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февраля 2003 года "О семеноводстве" (далее - Закон) и определяют порядок установления принадлежности семян к определенному сорту и определения сортовой чистоты семян путем проведения лабораторного анализа проб от партий семян.</w:t>
      </w:r>
      <w:r>
        <w:br/>
      </w:r>
      <w:r>
        <w:rPr>
          <w:rFonts w:ascii="Times New Roman"/>
          <w:b w:val="false"/>
          <w:i w:val="false"/>
          <w:color w:val="000000"/>
          <w:sz w:val="28"/>
        </w:rPr>
        <w:t>
</w:t>
      </w:r>
      <w:r>
        <w:rPr>
          <w:rFonts w:ascii="Times New Roman"/>
          <w:b w:val="false"/>
          <w:i w:val="false"/>
          <w:color w:val="000000"/>
          <w:sz w:val="28"/>
        </w:rPr>
        <w:t>
      2.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лабораторным сортовым испытаниям подлежат предназначенные для последующей реализации элитные семена и семена первой репродукции сортов сельскохозяйственных растений, включенных в Государственный реестр селекционных достижений, допущенных к использованию в Республике Казахстан.</w:t>
      </w:r>
      <w:r>
        <w:br/>
      </w:r>
      <w:r>
        <w:rPr>
          <w:rFonts w:ascii="Times New Roman"/>
          <w:b w:val="false"/>
          <w:i w:val="false"/>
          <w:color w:val="000000"/>
          <w:sz w:val="28"/>
        </w:rPr>
        <w:t>
</w:t>
      </w:r>
      <w:r>
        <w:rPr>
          <w:rFonts w:ascii="Times New Roman"/>
          <w:b w:val="false"/>
          <w:i w:val="false"/>
          <w:color w:val="000000"/>
          <w:sz w:val="28"/>
        </w:rPr>
        <w:t>
      3. Лабораторные сортовые испытания проводит Государственная комиссия по сортоиспытанию сельскохозяйственных культур (далее - Госкомиссия).</w:t>
      </w:r>
    </w:p>
    <w:bookmarkEnd w:id="25"/>
    <w:bookmarkStart w:name="z105" w:id="26"/>
    <w:p>
      <w:pPr>
        <w:spacing w:after="0"/>
        <w:ind w:left="0"/>
        <w:jc w:val="left"/>
      </w:pPr>
      <w:r>
        <w:rPr>
          <w:rFonts w:ascii="Times New Roman"/>
          <w:b/>
          <w:i w:val="false"/>
          <w:color w:val="000000"/>
        </w:rPr>
        <w:t xml:space="preserve"> 
2. Порядок проведения лабораторных сортовых испытаний</w:t>
      </w:r>
    </w:p>
    <w:bookmarkEnd w:id="26"/>
    <w:bookmarkStart w:name="z106" w:id="27"/>
    <w:p>
      <w:pPr>
        <w:spacing w:after="0"/>
        <w:ind w:left="0"/>
        <w:jc w:val="both"/>
      </w:pPr>
      <w:r>
        <w:rPr>
          <w:rFonts w:ascii="Times New Roman"/>
          <w:b w:val="false"/>
          <w:i w:val="false"/>
          <w:color w:val="000000"/>
          <w:sz w:val="28"/>
        </w:rPr>
        <w:t>
      4. Лабораторные сортовые испытания семян, предназначенных для реализации, по каждому виду сельскохозяйственного растения и сорту, проводятся:</w:t>
      </w:r>
      <w:r>
        <w:br/>
      </w:r>
      <w:r>
        <w:rPr>
          <w:rFonts w:ascii="Times New Roman"/>
          <w:b w:val="false"/>
          <w:i w:val="false"/>
          <w:color w:val="000000"/>
          <w:sz w:val="28"/>
        </w:rPr>
        <w:t>
</w:t>
      </w:r>
      <w:r>
        <w:rPr>
          <w:rFonts w:ascii="Times New Roman"/>
          <w:b w:val="false"/>
          <w:i w:val="false"/>
          <w:color w:val="000000"/>
          <w:sz w:val="28"/>
        </w:rPr>
        <w:t>
      один раз в три года - для элитных семян;</w:t>
      </w:r>
      <w:r>
        <w:br/>
      </w:r>
      <w:r>
        <w:rPr>
          <w:rFonts w:ascii="Times New Roman"/>
          <w:b w:val="false"/>
          <w:i w:val="false"/>
          <w:color w:val="000000"/>
          <w:sz w:val="28"/>
        </w:rPr>
        <w:t>
</w:t>
      </w:r>
      <w:r>
        <w:rPr>
          <w:rFonts w:ascii="Times New Roman"/>
          <w:b w:val="false"/>
          <w:i w:val="false"/>
          <w:color w:val="000000"/>
          <w:sz w:val="28"/>
        </w:rPr>
        <w:t>
      один раз в пять лет - для семян первой репродукции.</w:t>
      </w:r>
      <w:r>
        <w:br/>
      </w:r>
      <w:r>
        <w:rPr>
          <w:rFonts w:ascii="Times New Roman"/>
          <w:b w:val="false"/>
          <w:i w:val="false"/>
          <w:color w:val="000000"/>
          <w:sz w:val="28"/>
        </w:rPr>
        <w:t>
</w:t>
      </w:r>
      <w:r>
        <w:rPr>
          <w:rFonts w:ascii="Times New Roman"/>
          <w:b w:val="false"/>
          <w:i w:val="false"/>
          <w:color w:val="000000"/>
          <w:sz w:val="28"/>
        </w:rPr>
        <w:t>
      5. Для проведения лабораторных сортовых испытаний семян аттестованные элитно-семеноводческие хозяйства и (или) производители семян первой репродукции направляют в Госкомиссию следующие документы и материалы (пробы от партий семян):</w:t>
      </w:r>
      <w:r>
        <w:br/>
      </w:r>
      <w:r>
        <w:rPr>
          <w:rFonts w:ascii="Times New Roman"/>
          <w:b w:val="false"/>
          <w:i w:val="false"/>
          <w:color w:val="000000"/>
          <w:sz w:val="28"/>
        </w:rPr>
        <w:t>
</w:t>
      </w:r>
      <w:r>
        <w:rPr>
          <w:rFonts w:ascii="Times New Roman"/>
          <w:b w:val="false"/>
          <w:i w:val="false"/>
          <w:color w:val="000000"/>
          <w:sz w:val="28"/>
        </w:rPr>
        <w:t>
      1) заявление на проведение лабораторных сортовых испытаний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копию свидетельства* или справки о государственной регистрации (перерегистрации) юридического лица или копию документа, удостоверяющего личность физического лица;</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3) копии акта апробации на сортовые посевы и удостоверения о кондиционности семян;</w:t>
      </w:r>
      <w:r>
        <w:br/>
      </w:r>
      <w:r>
        <w:rPr>
          <w:rFonts w:ascii="Times New Roman"/>
          <w:b w:val="false"/>
          <w:i w:val="false"/>
          <w:color w:val="000000"/>
          <w:sz w:val="28"/>
        </w:rPr>
        <w:t>
</w:t>
      </w:r>
      <w:r>
        <w:rPr>
          <w:rFonts w:ascii="Times New Roman"/>
          <w:b w:val="false"/>
          <w:i w:val="false"/>
          <w:color w:val="000000"/>
          <w:sz w:val="28"/>
        </w:rPr>
        <w:t>
      4) пробы семян, отобранные в соответствии с национальными стандартами.</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постановлениями Правительства РК от 22.11.2012 </w:t>
      </w:r>
      <w:r>
        <w:rPr>
          <w:rFonts w:ascii="Times New Roman"/>
          <w:b w:val="false"/>
          <w:i w:val="false"/>
          <w:color w:val="000000"/>
          <w:sz w:val="28"/>
        </w:rPr>
        <w:t>№ 1477</w:t>
      </w:r>
      <w:r>
        <w:rPr>
          <w:rFonts w:ascii="Times New Roman"/>
          <w:b w:val="false"/>
          <w:i w:val="false"/>
          <w:color w:val="ff0000"/>
          <w:sz w:val="28"/>
        </w:rPr>
        <w:t xml:space="preserve">; от 24.04.2013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6. Госкомиссия в течение десяти календарных дней со дня поступления от элитно-семеноводческого хозяйства и (или) производителя семян первой репродукции заявления на проведение лабораторных сортовых испытаний семян изучает представленные документы и материалы и выдает результат лабораторного сортового испытания. </w:t>
      </w:r>
      <w:r>
        <w:br/>
      </w:r>
      <w:r>
        <w:rPr>
          <w:rFonts w:ascii="Times New Roman"/>
          <w:b w:val="false"/>
          <w:i w:val="false"/>
          <w:color w:val="000000"/>
          <w:sz w:val="28"/>
        </w:rPr>
        <w:t>
</w:t>
      </w:r>
      <w:r>
        <w:rPr>
          <w:rFonts w:ascii="Times New Roman"/>
          <w:b w:val="false"/>
          <w:i w:val="false"/>
          <w:color w:val="000000"/>
          <w:sz w:val="28"/>
        </w:rPr>
        <w:t>
      В случае неполного представления документов и материалов, указанных в пункте 5 настоящих Правил, Госкомиссия в течение двух рабочих дней направляет мотивированный письменный отказ.</w:t>
      </w:r>
      <w:r>
        <w:br/>
      </w:r>
      <w:r>
        <w:rPr>
          <w:rFonts w:ascii="Times New Roman"/>
          <w:b w:val="false"/>
          <w:i w:val="false"/>
          <w:color w:val="000000"/>
          <w:sz w:val="28"/>
        </w:rPr>
        <w:t>
</w:t>
      </w:r>
      <w:r>
        <w:rPr>
          <w:rFonts w:ascii="Times New Roman"/>
          <w:b w:val="false"/>
          <w:i w:val="false"/>
          <w:color w:val="000000"/>
          <w:sz w:val="28"/>
        </w:rPr>
        <w:t>
      При наличии всех документов и материалов, указанных в пункте 5 настоящих Правил, проводит лабораторное сортовое испытание.</w:t>
      </w:r>
      <w:r>
        <w:br/>
      </w:r>
      <w:r>
        <w:rPr>
          <w:rFonts w:ascii="Times New Roman"/>
          <w:b w:val="false"/>
          <w:i w:val="false"/>
          <w:color w:val="000000"/>
          <w:sz w:val="28"/>
        </w:rPr>
        <w:t>
</w:t>
      </w:r>
      <w:r>
        <w:rPr>
          <w:rFonts w:ascii="Times New Roman"/>
          <w:b w:val="false"/>
          <w:i w:val="false"/>
          <w:color w:val="000000"/>
          <w:sz w:val="28"/>
        </w:rPr>
        <w:t>
      7. В ходе лабораторного сортового испытания:</w:t>
      </w:r>
      <w:r>
        <w:br/>
      </w:r>
      <w:r>
        <w:rPr>
          <w:rFonts w:ascii="Times New Roman"/>
          <w:b w:val="false"/>
          <w:i w:val="false"/>
          <w:color w:val="000000"/>
          <w:sz w:val="28"/>
        </w:rPr>
        <w:t>
</w:t>
      </w:r>
      <w:r>
        <w:rPr>
          <w:rFonts w:ascii="Times New Roman"/>
          <w:b w:val="false"/>
          <w:i w:val="false"/>
          <w:color w:val="000000"/>
          <w:sz w:val="28"/>
        </w:rPr>
        <w:t>
      1) с использованием банка данных определяется наличие отличимых признаков от других сортов;</w:t>
      </w:r>
      <w:r>
        <w:br/>
      </w:r>
      <w:r>
        <w:rPr>
          <w:rFonts w:ascii="Times New Roman"/>
          <w:b w:val="false"/>
          <w:i w:val="false"/>
          <w:color w:val="000000"/>
          <w:sz w:val="28"/>
        </w:rPr>
        <w:t>
</w:t>
      </w:r>
      <w:r>
        <w:rPr>
          <w:rFonts w:ascii="Times New Roman"/>
          <w:b w:val="false"/>
          <w:i w:val="false"/>
          <w:color w:val="000000"/>
          <w:sz w:val="28"/>
        </w:rPr>
        <w:t>
      2) дается оценка однородности признаков на основе визуального анализа представленных материалов;</w:t>
      </w:r>
      <w:r>
        <w:br/>
      </w:r>
      <w:r>
        <w:rPr>
          <w:rFonts w:ascii="Times New Roman"/>
          <w:b w:val="false"/>
          <w:i w:val="false"/>
          <w:color w:val="000000"/>
          <w:sz w:val="28"/>
        </w:rPr>
        <w:t>
</w:t>
      </w:r>
      <w:r>
        <w:rPr>
          <w:rFonts w:ascii="Times New Roman"/>
          <w:b w:val="false"/>
          <w:i w:val="false"/>
          <w:color w:val="000000"/>
          <w:sz w:val="28"/>
        </w:rPr>
        <w:t>
      3) проводятся биохимические исследования методом электрофореза.</w:t>
      </w:r>
      <w:r>
        <w:br/>
      </w:r>
      <w:r>
        <w:rPr>
          <w:rFonts w:ascii="Times New Roman"/>
          <w:b w:val="false"/>
          <w:i w:val="false"/>
          <w:color w:val="000000"/>
          <w:sz w:val="28"/>
        </w:rPr>
        <w:t>
</w:t>
      </w:r>
      <w:r>
        <w:rPr>
          <w:rFonts w:ascii="Times New Roman"/>
          <w:b w:val="false"/>
          <w:i w:val="false"/>
          <w:color w:val="000000"/>
          <w:sz w:val="28"/>
        </w:rPr>
        <w:t>
      8. Госкомиссия на основании данных лабораторных сортовых испытаний выдает элитно-семеноводческому хозяйству и (или) производителю семян первой репродукции результат лабораторного сортового испытания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7"/>
    <w:bookmarkStart w:name="z122" w:id="2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лабораторных сортовых испытаний</w:t>
      </w:r>
    </w:p>
    <w:bookmarkEnd w:id="28"/>
    <w:p>
      <w:pPr>
        <w:spacing w:after="0"/>
        <w:ind w:left="0"/>
        <w:jc w:val="both"/>
      </w:pPr>
      <w:r>
        <w:rPr>
          <w:rFonts w:ascii="Times New Roman"/>
          <w:b w:val="false"/>
          <w:i w:val="false"/>
          <w:color w:val="000000"/>
          <w:sz w:val="28"/>
        </w:rPr>
        <w:t>      В Государственную комиссию по сортоиспытанию</w:t>
      </w:r>
      <w:r>
        <w:br/>
      </w:r>
      <w:r>
        <w:rPr>
          <w:rFonts w:ascii="Times New Roman"/>
          <w:b w:val="false"/>
          <w:i w:val="false"/>
          <w:color w:val="000000"/>
          <w:sz w:val="28"/>
        </w:rPr>
        <w:t>
сельскохозяйственных культур Министерства сельского хозяйства</w:t>
      </w:r>
      <w:r>
        <w:br/>
      </w:r>
      <w:r>
        <w:rPr>
          <w:rFonts w:ascii="Times New Roman"/>
          <w:b w:val="false"/>
          <w:i w:val="false"/>
          <w:color w:val="000000"/>
          <w:sz w:val="28"/>
        </w:rPr>
        <w:t>
Республики Казахстан от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юридического лица, фамилия, имя, отчество</w:t>
      </w:r>
      <w:r>
        <w:br/>
      </w:r>
      <w:r>
        <w:rPr>
          <w:rFonts w:ascii="Times New Roman"/>
          <w:b w:val="false"/>
          <w:i w:val="false"/>
          <w:color w:val="000000"/>
          <w:sz w:val="28"/>
        </w:rPr>
        <w:t>
                           физического лица)</w:t>
      </w:r>
    </w:p>
    <w:bookmarkStart w:name="z123" w:id="29"/>
    <w:p>
      <w:pPr>
        <w:spacing w:after="0"/>
        <w:ind w:left="0"/>
        <w:jc w:val="left"/>
      </w:pPr>
      <w:r>
        <w:rPr>
          <w:rFonts w:ascii="Times New Roman"/>
          <w:b/>
          <w:i w:val="false"/>
          <w:color w:val="000000"/>
        </w:rPr>
        <w:t xml:space="preserve"> 
Заявление</w:t>
      </w:r>
    </w:p>
    <w:bookmarkEnd w:id="29"/>
    <w:p>
      <w:pPr>
        <w:spacing w:after="0"/>
        <w:ind w:left="0"/>
        <w:jc w:val="both"/>
      </w:pPr>
      <w:r>
        <w:rPr>
          <w:rFonts w:ascii="Times New Roman"/>
          <w:b w:val="false"/>
          <w:i w:val="false"/>
          <w:color w:val="000000"/>
          <w:sz w:val="28"/>
        </w:rPr>
        <w:t>      Прошу провести лабораторный анализ и установить принадлежность</w:t>
      </w:r>
      <w:r>
        <w:br/>
      </w:r>
      <w:r>
        <w:rPr>
          <w:rFonts w:ascii="Times New Roman"/>
          <w:b w:val="false"/>
          <w:i w:val="false"/>
          <w:color w:val="000000"/>
          <w:sz w:val="28"/>
        </w:rPr>
        <w:t>
семян ________________________________________________ к указанному</w:t>
      </w:r>
      <w:r>
        <w:br/>
      </w:r>
      <w:r>
        <w:rPr>
          <w:rFonts w:ascii="Times New Roman"/>
          <w:b w:val="false"/>
          <w:i w:val="false"/>
          <w:color w:val="000000"/>
          <w:sz w:val="28"/>
        </w:rPr>
        <w:t>
           (сельскохозяйственное растение, сорт,</w:t>
      </w:r>
      <w:r>
        <w:br/>
      </w:r>
      <w:r>
        <w:rPr>
          <w:rFonts w:ascii="Times New Roman"/>
          <w:b w:val="false"/>
          <w:i w:val="false"/>
          <w:color w:val="000000"/>
          <w:sz w:val="28"/>
        </w:rPr>
        <w:t>
                разновидность, репродукция)</w:t>
      </w:r>
      <w:r>
        <w:br/>
      </w:r>
      <w:r>
        <w:rPr>
          <w:rFonts w:ascii="Times New Roman"/>
          <w:b w:val="false"/>
          <w:i w:val="false"/>
          <w:color w:val="000000"/>
          <w:sz w:val="28"/>
        </w:rPr>
        <w:t>
сорту и определить их сортовую чистоту.</w:t>
      </w:r>
    </w:p>
    <w:p>
      <w:pPr>
        <w:spacing w:after="0"/>
        <w:ind w:left="0"/>
        <w:jc w:val="both"/>
      </w:pPr>
      <w:r>
        <w:rPr>
          <w:rFonts w:ascii="Times New Roman"/>
          <w:b w:val="false"/>
          <w:i w:val="false"/>
          <w:color w:val="000000"/>
          <w:sz w:val="28"/>
        </w:rPr>
        <w:t>      Сведения о физическом или юридическом лице:</w:t>
      </w:r>
      <w:r>
        <w:br/>
      </w:r>
      <w:r>
        <w:rPr>
          <w:rFonts w:ascii="Times New Roman"/>
          <w:b w:val="false"/>
          <w:i w:val="false"/>
          <w:color w:val="000000"/>
          <w:sz w:val="28"/>
        </w:rPr>
        <w:t>
      1. Свидетельство* или справка о государственной регистрации (перерегистрации) юридического лица или удостоверение личности физического лица ___________________________________________________;</w:t>
      </w:r>
      <w:r>
        <w:br/>
      </w:r>
      <w:r>
        <w:rPr>
          <w:rFonts w:ascii="Times New Roman"/>
          <w:b w:val="false"/>
          <w:i w:val="false"/>
          <w:color w:val="000000"/>
          <w:sz w:val="28"/>
        </w:rPr>
        <w:t>
                       (регистрационный номер, кем, когда выдано)</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ff0000"/>
          <w:sz w:val="28"/>
        </w:rPr>
        <w:t>Сноска. Пункт 1 в редакции постановления Правительства РК</w:t>
      </w:r>
      <w:r>
        <w:rPr>
          <w:rFonts w:ascii="Times New Roman"/>
          <w:b w:val="false"/>
          <w:i w:val="false"/>
          <w:color w:val="000000"/>
          <w:sz w:val="28"/>
        </w:rPr>
        <w:t> </w:t>
      </w:r>
      <w:r>
        <w:rPr>
          <w:rFonts w:ascii="Times New Roman"/>
          <w:b w:val="false"/>
          <w:i w:val="false"/>
          <w:color w:val="ff0000"/>
          <w:sz w:val="28"/>
        </w:rPr>
        <w:t xml:space="preserve">от 24.04.2013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2. Юридический адрес:_________________________________________</w:t>
      </w:r>
      <w:r>
        <w:br/>
      </w:r>
      <w:r>
        <w:rPr>
          <w:rFonts w:ascii="Times New Roman"/>
          <w:b w:val="false"/>
          <w:i w:val="false"/>
          <w:color w:val="000000"/>
          <w:sz w:val="28"/>
        </w:rPr>
        <w:t>
                       (индекс, область, район, населенный пункт,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улица, номер дома, телефон, факс)</w:t>
      </w:r>
      <w:r>
        <w:br/>
      </w:r>
      <w:r>
        <w:rPr>
          <w:rFonts w:ascii="Times New Roman"/>
          <w:b w:val="false"/>
          <w:i w:val="false"/>
          <w:color w:val="000000"/>
          <w:sz w:val="28"/>
        </w:rPr>
        <w:t>
      3. Прилагаемые документы: ____________________________________</w:t>
      </w:r>
      <w:r>
        <w:br/>
      </w: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Правил проведения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лабораторных и сортовых испытаний)</w:t>
      </w:r>
      <w:r>
        <w:br/>
      </w:r>
      <w:r>
        <w:rPr>
          <w:rFonts w:ascii="Times New Roman"/>
          <w:b w:val="false"/>
          <w:i w:val="false"/>
          <w:color w:val="000000"/>
          <w:sz w:val="28"/>
        </w:rPr>
        <w:t>
пробы семян ______ штук, массой по ______ килограмм.</w:t>
      </w:r>
    </w:p>
    <w:p>
      <w:pPr>
        <w:spacing w:after="0"/>
        <w:ind w:left="0"/>
        <w:jc w:val="both"/>
      </w:pPr>
      <w:r>
        <w:rPr>
          <w:rFonts w:ascii="Times New Roman"/>
          <w:b w:val="false"/>
          <w:i w:val="false"/>
          <w:color w:val="000000"/>
          <w:sz w:val="28"/>
        </w:rPr>
        <w:t>      Заявитель ____________________________________________________</w:t>
      </w:r>
      <w:r>
        <w:br/>
      </w:r>
      <w:r>
        <w:rPr>
          <w:rFonts w:ascii="Times New Roman"/>
          <w:b w:val="false"/>
          <w:i w:val="false"/>
          <w:color w:val="000000"/>
          <w:sz w:val="28"/>
        </w:rPr>
        <w:t>
                       (подпись, печать, фамилия, имя, отчество)</w:t>
      </w:r>
      <w:r>
        <w:br/>
      </w:r>
      <w:r>
        <w:rPr>
          <w:rFonts w:ascii="Times New Roman"/>
          <w:b w:val="false"/>
          <w:i w:val="false"/>
          <w:color w:val="000000"/>
          <w:sz w:val="28"/>
        </w:rPr>
        <w:t>
____________ 20__ года.</w:t>
      </w:r>
      <w:r>
        <w:br/>
      </w:r>
      <w:r>
        <w:rPr>
          <w:rFonts w:ascii="Times New Roman"/>
          <w:b w:val="false"/>
          <w:i w:val="false"/>
          <w:color w:val="000000"/>
          <w:sz w:val="28"/>
        </w:rPr>
        <w:t>
(число, месяц)</w:t>
      </w:r>
    </w:p>
    <w:p>
      <w:pPr>
        <w:spacing w:after="0"/>
        <w:ind w:left="0"/>
        <w:jc w:val="both"/>
      </w:pPr>
      <w:r>
        <w:rPr>
          <w:rFonts w:ascii="Times New Roman"/>
          <w:b w:val="false"/>
          <w:i w:val="false"/>
          <w:color w:val="000000"/>
          <w:sz w:val="28"/>
        </w:rPr>
        <w:t>      Заявление принято к рассмотрению ______________ 20___ года</w:t>
      </w:r>
      <w:r>
        <w:br/>
      </w:r>
      <w:r>
        <w:rPr>
          <w:rFonts w:ascii="Times New Roman"/>
          <w:b w:val="false"/>
          <w:i w:val="false"/>
          <w:color w:val="000000"/>
          <w:sz w:val="28"/>
        </w:rPr>
        <w:t>
                                       (число, месяц)</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подпись ответственного лица,</w:t>
      </w:r>
      <w:r>
        <w:br/>
      </w:r>
      <w:r>
        <w:rPr>
          <w:rFonts w:ascii="Times New Roman"/>
          <w:b w:val="false"/>
          <w:i w:val="false"/>
          <w:color w:val="000000"/>
          <w:sz w:val="28"/>
        </w:rPr>
        <w:t>
                    принявшего заявление)</w:t>
      </w:r>
    </w:p>
    <w:bookmarkStart w:name="z124" w:id="3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лабораторных сортовых испытаний</w:t>
      </w:r>
    </w:p>
    <w:bookmarkEnd w:id="30"/>
    <w:bookmarkStart w:name="z125" w:id="31"/>
    <w:p>
      <w:pPr>
        <w:spacing w:after="0"/>
        <w:ind w:left="0"/>
        <w:jc w:val="left"/>
      </w:pPr>
      <w:r>
        <w:rPr>
          <w:rFonts w:ascii="Times New Roman"/>
          <w:b/>
          <w:i w:val="false"/>
          <w:color w:val="000000"/>
        </w:rPr>
        <w:t xml:space="preserve"> 
Результат лабораторного сортового испытания № ______</w:t>
      </w:r>
      <w:r>
        <w:br/>
      </w:r>
      <w:r>
        <w:rPr>
          <w:rFonts w:ascii="Times New Roman"/>
          <w:b/>
          <w:i w:val="false"/>
          <w:color w:val="000000"/>
        </w:rPr>
        <w:t>
____________ 20__ года</w:t>
      </w:r>
      <w:r>
        <w:br/>
      </w:r>
      <w:r>
        <w:rPr>
          <w:rFonts w:ascii="Times New Roman"/>
          <w:b/>
          <w:i w:val="false"/>
          <w:color w:val="000000"/>
        </w:rPr>
        <w:t>
(число, месяц)</w:t>
      </w:r>
    </w:p>
    <w:bookmarkEnd w:id="31"/>
    <w:p>
      <w:pPr>
        <w:spacing w:after="0"/>
        <w:ind w:left="0"/>
        <w:jc w:val="both"/>
      </w:pPr>
      <w:r>
        <w:rPr>
          <w:rFonts w:ascii="Times New Roman"/>
          <w:b w:val="false"/>
          <w:i w:val="false"/>
          <w:color w:val="000000"/>
          <w:sz w:val="28"/>
        </w:rPr>
        <w:t>      Выдан _________________________________________________________</w:t>
      </w:r>
      <w:r>
        <w:br/>
      </w:r>
      <w:r>
        <w:rPr>
          <w:rFonts w:ascii="Times New Roman"/>
          <w:b w:val="false"/>
          <w:i w:val="false"/>
          <w:color w:val="000000"/>
          <w:sz w:val="28"/>
        </w:rPr>
        <w:t>
              (полное наименование юридического лица, фамилия, имя,</w:t>
      </w:r>
      <w:r>
        <w:br/>
      </w:r>
      <w:r>
        <w:rPr>
          <w:rFonts w:ascii="Times New Roman"/>
          <w:b w:val="false"/>
          <w:i w:val="false"/>
          <w:color w:val="000000"/>
          <w:sz w:val="28"/>
        </w:rPr>
        <w:t>
                       отчество физического лица)</w:t>
      </w:r>
      <w:r>
        <w:br/>
      </w:r>
      <w:r>
        <w:rPr>
          <w:rFonts w:ascii="Times New Roman"/>
          <w:b w:val="false"/>
          <w:i w:val="false"/>
          <w:color w:val="000000"/>
          <w:sz w:val="28"/>
        </w:rPr>
        <w:t>
на партию № ____ семян ______________________________________________</w:t>
      </w:r>
      <w:r>
        <w:br/>
      </w:r>
      <w:r>
        <w:rPr>
          <w:rFonts w:ascii="Times New Roman"/>
          <w:b w:val="false"/>
          <w:i w:val="false"/>
          <w:color w:val="000000"/>
          <w:sz w:val="28"/>
        </w:rPr>
        <w:t>
               (сельскохозяйственное растение, сорт, разновидность)</w:t>
      </w:r>
      <w:r>
        <w:br/>
      </w:r>
      <w:r>
        <w:rPr>
          <w:rFonts w:ascii="Times New Roman"/>
          <w:b w:val="false"/>
          <w:i w:val="false"/>
          <w:color w:val="000000"/>
          <w:sz w:val="28"/>
        </w:rPr>
        <w:t>
полученных от _______________________________________________________</w:t>
      </w:r>
      <w:r>
        <w:br/>
      </w:r>
      <w:r>
        <w:rPr>
          <w:rFonts w:ascii="Times New Roman"/>
          <w:b w:val="false"/>
          <w:i w:val="false"/>
          <w:color w:val="000000"/>
          <w:sz w:val="28"/>
        </w:rPr>
        <w:t>
репродукции _________________________, года урожая _________________,</w:t>
      </w:r>
      <w:r>
        <w:br/>
      </w:r>
      <w:r>
        <w:rPr>
          <w:rFonts w:ascii="Times New Roman"/>
          <w:b w:val="false"/>
          <w:i w:val="false"/>
          <w:color w:val="000000"/>
          <w:sz w:val="28"/>
        </w:rPr>
        <w:t>
представленных на лабораторный анализ при заявлении от ______________</w:t>
      </w:r>
      <w:r>
        <w:br/>
      </w:r>
      <w:r>
        <w:rPr>
          <w:rFonts w:ascii="Times New Roman"/>
          <w:b w:val="false"/>
          <w:i w:val="false"/>
          <w:color w:val="000000"/>
          <w:sz w:val="28"/>
        </w:rPr>
        <w:t>
                                                      (число, месяц)</w:t>
      </w:r>
      <w:r>
        <w:br/>
      </w:r>
      <w:r>
        <w:rPr>
          <w:rFonts w:ascii="Times New Roman"/>
          <w:b w:val="false"/>
          <w:i w:val="false"/>
          <w:color w:val="000000"/>
          <w:sz w:val="28"/>
        </w:rPr>
        <w:t>
20_ года</w:t>
      </w:r>
    </w:p>
    <w:p>
      <w:pPr>
        <w:spacing w:after="0"/>
        <w:ind w:left="0"/>
        <w:jc w:val="both"/>
      </w:pPr>
      <w:r>
        <w:rPr>
          <w:rFonts w:ascii="Times New Roman"/>
          <w:b w:val="false"/>
          <w:i w:val="false"/>
          <w:color w:val="000000"/>
          <w:sz w:val="28"/>
        </w:rPr>
        <w:t>                          Результаты анализа</w:t>
      </w:r>
    </w:p>
    <w:p>
      <w:pPr>
        <w:spacing w:after="0"/>
        <w:ind w:left="0"/>
        <w:jc w:val="both"/>
      </w:pPr>
      <w:r>
        <w:rPr>
          <w:rFonts w:ascii="Times New Roman"/>
          <w:b w:val="false"/>
          <w:i w:val="false"/>
          <w:color w:val="000000"/>
          <w:sz w:val="28"/>
        </w:rPr>
        <w:t>      Подлинность семян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Заключение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Директор лаборатории</w:t>
      </w:r>
      <w:r>
        <w:br/>
      </w:r>
      <w:r>
        <w:rPr>
          <w:rFonts w:ascii="Times New Roman"/>
          <w:b w:val="false"/>
          <w:i w:val="false"/>
          <w:color w:val="000000"/>
          <w:sz w:val="28"/>
        </w:rPr>
        <w:t>
Государственной комиссии по сортоиспытанию</w:t>
      </w:r>
      <w:r>
        <w:br/>
      </w:r>
      <w:r>
        <w:rPr>
          <w:rFonts w:ascii="Times New Roman"/>
          <w:b w:val="false"/>
          <w:i w:val="false"/>
          <w:color w:val="000000"/>
          <w:sz w:val="28"/>
        </w:rPr>
        <w:t>
сельскохозяйственных культур</w:t>
      </w:r>
      <w:r>
        <w:br/>
      </w:r>
      <w:r>
        <w:rPr>
          <w:rFonts w:ascii="Times New Roman"/>
          <w:b w:val="false"/>
          <w:i w:val="false"/>
          <w:color w:val="000000"/>
          <w:sz w:val="28"/>
        </w:rPr>
        <w:t>
Министерства сельского хозяйства</w:t>
      </w:r>
      <w:r>
        <w:br/>
      </w:r>
      <w:r>
        <w:rPr>
          <w:rFonts w:ascii="Times New Roman"/>
          <w:b w:val="false"/>
          <w:i w:val="false"/>
          <w:color w:val="000000"/>
          <w:sz w:val="28"/>
        </w:rPr>
        <w:t>
Республики Казахстан _______________________________________________</w:t>
      </w:r>
      <w:r>
        <w:br/>
      </w:r>
      <w:r>
        <w:rPr>
          <w:rFonts w:ascii="Times New Roman"/>
          <w:b w:val="false"/>
          <w:i w:val="false"/>
          <w:color w:val="000000"/>
          <w:sz w:val="28"/>
        </w:rPr>
        <w:t>
                       (подпись, печать, фамилия, имя, отчество)</w:t>
      </w:r>
    </w:p>
    <w:bookmarkStart w:name="z126" w:id="3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ноября 2011 года № 1279</w:t>
      </w:r>
    </w:p>
    <w:bookmarkEnd w:id="32"/>
    <w:bookmarkStart w:name="z127" w:id="33"/>
    <w:p>
      <w:pPr>
        <w:spacing w:after="0"/>
        <w:ind w:left="0"/>
        <w:jc w:val="left"/>
      </w:pPr>
      <w:r>
        <w:rPr>
          <w:rFonts w:ascii="Times New Roman"/>
          <w:b/>
          <w:i w:val="false"/>
          <w:color w:val="000000"/>
        </w:rPr>
        <w:t xml:space="preserve"> 
Правила осуществления экспертизы качества семян</w:t>
      </w:r>
    </w:p>
    <w:bookmarkEnd w:id="33"/>
    <w:bookmarkStart w:name="z128" w:id="34"/>
    <w:p>
      <w:pPr>
        <w:spacing w:after="0"/>
        <w:ind w:left="0"/>
        <w:jc w:val="both"/>
      </w:pPr>
      <w:r>
        <w:rPr>
          <w:rFonts w:ascii="Times New Roman"/>
          <w:b w:val="false"/>
          <w:i w:val="false"/>
          <w:color w:val="000000"/>
          <w:sz w:val="28"/>
        </w:rPr>
        <w:t>
      1. Настоящие Правила осуществления экспертизы качества семян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февраля 2003 года "О семеноводстве" (далее - Закон) и определяют порядок осуществления экспертизы качества семян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2. Экспертиза качества семян сельскохозяйственных растений проводится в соответствии с действующими национальными стандартами по всем показателям, установленным национальными стандартами (полный анализ), или не по всем нормируемым показателям (неполный анализ).</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22.11.2012 </w:t>
      </w:r>
      <w:r>
        <w:rPr>
          <w:rFonts w:ascii="Times New Roman"/>
          <w:b w:val="false"/>
          <w:i w:val="false"/>
          <w:color w:val="000000"/>
          <w:sz w:val="28"/>
        </w:rPr>
        <w:t>№ 1477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Установление соответствия посевных качеств семян требованиям национальных стандартов проводится аттестованными лабораториями по экспертизе качества семян на основании исследования средней пробы, отобранной от партии семян в соответствии с национальными стандартами. Сортовые качества семян подтверждаются актом апробации сортовых посевов.</w:t>
      </w:r>
      <w:r>
        <w:br/>
      </w:r>
      <w:r>
        <w:rPr>
          <w:rFonts w:ascii="Times New Roman"/>
          <w:b w:val="false"/>
          <w:i w:val="false"/>
          <w:color w:val="000000"/>
          <w:sz w:val="28"/>
        </w:rPr>
        <w:t>
</w:t>
      </w:r>
      <w:r>
        <w:rPr>
          <w:rFonts w:ascii="Times New Roman"/>
          <w:b w:val="false"/>
          <w:i w:val="false"/>
          <w:color w:val="000000"/>
          <w:sz w:val="28"/>
        </w:rPr>
        <w:t>
      Отбор проб от партий семян, предназначенных только для посева, производится семенными экспертами по заявке производителей семян и (или) производителями семян (их представителями), прошедшими соответствующую подготовку в аттестованных лабораториях по экспертизе качества семян и имеющими соответствующее заключение.</w:t>
      </w:r>
      <w:r>
        <w:br/>
      </w:r>
      <w:r>
        <w:rPr>
          <w:rFonts w:ascii="Times New Roman"/>
          <w:b w:val="false"/>
          <w:i w:val="false"/>
          <w:color w:val="000000"/>
          <w:sz w:val="28"/>
        </w:rPr>
        <w:t>
</w:t>
      </w:r>
      <w:r>
        <w:rPr>
          <w:rFonts w:ascii="Times New Roman"/>
          <w:b w:val="false"/>
          <w:i w:val="false"/>
          <w:color w:val="000000"/>
          <w:sz w:val="28"/>
        </w:rPr>
        <w:t>
      Отбор проб от партий семян, подлежащих реализации, производится по заявке производителя семян государственными инспекторами по семеноводству соответствующего местного исполнительного органа при участии представителя производителя семян.</w:t>
      </w:r>
      <w:r>
        <w:br/>
      </w:r>
      <w:r>
        <w:rPr>
          <w:rFonts w:ascii="Times New Roman"/>
          <w:b w:val="false"/>
          <w:i w:val="false"/>
          <w:color w:val="000000"/>
          <w:sz w:val="28"/>
        </w:rPr>
        <w:t>
</w:t>
      </w:r>
      <w:r>
        <w:rPr>
          <w:rFonts w:ascii="Times New Roman"/>
          <w:b w:val="false"/>
          <w:i w:val="false"/>
          <w:color w:val="000000"/>
          <w:sz w:val="28"/>
        </w:rPr>
        <w:t>
      Отбор проб оформляется актом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Акт оформляется в двух экземплярах - один экземпляр передается производителю семян, у которого отобрана проба, другой направляется с пробой в лабораторию по экспертизе качества семян.</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постановлениями Правительства РК от 22.11.2012 </w:t>
      </w:r>
      <w:r>
        <w:rPr>
          <w:rFonts w:ascii="Times New Roman"/>
          <w:b w:val="false"/>
          <w:i w:val="false"/>
          <w:color w:val="000000"/>
          <w:sz w:val="28"/>
        </w:rPr>
        <w:t>№ 1477</w:t>
      </w:r>
      <w:r>
        <w:rPr>
          <w:rFonts w:ascii="Times New Roman"/>
          <w:b w:val="false"/>
          <w:i w:val="false"/>
          <w:color w:val="ff0000"/>
          <w:sz w:val="28"/>
        </w:rPr>
        <w:t xml:space="preserve">; от 20.12.2013 </w:t>
      </w:r>
      <w:r>
        <w:rPr>
          <w:rFonts w:ascii="Times New Roman"/>
          <w:b w:val="false"/>
          <w:i w:val="false"/>
          <w:color w:val="000000"/>
          <w:sz w:val="28"/>
        </w:rPr>
        <w:t>№ 1383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Лаборатория по экспертизе качества семян в зависимости от результатов анализа проб выдает производителю семян документы о качестве семян - удостоверение о кондиционности семян или результат анализа семян, а на семенной картофель - акт клубневого анализа.</w:t>
      </w:r>
      <w:r>
        <w:br/>
      </w:r>
      <w:r>
        <w:rPr>
          <w:rFonts w:ascii="Times New Roman"/>
          <w:b w:val="false"/>
          <w:i w:val="false"/>
          <w:color w:val="000000"/>
          <w:sz w:val="28"/>
        </w:rPr>
        <w:t>
</w:t>
      </w:r>
      <w:r>
        <w:rPr>
          <w:rFonts w:ascii="Times New Roman"/>
          <w:b w:val="false"/>
          <w:i w:val="false"/>
          <w:color w:val="000000"/>
          <w:sz w:val="28"/>
        </w:rPr>
        <w:t>
      5. Удостоверение о кондиционности семян выдается на партии семян, посевные качества которых проверены на полный анализ и соответствуют требованиям национальных стандартов. Удостоверение о кондиционности семян выдается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Допускается выдача удостоверения о кондиционности на семена озимых культур, используемые для посева в год их уборки, с учетом нормы жизнеспособности семян вместо всхожести, на семена, анализ которых проводят за пятнадцать и менее календарных дней до посева (кроме семян, предназначенных для продажи) без определения влажности и заселенности вредителями.</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22.11.2012 </w:t>
      </w:r>
      <w:r>
        <w:rPr>
          <w:rFonts w:ascii="Times New Roman"/>
          <w:b w:val="false"/>
          <w:i w:val="false"/>
          <w:color w:val="000000"/>
          <w:sz w:val="28"/>
        </w:rPr>
        <w:t>№ 1477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На партию семян, масса которой превышает массу контрольной единицы, удостоверение о кондиционности семян выдают на основании результатов анализа средних проб, отобранных от каждой контрольной единицы, по средним арифметическим показателям партии в следующих случаях:</w:t>
      </w:r>
      <w:r>
        <w:br/>
      </w:r>
      <w:r>
        <w:rPr>
          <w:rFonts w:ascii="Times New Roman"/>
          <w:b w:val="false"/>
          <w:i w:val="false"/>
          <w:color w:val="000000"/>
          <w:sz w:val="28"/>
        </w:rPr>
        <w:t>
</w:t>
      </w:r>
      <w:r>
        <w:rPr>
          <w:rFonts w:ascii="Times New Roman"/>
          <w:b w:val="false"/>
          <w:i w:val="false"/>
          <w:color w:val="000000"/>
          <w:sz w:val="28"/>
        </w:rPr>
        <w:t>
      1) результаты анализа всех проб, отобранных от партии, соответствуют по всем показателям нормам соответствующего национального стандарта на посевные качества семян;</w:t>
      </w:r>
      <w:r>
        <w:br/>
      </w:r>
      <w:r>
        <w:rPr>
          <w:rFonts w:ascii="Times New Roman"/>
          <w:b w:val="false"/>
          <w:i w:val="false"/>
          <w:color w:val="000000"/>
          <w:sz w:val="28"/>
        </w:rPr>
        <w:t>
</w:t>
      </w:r>
      <w:r>
        <w:rPr>
          <w:rFonts w:ascii="Times New Roman"/>
          <w:b w:val="false"/>
          <w:i w:val="false"/>
          <w:color w:val="000000"/>
          <w:sz w:val="28"/>
        </w:rPr>
        <w:t>
      2) средние арифметические показатели качества партии семян соответствуют нормам национальных стандартов, а семена части контрольных единиц являются некондиционными, но показатели их качества отклоняются от средних арифметических на величину, не превышающую установленные допускаемые расхождения.</w:t>
      </w:r>
      <w:r>
        <w:br/>
      </w:r>
      <w:r>
        <w:rPr>
          <w:rFonts w:ascii="Times New Roman"/>
          <w:b w:val="false"/>
          <w:i w:val="false"/>
          <w:color w:val="000000"/>
          <w:sz w:val="28"/>
        </w:rPr>
        <w:t>
</w:t>
      </w:r>
      <w:r>
        <w:rPr>
          <w:rFonts w:ascii="Times New Roman"/>
          <w:b w:val="false"/>
          <w:i w:val="false"/>
          <w:color w:val="000000"/>
          <w:sz w:val="28"/>
        </w:rPr>
        <w:t>
      Не допускается выдача удостоверения о кондиционности семян на партию семян в случае, когда в части проб содержание головневых образований, склероциев спорыньи и других грибов более чем вдвое превышает норму, установленную национальными стандартами.</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Правительства РК от 22.11.2012 </w:t>
      </w:r>
      <w:r>
        <w:rPr>
          <w:rFonts w:ascii="Times New Roman"/>
          <w:b w:val="false"/>
          <w:i w:val="false"/>
          <w:color w:val="000000"/>
          <w:sz w:val="28"/>
        </w:rPr>
        <w:t>№ 1477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Срок действия удостоверения о кондиционности семян составляет:</w:t>
      </w:r>
      <w:r>
        <w:br/>
      </w:r>
      <w:r>
        <w:rPr>
          <w:rFonts w:ascii="Times New Roman"/>
          <w:b w:val="false"/>
          <w:i w:val="false"/>
          <w:color w:val="000000"/>
          <w:sz w:val="28"/>
        </w:rPr>
        <w:t>
</w:t>
      </w:r>
      <w:r>
        <w:rPr>
          <w:rFonts w:ascii="Times New Roman"/>
          <w:b w:val="false"/>
          <w:i w:val="false"/>
          <w:color w:val="000000"/>
          <w:sz w:val="28"/>
        </w:rPr>
        <w:t>
      8 месяцев - для семян овощных, бахчевых культур и кормовых корнеплодов первого класса;</w:t>
      </w:r>
      <w:r>
        <w:br/>
      </w:r>
      <w:r>
        <w:rPr>
          <w:rFonts w:ascii="Times New Roman"/>
          <w:b w:val="false"/>
          <w:i w:val="false"/>
          <w:color w:val="000000"/>
          <w:sz w:val="28"/>
        </w:rPr>
        <w:t>
</w:t>
      </w:r>
      <w:r>
        <w:rPr>
          <w:rFonts w:ascii="Times New Roman"/>
          <w:b w:val="false"/>
          <w:i w:val="false"/>
          <w:color w:val="000000"/>
          <w:sz w:val="28"/>
        </w:rPr>
        <w:t>
      6 месяцев - второго класса;</w:t>
      </w:r>
      <w:r>
        <w:br/>
      </w:r>
      <w:r>
        <w:rPr>
          <w:rFonts w:ascii="Times New Roman"/>
          <w:b w:val="false"/>
          <w:i w:val="false"/>
          <w:color w:val="000000"/>
          <w:sz w:val="28"/>
        </w:rPr>
        <w:t>
</w:t>
      </w:r>
      <w:r>
        <w:rPr>
          <w:rFonts w:ascii="Times New Roman"/>
          <w:b w:val="false"/>
          <w:i w:val="false"/>
          <w:color w:val="000000"/>
          <w:sz w:val="28"/>
        </w:rPr>
        <w:t xml:space="preserve">
      12 месяцев - для семян первого класса, упакованных в мешки с полиэтиленовыми вкладышами; </w:t>
      </w:r>
      <w:r>
        <w:br/>
      </w:r>
      <w:r>
        <w:rPr>
          <w:rFonts w:ascii="Times New Roman"/>
          <w:b w:val="false"/>
          <w:i w:val="false"/>
          <w:color w:val="000000"/>
          <w:sz w:val="28"/>
        </w:rPr>
        <w:t>
</w:t>
      </w:r>
      <w:r>
        <w:rPr>
          <w:rFonts w:ascii="Times New Roman"/>
          <w:b w:val="false"/>
          <w:i w:val="false"/>
          <w:color w:val="000000"/>
          <w:sz w:val="28"/>
        </w:rPr>
        <w:t>
      1 год - для семян кукурузы в зерне (протравленных и упакованных в мешки);</w:t>
      </w:r>
      <w:r>
        <w:br/>
      </w:r>
      <w:r>
        <w:rPr>
          <w:rFonts w:ascii="Times New Roman"/>
          <w:b w:val="false"/>
          <w:i w:val="false"/>
          <w:color w:val="000000"/>
          <w:sz w:val="28"/>
        </w:rPr>
        <w:t>
</w:t>
      </w:r>
      <w:r>
        <w:rPr>
          <w:rFonts w:ascii="Times New Roman"/>
          <w:b w:val="false"/>
          <w:i w:val="false"/>
          <w:color w:val="000000"/>
          <w:sz w:val="28"/>
        </w:rPr>
        <w:t>
      до окончания сева озимых культур - для семян озимых культур, если удостоверение о кондиционности семян выдано по показателю жизнеспособности;</w:t>
      </w:r>
      <w:r>
        <w:br/>
      </w:r>
      <w:r>
        <w:rPr>
          <w:rFonts w:ascii="Times New Roman"/>
          <w:b w:val="false"/>
          <w:i w:val="false"/>
          <w:color w:val="000000"/>
          <w:sz w:val="28"/>
        </w:rPr>
        <w:t>
</w:t>
      </w:r>
      <w:r>
        <w:rPr>
          <w:rFonts w:ascii="Times New Roman"/>
          <w:b w:val="false"/>
          <w:i w:val="false"/>
          <w:color w:val="000000"/>
          <w:sz w:val="28"/>
        </w:rPr>
        <w:t>
      2 месяца - для семян, заселенных клещом (по сельскохозяйственным растениям, для которых установлена норма содержания клеща);</w:t>
      </w:r>
      <w:r>
        <w:br/>
      </w:r>
      <w:r>
        <w:rPr>
          <w:rFonts w:ascii="Times New Roman"/>
          <w:b w:val="false"/>
          <w:i w:val="false"/>
          <w:color w:val="000000"/>
          <w:sz w:val="28"/>
        </w:rPr>
        <w:t>
</w:t>
      </w:r>
      <w:r>
        <w:rPr>
          <w:rFonts w:ascii="Times New Roman"/>
          <w:b w:val="false"/>
          <w:i w:val="false"/>
          <w:color w:val="000000"/>
          <w:sz w:val="28"/>
        </w:rPr>
        <w:t>
      4 месяца - для семян остальных сельскохозяйственных растений, включая смеси семян.</w:t>
      </w:r>
      <w:r>
        <w:br/>
      </w:r>
      <w:r>
        <w:rPr>
          <w:rFonts w:ascii="Times New Roman"/>
          <w:b w:val="false"/>
          <w:i w:val="false"/>
          <w:color w:val="000000"/>
          <w:sz w:val="28"/>
        </w:rPr>
        <w:t>
</w:t>
      </w:r>
      <w:r>
        <w:rPr>
          <w:rFonts w:ascii="Times New Roman"/>
          <w:b w:val="false"/>
          <w:i w:val="false"/>
          <w:color w:val="000000"/>
          <w:sz w:val="28"/>
        </w:rPr>
        <w:t>
      Срок действия удостоверения о кондиционности семян устанавливают со дня окончания анализа семян на всхожесть. Документ о качестве семян выдается в течение семи календарных дней со дня определения всхожести.</w:t>
      </w:r>
      <w:r>
        <w:br/>
      </w:r>
      <w:r>
        <w:rPr>
          <w:rFonts w:ascii="Times New Roman"/>
          <w:b w:val="false"/>
          <w:i w:val="false"/>
          <w:color w:val="000000"/>
          <w:sz w:val="28"/>
        </w:rPr>
        <w:t>
</w:t>
      </w:r>
      <w:r>
        <w:rPr>
          <w:rFonts w:ascii="Times New Roman"/>
          <w:b w:val="false"/>
          <w:i w:val="false"/>
          <w:color w:val="000000"/>
          <w:sz w:val="28"/>
        </w:rPr>
        <w:t>
      По истечении срока действия удостоверения о кондиционности семян, за исключением семян, заселенных клещом, семена проверяют только на всхожесть, а семена, заселенные клещом - на всхожесть и заселенность вредителями.</w:t>
      </w:r>
      <w:r>
        <w:br/>
      </w:r>
      <w:r>
        <w:rPr>
          <w:rFonts w:ascii="Times New Roman"/>
          <w:b w:val="false"/>
          <w:i w:val="false"/>
          <w:color w:val="000000"/>
          <w:sz w:val="28"/>
        </w:rPr>
        <w:t>
</w:t>
      </w:r>
      <w:r>
        <w:rPr>
          <w:rFonts w:ascii="Times New Roman"/>
          <w:b w:val="false"/>
          <w:i w:val="false"/>
          <w:color w:val="000000"/>
          <w:sz w:val="28"/>
        </w:rPr>
        <w:t>
      Повторная проверка должна быть закончена до дня окончания срока действия документа.</w:t>
      </w:r>
      <w:r>
        <w:br/>
      </w:r>
      <w:r>
        <w:rPr>
          <w:rFonts w:ascii="Times New Roman"/>
          <w:b w:val="false"/>
          <w:i w:val="false"/>
          <w:color w:val="000000"/>
          <w:sz w:val="28"/>
        </w:rPr>
        <w:t>
</w:t>
      </w:r>
      <w:r>
        <w:rPr>
          <w:rFonts w:ascii="Times New Roman"/>
          <w:b w:val="false"/>
          <w:i w:val="false"/>
          <w:color w:val="000000"/>
          <w:sz w:val="28"/>
        </w:rPr>
        <w:t>
      Если удостоверение о кондиционности семян выдано по показателю жизнеспособности, но семена не использованы для посева в год их уборки и оставлены в переходящие фонды, его аннулируют и заменяют соответствующим документом о качестве семян на основании полного анализа с определением всхожести по вновь представленным пробам.</w:t>
      </w:r>
      <w:r>
        <w:br/>
      </w:r>
      <w:r>
        <w:rPr>
          <w:rFonts w:ascii="Times New Roman"/>
          <w:b w:val="false"/>
          <w:i w:val="false"/>
          <w:color w:val="000000"/>
          <w:sz w:val="28"/>
        </w:rPr>
        <w:t>
</w:t>
      </w:r>
      <w:r>
        <w:rPr>
          <w:rFonts w:ascii="Times New Roman"/>
          <w:b w:val="false"/>
          <w:i w:val="false"/>
          <w:color w:val="000000"/>
          <w:sz w:val="28"/>
        </w:rPr>
        <w:t>
      8. Срок действия удостоверения о кондиционности семян продлевается, если по истечении его срока действия при повторном анализе, показатель всхожести соответствует ранее установленному классу, а для семян, заселенных клещом, показатель заселенности соответствует норме, установленной национальным стандартом. В этом случае в дополнение к ранее выданному удостоверению о кондиционности семян выдают результат анализа семян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постановления Правительства РК от 22.11.2012 </w:t>
      </w:r>
      <w:r>
        <w:rPr>
          <w:rFonts w:ascii="Times New Roman"/>
          <w:b w:val="false"/>
          <w:i w:val="false"/>
          <w:color w:val="000000"/>
          <w:sz w:val="28"/>
        </w:rPr>
        <w:t>№ 1477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 На партии семян, не отвечающих требованиям соответствующего национального стандарта на посевные качества (при их полном анализе), а также на семена, проверенные не по всем показателям (неполный анализ), выдается результат анализа семян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Правительства РК от 22.11.2012 </w:t>
      </w:r>
      <w:r>
        <w:rPr>
          <w:rFonts w:ascii="Times New Roman"/>
          <w:b w:val="false"/>
          <w:i w:val="false"/>
          <w:color w:val="000000"/>
          <w:sz w:val="28"/>
        </w:rPr>
        <w:t>№ 1477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 На партию семян, масса которой превышает массу контрольной единицы, выдают результат анализа семян по формам согласно приложениям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Результат анализа семян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выдают по средним арифметическим показателям партии в следующих случаях:</w:t>
      </w:r>
      <w:r>
        <w:br/>
      </w:r>
      <w:r>
        <w:rPr>
          <w:rFonts w:ascii="Times New Roman"/>
          <w:b w:val="false"/>
          <w:i w:val="false"/>
          <w:color w:val="000000"/>
          <w:sz w:val="28"/>
        </w:rPr>
        <w:t>
</w:t>
      </w:r>
      <w:r>
        <w:rPr>
          <w:rFonts w:ascii="Times New Roman"/>
          <w:b w:val="false"/>
          <w:i w:val="false"/>
          <w:color w:val="000000"/>
          <w:sz w:val="28"/>
        </w:rPr>
        <w:t>
      1) пробы проверены на неполный анализ, и полученные результаты соответствуют нормам национального стандарта;</w:t>
      </w:r>
      <w:r>
        <w:br/>
      </w:r>
      <w:r>
        <w:rPr>
          <w:rFonts w:ascii="Times New Roman"/>
          <w:b w:val="false"/>
          <w:i w:val="false"/>
          <w:color w:val="000000"/>
          <w:sz w:val="28"/>
        </w:rPr>
        <w:t>
</w:t>
      </w:r>
      <w:r>
        <w:rPr>
          <w:rFonts w:ascii="Times New Roman"/>
          <w:b w:val="false"/>
          <w:i w:val="false"/>
          <w:color w:val="000000"/>
          <w:sz w:val="28"/>
        </w:rPr>
        <w:t>
      2) результаты анализа всех проб не соответствуют установленным нормам национального стандарта;</w:t>
      </w:r>
      <w:r>
        <w:br/>
      </w:r>
      <w:r>
        <w:rPr>
          <w:rFonts w:ascii="Times New Roman"/>
          <w:b w:val="false"/>
          <w:i w:val="false"/>
          <w:color w:val="000000"/>
          <w:sz w:val="28"/>
        </w:rPr>
        <w:t>
</w:t>
      </w:r>
      <w:r>
        <w:rPr>
          <w:rFonts w:ascii="Times New Roman"/>
          <w:b w:val="false"/>
          <w:i w:val="false"/>
          <w:color w:val="000000"/>
          <w:sz w:val="28"/>
        </w:rPr>
        <w:t>
      3) результаты анализа части проб и средние арифметические показатели партии не соответствуют нормам национального стандарта.</w:t>
      </w:r>
      <w:r>
        <w:br/>
      </w:r>
      <w:r>
        <w:rPr>
          <w:rFonts w:ascii="Times New Roman"/>
          <w:b w:val="false"/>
          <w:i w:val="false"/>
          <w:color w:val="000000"/>
          <w:sz w:val="28"/>
        </w:rPr>
        <w:t>
</w:t>
      </w:r>
      <w:r>
        <w:rPr>
          <w:rFonts w:ascii="Times New Roman"/>
          <w:b w:val="false"/>
          <w:i w:val="false"/>
          <w:color w:val="000000"/>
          <w:sz w:val="28"/>
        </w:rPr>
        <w:t>
      Результат анализа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выдают с указанием результата анализа каждой контрольной единицы, подлежащей выделению в следующих случаях:</w:t>
      </w:r>
      <w:r>
        <w:br/>
      </w:r>
      <w:r>
        <w:rPr>
          <w:rFonts w:ascii="Times New Roman"/>
          <w:b w:val="false"/>
          <w:i w:val="false"/>
          <w:color w:val="000000"/>
          <w:sz w:val="28"/>
        </w:rPr>
        <w:t>
</w:t>
      </w:r>
      <w:r>
        <w:rPr>
          <w:rFonts w:ascii="Times New Roman"/>
          <w:b w:val="false"/>
          <w:i w:val="false"/>
          <w:color w:val="000000"/>
          <w:sz w:val="28"/>
        </w:rPr>
        <w:t>
      1) партия семян хранится в мешках, результаты анализа части контрольных единиц и средние арифметические показатели по партии не соответствуют установленным нормам национального стандарта, а часть контрольных единиц соответствует нормам;</w:t>
      </w:r>
      <w:r>
        <w:br/>
      </w:r>
      <w:r>
        <w:rPr>
          <w:rFonts w:ascii="Times New Roman"/>
          <w:b w:val="false"/>
          <w:i w:val="false"/>
          <w:color w:val="000000"/>
          <w:sz w:val="28"/>
        </w:rPr>
        <w:t>
</w:t>
      </w:r>
      <w:r>
        <w:rPr>
          <w:rFonts w:ascii="Times New Roman"/>
          <w:b w:val="false"/>
          <w:i w:val="false"/>
          <w:color w:val="000000"/>
          <w:sz w:val="28"/>
        </w:rPr>
        <w:t>
      2) средние арифметические показатели по партии семян отвечают нормам национального стандарта на посевные качества семян, а часть контрольных единиц является некондиционной, и показатели их качества отклоняются от средних арифметических на величины, более допускаемые национальным стандартом;</w:t>
      </w:r>
      <w:r>
        <w:br/>
      </w:r>
      <w:r>
        <w:rPr>
          <w:rFonts w:ascii="Times New Roman"/>
          <w:b w:val="false"/>
          <w:i w:val="false"/>
          <w:color w:val="000000"/>
          <w:sz w:val="28"/>
        </w:rPr>
        <w:t>
</w:t>
      </w:r>
      <w:r>
        <w:rPr>
          <w:rFonts w:ascii="Times New Roman"/>
          <w:b w:val="false"/>
          <w:i w:val="false"/>
          <w:color w:val="000000"/>
          <w:sz w:val="28"/>
        </w:rPr>
        <w:t>
      3) в некоторых контрольных единицах обнаружены карантинные сорняки и болезни или живые вредители (в том числе клеща более 20 штук на 1 кг в семенах тех сельскохозяйственных растений, где их содержание нормируется).</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Правительства РК от 22.11.2012 </w:t>
      </w:r>
      <w:r>
        <w:rPr>
          <w:rFonts w:ascii="Times New Roman"/>
          <w:b w:val="false"/>
          <w:i w:val="false"/>
          <w:color w:val="000000"/>
          <w:sz w:val="28"/>
        </w:rPr>
        <w:t>№ 1477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 Акт клубневого анализа на партию семенного картофеля выдается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12. Оставшаяся от анализа часть пробы хранится в лаборатории по экспертизе качества семян в течение одного месяца после окончания посева данной культуры в районе (согласно районной статистической отчетности). </w:t>
      </w:r>
    </w:p>
    <w:bookmarkEnd w:id="34"/>
    <w:bookmarkStart w:name="z167" w:id="3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экспертизы качества семян</w:t>
      </w:r>
    </w:p>
    <w:bookmarkEnd w:id="35"/>
    <w:bookmarkStart w:name="z168" w:id="36"/>
    <w:p>
      <w:pPr>
        <w:spacing w:after="0"/>
        <w:ind w:left="0"/>
        <w:jc w:val="left"/>
      </w:pPr>
      <w:r>
        <w:rPr>
          <w:rFonts w:ascii="Times New Roman"/>
          <w:b/>
          <w:i w:val="false"/>
          <w:color w:val="000000"/>
        </w:rPr>
        <w:t xml:space="preserve"> 
Акт отбора средних проб № ___</w:t>
      </w:r>
    </w:p>
    <w:bookmarkEnd w:id="36"/>
    <w:p>
      <w:pPr>
        <w:spacing w:after="0"/>
        <w:ind w:left="0"/>
        <w:jc w:val="both"/>
      </w:pPr>
      <w:r>
        <w:rPr>
          <w:rFonts w:ascii="Times New Roman"/>
          <w:b w:val="false"/>
          <w:i w:val="false"/>
          <w:color w:val="000000"/>
          <w:sz w:val="28"/>
        </w:rPr>
        <w:t>для определения посевных качеств семян сельскохозяйственных</w:t>
      </w:r>
      <w:r>
        <w:br/>
      </w:r>
      <w:r>
        <w:rPr>
          <w:rFonts w:ascii="Times New Roman"/>
          <w:b w:val="false"/>
          <w:i w:val="false"/>
          <w:color w:val="000000"/>
          <w:sz w:val="28"/>
        </w:rPr>
        <w:t>
растений*, принадлежащих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юридического лица, Ф.И.О. физического</w:t>
      </w:r>
      <w:r>
        <w:br/>
      </w:r>
      <w:r>
        <w:rPr>
          <w:rFonts w:ascii="Times New Roman"/>
          <w:b w:val="false"/>
          <w:i w:val="false"/>
          <w:color w:val="000000"/>
          <w:sz w:val="28"/>
        </w:rPr>
        <w:t>
                       лица, район, область)</w:t>
      </w:r>
      <w:r>
        <w:br/>
      </w:r>
      <w:r>
        <w:rPr>
          <w:rFonts w:ascii="Times New Roman"/>
          <w:b w:val="false"/>
          <w:i w:val="false"/>
          <w:color w:val="000000"/>
          <w:sz w:val="28"/>
        </w:rPr>
        <w:t>
Мною, __________________________________________ __________ 20___ г.</w:t>
      </w:r>
      <w:r>
        <w:br/>
      </w:r>
      <w:r>
        <w:rPr>
          <w:rFonts w:ascii="Times New Roman"/>
          <w:b w:val="false"/>
          <w:i w:val="false"/>
          <w:color w:val="000000"/>
          <w:sz w:val="28"/>
        </w:rPr>
        <w:t>
         (должность, Ф.И.О.)                    (число, месяц)</w:t>
      </w:r>
      <w:r>
        <w:br/>
      </w:r>
      <w:r>
        <w:rPr>
          <w:rFonts w:ascii="Times New Roman"/>
          <w:b w:val="false"/>
          <w:i w:val="false"/>
          <w:color w:val="000000"/>
          <w:sz w:val="28"/>
        </w:rPr>
        <w:t>
при участии _________________________________________________________</w:t>
      </w:r>
      <w:r>
        <w:br/>
      </w:r>
      <w:r>
        <w:rPr>
          <w:rFonts w:ascii="Times New Roman"/>
          <w:b w:val="false"/>
          <w:i w:val="false"/>
          <w:color w:val="000000"/>
          <w:sz w:val="28"/>
        </w:rPr>
        <w:t>
                 (организация, должность, Ф.И.О. представителей -</w:t>
      </w:r>
      <w:r>
        <w:br/>
      </w:r>
      <w:r>
        <w:rPr>
          <w:rFonts w:ascii="Times New Roman"/>
          <w:b w:val="false"/>
          <w:i w:val="false"/>
          <w:color w:val="000000"/>
          <w:sz w:val="28"/>
        </w:rPr>
        <w:t>
                     заполняется в случаях отбора проб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из партий семян, предназначенных для реализации,</w:t>
      </w:r>
      <w:r>
        <w:br/>
      </w:r>
      <w:r>
        <w:rPr>
          <w:rFonts w:ascii="Times New Roman"/>
          <w:b w:val="false"/>
          <w:i w:val="false"/>
          <w:color w:val="000000"/>
          <w:sz w:val="28"/>
        </w:rPr>
        <w:t>
                            а также споров)</w:t>
      </w:r>
      <w:r>
        <w:br/>
      </w:r>
      <w:r>
        <w:rPr>
          <w:rFonts w:ascii="Times New Roman"/>
          <w:b w:val="false"/>
          <w:i w:val="false"/>
          <w:color w:val="000000"/>
          <w:sz w:val="28"/>
        </w:rPr>
        <w:t>
проведен осмотр семян и отбор по ________________________ средних</w:t>
      </w:r>
      <w:r>
        <w:br/>
      </w:r>
      <w:r>
        <w:rPr>
          <w:rFonts w:ascii="Times New Roman"/>
          <w:b w:val="false"/>
          <w:i w:val="false"/>
          <w:color w:val="000000"/>
          <w:sz w:val="28"/>
        </w:rPr>
        <w:t>
                                    (номер стандарта)</w:t>
      </w:r>
      <w:r>
        <w:br/>
      </w:r>
      <w:r>
        <w:rPr>
          <w:rFonts w:ascii="Times New Roman"/>
          <w:b w:val="false"/>
          <w:i w:val="false"/>
          <w:color w:val="000000"/>
          <w:sz w:val="28"/>
        </w:rPr>
        <w:t>
проб от партий, хранящихся __________________________________________</w:t>
      </w:r>
      <w:r>
        <w:br/>
      </w:r>
      <w:r>
        <w:rPr>
          <w:rFonts w:ascii="Times New Roman"/>
          <w:b w:val="false"/>
          <w:i w:val="false"/>
          <w:color w:val="000000"/>
          <w:sz w:val="28"/>
        </w:rPr>
        <w:t>
              (отделение (бригада), хлебоприемное предприятие и др.)</w:t>
      </w:r>
    </w:p>
    <w:bookmarkStart w:name="z169" w:id="37"/>
    <w:p>
      <w:pPr>
        <w:spacing w:after="0"/>
        <w:ind w:left="0"/>
        <w:jc w:val="left"/>
      </w:pPr>
      <w:r>
        <w:rPr>
          <w:rFonts w:ascii="Times New Roman"/>
          <w:b/>
          <w:i w:val="false"/>
          <w:color w:val="000000"/>
        </w:rPr>
        <w:t xml:space="preserve"> 
1. Сведения о семенах</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7191"/>
        <w:gridCol w:w="1620"/>
        <w:gridCol w:w="1621"/>
        <w:gridCol w:w="1764"/>
      </w:tblGrid>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по порядку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1. Вид сельскохозяйственного растения</w:t>
      </w:r>
      <w:r>
        <w:br/>
      </w:r>
      <w:r>
        <w:rPr>
          <w:rFonts w:ascii="Times New Roman"/>
          <w:b w:val="false"/>
          <w:i w:val="false"/>
          <w:color w:val="000000"/>
          <w:sz w:val="28"/>
        </w:rPr>
        <w:t>
2. Сорт</w:t>
      </w:r>
      <w:r>
        <w:br/>
      </w:r>
      <w:r>
        <w:rPr>
          <w:rFonts w:ascii="Times New Roman"/>
          <w:b w:val="false"/>
          <w:i w:val="false"/>
          <w:color w:val="000000"/>
          <w:sz w:val="28"/>
        </w:rPr>
        <w:t xml:space="preserve">
3. Название, № и дата сортового документа </w:t>
      </w:r>
      <w:r>
        <w:br/>
      </w:r>
      <w:r>
        <w:rPr>
          <w:rFonts w:ascii="Times New Roman"/>
          <w:b w:val="false"/>
          <w:i w:val="false"/>
          <w:color w:val="000000"/>
          <w:sz w:val="28"/>
        </w:rPr>
        <w:t xml:space="preserve">
4. Сортовая чистота или типичность, % </w:t>
      </w:r>
      <w:r>
        <w:br/>
      </w:r>
      <w:r>
        <w:rPr>
          <w:rFonts w:ascii="Times New Roman"/>
          <w:b w:val="false"/>
          <w:i w:val="false"/>
          <w:color w:val="000000"/>
          <w:sz w:val="28"/>
        </w:rPr>
        <w:t xml:space="preserve">
5. Репродукция </w:t>
      </w:r>
      <w:r>
        <w:br/>
      </w:r>
      <w:r>
        <w:rPr>
          <w:rFonts w:ascii="Times New Roman"/>
          <w:b w:val="false"/>
          <w:i w:val="false"/>
          <w:color w:val="000000"/>
          <w:sz w:val="28"/>
        </w:rPr>
        <w:t xml:space="preserve">
6. Год урожая </w:t>
      </w:r>
      <w:r>
        <w:br/>
      </w:r>
      <w:r>
        <w:rPr>
          <w:rFonts w:ascii="Times New Roman"/>
          <w:b w:val="false"/>
          <w:i w:val="false"/>
          <w:color w:val="000000"/>
          <w:sz w:val="28"/>
        </w:rPr>
        <w:t xml:space="preserve">
7. Номер партии </w:t>
      </w:r>
      <w:r>
        <w:br/>
      </w:r>
      <w:r>
        <w:rPr>
          <w:rFonts w:ascii="Times New Roman"/>
          <w:b w:val="false"/>
          <w:i w:val="false"/>
          <w:color w:val="000000"/>
          <w:sz w:val="28"/>
        </w:rPr>
        <w:t xml:space="preserve">
8. Масса партии, ц </w:t>
      </w:r>
      <w:r>
        <w:br/>
      </w:r>
      <w:r>
        <w:rPr>
          <w:rFonts w:ascii="Times New Roman"/>
          <w:b w:val="false"/>
          <w:i w:val="false"/>
          <w:color w:val="000000"/>
          <w:sz w:val="28"/>
        </w:rPr>
        <w:t xml:space="preserve">
9. Номера контрольных единиц </w:t>
      </w:r>
      <w:r>
        <w:br/>
      </w:r>
      <w:r>
        <w:rPr>
          <w:rFonts w:ascii="Times New Roman"/>
          <w:b w:val="false"/>
          <w:i w:val="false"/>
          <w:color w:val="000000"/>
          <w:sz w:val="28"/>
        </w:rPr>
        <w:t xml:space="preserve">
10. Число мест (мешков) </w:t>
      </w:r>
      <w:r>
        <w:br/>
      </w:r>
      <w:r>
        <w:rPr>
          <w:rFonts w:ascii="Times New Roman"/>
          <w:b w:val="false"/>
          <w:i w:val="false"/>
          <w:color w:val="000000"/>
          <w:sz w:val="28"/>
        </w:rPr>
        <w:t xml:space="preserve">
11. Место хранения семян, номер склада, </w:t>
      </w:r>
      <w:r>
        <w:br/>
      </w:r>
      <w:r>
        <w:rPr>
          <w:rFonts w:ascii="Times New Roman"/>
          <w:b w:val="false"/>
          <w:i w:val="false"/>
          <w:color w:val="000000"/>
          <w:sz w:val="28"/>
        </w:rPr>
        <w:t xml:space="preserve">
    закрома </w:t>
      </w:r>
      <w:r>
        <w:br/>
      </w:r>
      <w:r>
        <w:rPr>
          <w:rFonts w:ascii="Times New Roman"/>
          <w:b w:val="false"/>
          <w:i w:val="false"/>
          <w:color w:val="000000"/>
          <w:sz w:val="28"/>
        </w:rPr>
        <w:t xml:space="preserve">
12. Откуда и когда получены семена </w:t>
      </w:r>
      <w:r>
        <w:br/>
      </w:r>
      <w:r>
        <w:rPr>
          <w:rFonts w:ascii="Times New Roman"/>
          <w:b w:val="false"/>
          <w:i w:val="false"/>
          <w:color w:val="000000"/>
          <w:sz w:val="28"/>
        </w:rPr>
        <w:t xml:space="preserve">
13. Какой подработке подвергались семена </w:t>
      </w:r>
      <w:r>
        <w:br/>
      </w:r>
      <w:r>
        <w:rPr>
          <w:rFonts w:ascii="Times New Roman"/>
          <w:b w:val="false"/>
          <w:i w:val="false"/>
          <w:color w:val="000000"/>
          <w:sz w:val="28"/>
        </w:rPr>
        <w:t xml:space="preserve">
14. Который раз партия подвергается </w:t>
      </w:r>
      <w:r>
        <w:br/>
      </w:r>
      <w:r>
        <w:rPr>
          <w:rFonts w:ascii="Times New Roman"/>
          <w:b w:val="false"/>
          <w:i w:val="false"/>
          <w:color w:val="000000"/>
          <w:sz w:val="28"/>
        </w:rPr>
        <w:t xml:space="preserve">
    анализу, дата и номер последнего </w:t>
      </w:r>
      <w:r>
        <w:br/>
      </w:r>
      <w:r>
        <w:rPr>
          <w:rFonts w:ascii="Times New Roman"/>
          <w:b w:val="false"/>
          <w:i w:val="false"/>
          <w:color w:val="000000"/>
          <w:sz w:val="28"/>
        </w:rPr>
        <w:t xml:space="preserve">
    анализа </w:t>
      </w:r>
      <w:r>
        <w:br/>
      </w:r>
      <w:r>
        <w:rPr>
          <w:rFonts w:ascii="Times New Roman"/>
          <w:b w:val="false"/>
          <w:i w:val="false"/>
          <w:color w:val="000000"/>
          <w:sz w:val="28"/>
        </w:rPr>
        <w:t xml:space="preserve">
15. Проводилось ли протравление и </w:t>
      </w:r>
      <w:r>
        <w:br/>
      </w:r>
      <w:r>
        <w:rPr>
          <w:rFonts w:ascii="Times New Roman"/>
          <w:b w:val="false"/>
          <w:i w:val="false"/>
          <w:color w:val="000000"/>
          <w:sz w:val="28"/>
        </w:rPr>
        <w:t xml:space="preserve">
    каким препаратом </w:t>
      </w:r>
      <w:r>
        <w:br/>
      </w:r>
      <w:r>
        <w:rPr>
          <w:rFonts w:ascii="Times New Roman"/>
          <w:b w:val="false"/>
          <w:i w:val="false"/>
          <w:color w:val="000000"/>
          <w:sz w:val="28"/>
        </w:rPr>
        <w:t xml:space="preserve">
16. Для какого анализа отобрана проба </w:t>
      </w:r>
      <w:r>
        <w:br/>
      </w:r>
      <w:r>
        <w:rPr>
          <w:rFonts w:ascii="Times New Roman"/>
          <w:b w:val="false"/>
          <w:i w:val="false"/>
          <w:color w:val="000000"/>
          <w:sz w:val="28"/>
        </w:rPr>
        <w:t xml:space="preserve">
17. Назначение семян </w:t>
      </w:r>
      <w:r>
        <w:br/>
      </w:r>
      <w:r>
        <w:rPr>
          <w:rFonts w:ascii="Times New Roman"/>
          <w:b w:val="false"/>
          <w:i w:val="false"/>
          <w:color w:val="000000"/>
          <w:sz w:val="28"/>
        </w:rPr>
        <w:t xml:space="preserve">
    Количество представленных проб: </w:t>
      </w:r>
      <w:r>
        <w:br/>
      </w:r>
      <w:r>
        <w:rPr>
          <w:rFonts w:ascii="Times New Roman"/>
          <w:b w:val="false"/>
          <w:i w:val="false"/>
          <w:color w:val="000000"/>
          <w:sz w:val="28"/>
        </w:rPr>
        <w:t xml:space="preserve">
18. в мешочке </w:t>
      </w:r>
      <w:r>
        <w:br/>
      </w:r>
      <w:r>
        <w:rPr>
          <w:rFonts w:ascii="Times New Roman"/>
          <w:b w:val="false"/>
          <w:i w:val="false"/>
          <w:color w:val="000000"/>
          <w:sz w:val="28"/>
        </w:rPr>
        <w:t xml:space="preserve">
19. в бутылке </w:t>
      </w:r>
      <w:r>
        <w:br/>
      </w:r>
      <w:r>
        <w:rPr>
          <w:rFonts w:ascii="Times New Roman"/>
          <w:b w:val="false"/>
          <w:i w:val="false"/>
          <w:color w:val="000000"/>
          <w:sz w:val="28"/>
        </w:rPr>
        <w:t xml:space="preserve">
20. в пакете </w:t>
      </w:r>
      <w:r>
        <w:br/>
      </w:r>
      <w:r>
        <w:rPr>
          <w:rFonts w:ascii="Times New Roman"/>
          <w:b w:val="false"/>
          <w:i w:val="false"/>
          <w:color w:val="000000"/>
          <w:sz w:val="28"/>
        </w:rPr>
        <w:t>
    2. Пробы направлены в ____________________________ лабораторию по</w:t>
      </w:r>
      <w:r>
        <w:br/>
      </w:r>
      <w:r>
        <w:rPr>
          <w:rFonts w:ascii="Times New Roman"/>
          <w:b w:val="false"/>
          <w:i w:val="false"/>
          <w:color w:val="000000"/>
          <w:sz w:val="28"/>
        </w:rPr>
        <w:t xml:space="preserve">
экспертизе качества семян. </w:t>
      </w:r>
      <w:r>
        <w:br/>
      </w:r>
      <w:r>
        <w:rPr>
          <w:rFonts w:ascii="Times New Roman"/>
          <w:b w:val="false"/>
          <w:i w:val="false"/>
          <w:color w:val="000000"/>
          <w:sz w:val="28"/>
        </w:rPr>
        <w:t>
Лицо, отобравшее пробы ______________________________________________</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Представители:_______________________________________________________</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Гарантия: сохранность партии семян от смешения, засорения, понижения всхожести и других посевных качеств, а также сохранность дубликатов проб при их отборе</w:t>
      </w:r>
      <w:r>
        <w:br/>
      </w:r>
      <w:r>
        <w:rPr>
          <w:rFonts w:ascii="Times New Roman"/>
          <w:b w:val="false"/>
          <w:i w:val="false"/>
          <w:color w:val="000000"/>
          <w:sz w:val="28"/>
        </w:rPr>
        <w:t>
________________________________________________ гарантирует.</w:t>
      </w:r>
      <w:r>
        <w:br/>
      </w:r>
      <w:r>
        <w:rPr>
          <w:rFonts w:ascii="Times New Roman"/>
          <w:b w:val="false"/>
          <w:i w:val="false"/>
          <w:color w:val="000000"/>
          <w:sz w:val="28"/>
        </w:rPr>
        <w:t>
(наименование юридического лица, Ф.И.О. физического лица)</w:t>
      </w:r>
      <w:r>
        <w:br/>
      </w:r>
      <w:r>
        <w:rPr>
          <w:rFonts w:ascii="Times New Roman"/>
          <w:b w:val="false"/>
          <w:i w:val="false"/>
          <w:color w:val="000000"/>
          <w:sz w:val="28"/>
        </w:rPr>
        <w:t>
Ответственное лицо за хранение ______________________________________</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Схема размещения контрольных единиц</w:t>
      </w:r>
      <w:r>
        <w:br/>
      </w:r>
      <w:r>
        <w:rPr>
          <w:rFonts w:ascii="Times New Roman"/>
          <w:b w:val="false"/>
          <w:i w:val="false"/>
          <w:color w:val="000000"/>
          <w:sz w:val="28"/>
        </w:rPr>
        <w:t>
(заполняется лицом, отобравшим пробу)</w:t>
      </w:r>
    </w:p>
    <w:bookmarkStart w:name="z170"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Примечание: * настоящая форма распространяется на семена сельскохозяйственных растений, за исключением хлопчатника, сахарной свеклы и цветочных культур. </w:t>
      </w:r>
    </w:p>
    <w:bookmarkEnd w:id="38"/>
    <w:bookmarkStart w:name="z171" w:id="3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осуществления</w:t>
      </w:r>
      <w:r>
        <w:br/>
      </w:r>
      <w:r>
        <w:rPr>
          <w:rFonts w:ascii="Times New Roman"/>
          <w:b w:val="false"/>
          <w:i w:val="false"/>
          <w:color w:val="000000"/>
          <w:sz w:val="28"/>
        </w:rPr>
        <w:t>
экспертизы качества семян</w:t>
      </w:r>
    </w:p>
    <w:bookmarkEnd w:id="39"/>
    <w:bookmarkStart w:name="z172" w:id="40"/>
    <w:p>
      <w:pPr>
        <w:spacing w:after="0"/>
        <w:ind w:left="0"/>
        <w:jc w:val="left"/>
      </w:pPr>
      <w:r>
        <w:rPr>
          <w:rFonts w:ascii="Times New Roman"/>
          <w:b/>
          <w:i w:val="false"/>
          <w:color w:val="000000"/>
        </w:rPr>
        <w:t xml:space="preserve"> 
Удостоверение</w:t>
      </w:r>
      <w:r>
        <w:br/>
      </w:r>
      <w:r>
        <w:rPr>
          <w:rFonts w:ascii="Times New Roman"/>
          <w:b/>
          <w:i w:val="false"/>
          <w:color w:val="000000"/>
        </w:rPr>
        <w:t>
о кондиционности семян № ____</w:t>
      </w:r>
      <w:r>
        <w:br/>
      </w:r>
      <w:r>
        <w:rPr>
          <w:rFonts w:ascii="Times New Roman"/>
          <w:b/>
          <w:i w:val="false"/>
          <w:color w:val="000000"/>
        </w:rPr>
        <w:t>
действительно до __________________________ 20__ г.</w:t>
      </w:r>
      <w:r>
        <w:br/>
      </w:r>
      <w:r>
        <w:rPr>
          <w:rFonts w:ascii="Times New Roman"/>
          <w:b/>
          <w:i w:val="false"/>
          <w:color w:val="000000"/>
        </w:rPr>
        <w:t>
(число, месяц)</w:t>
      </w:r>
    </w:p>
    <w:bookmarkEnd w:id="40"/>
    <w:p>
      <w:pPr>
        <w:spacing w:after="0"/>
        <w:ind w:left="0"/>
        <w:jc w:val="both"/>
      </w:pPr>
      <w:r>
        <w:rPr>
          <w:rFonts w:ascii="Times New Roman"/>
          <w:b w:val="false"/>
          <w:i w:val="false"/>
          <w:color w:val="000000"/>
          <w:sz w:val="28"/>
        </w:rPr>
        <w:t>      Выдано _______________________________________________________</w:t>
      </w:r>
      <w:r>
        <w:br/>
      </w:r>
      <w:r>
        <w:rPr>
          <w:rFonts w:ascii="Times New Roman"/>
          <w:b w:val="false"/>
          <w:i w:val="false"/>
          <w:color w:val="000000"/>
          <w:sz w:val="28"/>
        </w:rPr>
        <w:t>
                    (полное наименование юридического лица,</w:t>
      </w:r>
      <w:r>
        <w:br/>
      </w:r>
      <w:r>
        <w:rPr>
          <w:rFonts w:ascii="Times New Roman"/>
          <w:b w:val="false"/>
          <w:i w:val="false"/>
          <w:color w:val="000000"/>
          <w:sz w:val="28"/>
        </w:rPr>
        <w:t>
                   Ф.И.О. физического лица, район, область)</w:t>
      </w:r>
      <w:r>
        <w:br/>
      </w:r>
      <w:r>
        <w:rPr>
          <w:rFonts w:ascii="Times New Roman"/>
          <w:b w:val="false"/>
          <w:i w:val="false"/>
          <w:color w:val="000000"/>
          <w:sz w:val="28"/>
        </w:rPr>
        <w:t>
на партию № _______ семян __________________________________________</w:t>
      </w:r>
      <w:r>
        <w:br/>
      </w:r>
      <w:r>
        <w:rPr>
          <w:rFonts w:ascii="Times New Roman"/>
          <w:b w:val="false"/>
          <w:i w:val="false"/>
          <w:color w:val="000000"/>
          <w:sz w:val="28"/>
        </w:rPr>
        <w:t>
                            (сельскохозяйственное растение, сорт)</w:t>
      </w:r>
      <w:r>
        <w:br/>
      </w:r>
      <w:r>
        <w:rPr>
          <w:rFonts w:ascii="Times New Roman"/>
          <w:b w:val="false"/>
          <w:i w:val="false"/>
          <w:color w:val="000000"/>
          <w:sz w:val="28"/>
        </w:rPr>
        <w:t>
полученных от ______________________________________________________</w:t>
      </w:r>
      <w:r>
        <w:br/>
      </w:r>
      <w:r>
        <w:rPr>
          <w:rFonts w:ascii="Times New Roman"/>
          <w:b w:val="false"/>
          <w:i w:val="false"/>
          <w:color w:val="000000"/>
          <w:sz w:val="28"/>
        </w:rPr>
        <w:t>
репродукции _______________________, года урожая ___________________</w:t>
      </w:r>
      <w:r>
        <w:br/>
      </w:r>
      <w:r>
        <w:rPr>
          <w:rFonts w:ascii="Times New Roman"/>
          <w:b w:val="false"/>
          <w:i w:val="false"/>
          <w:color w:val="000000"/>
          <w:sz w:val="28"/>
        </w:rPr>
        <w:t>
массой _________________ центнеров, фракции № ______________________</w:t>
      </w:r>
      <w:r>
        <w:br/>
      </w:r>
      <w:r>
        <w:rPr>
          <w:rFonts w:ascii="Times New Roman"/>
          <w:b w:val="false"/>
          <w:i w:val="false"/>
          <w:color w:val="000000"/>
          <w:sz w:val="28"/>
        </w:rPr>
        <w:t>
представленных на анализ при акте № ___________ от _________ 20__ г.</w:t>
      </w:r>
      <w:r>
        <w:br/>
      </w:r>
      <w:r>
        <w:rPr>
          <w:rFonts w:ascii="Times New Roman"/>
          <w:b w:val="false"/>
          <w:i w:val="false"/>
          <w:color w:val="000000"/>
          <w:sz w:val="28"/>
        </w:rPr>
        <w:t xml:space="preserve">
                                                 (число, месяц) </w:t>
      </w:r>
      <w:r>
        <w:br/>
      </w:r>
      <w:r>
        <w:rPr>
          <w:rFonts w:ascii="Times New Roman"/>
          <w:b w:val="false"/>
          <w:i w:val="false"/>
          <w:color w:val="000000"/>
          <w:sz w:val="28"/>
        </w:rPr>
        <w:t>
хранящихся _________________________________________________________</w:t>
      </w:r>
      <w:r>
        <w:br/>
      </w:r>
      <w:r>
        <w:rPr>
          <w:rFonts w:ascii="Times New Roman"/>
          <w:b w:val="false"/>
          <w:i w:val="false"/>
          <w:color w:val="000000"/>
          <w:sz w:val="28"/>
        </w:rPr>
        <w:t>
                           (№ ___ отделения (бригады)</w:t>
      </w:r>
      <w:r>
        <w:br/>
      </w:r>
      <w:r>
        <w:rPr>
          <w:rFonts w:ascii="Times New Roman"/>
          <w:b w:val="false"/>
          <w:i w:val="false"/>
          <w:color w:val="000000"/>
          <w:sz w:val="28"/>
        </w:rPr>
        <w:t>
Число мест (мешков) склад № ___________, закром № __________ насыпью</w:t>
      </w:r>
      <w:r>
        <w:br/>
      </w:r>
      <w:r>
        <w:rPr>
          <w:rFonts w:ascii="Times New Roman"/>
          <w:b w:val="false"/>
          <w:i w:val="false"/>
          <w:color w:val="000000"/>
          <w:sz w:val="28"/>
        </w:rPr>
        <w:t>
Назначение семян ___________________________________________________</w:t>
      </w:r>
      <w:r>
        <w:br/>
      </w:r>
      <w:r>
        <w:rPr>
          <w:rFonts w:ascii="Times New Roman"/>
          <w:b w:val="false"/>
          <w:i w:val="false"/>
          <w:color w:val="000000"/>
          <w:sz w:val="28"/>
        </w:rPr>
        <w:t>
Качество семян соответствует _________________________________ классу</w:t>
      </w:r>
      <w:r>
        <w:br/>
      </w: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Результаты анализа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1. Чистота _______________________ % в том числе _________________ %</w:t>
      </w:r>
      <w:r>
        <w:br/>
      </w:r>
      <w:r>
        <w:rPr>
          <w:rFonts w:ascii="Times New Roman"/>
          <w:b w:val="false"/>
          <w:i w:val="false"/>
          <w:color w:val="000000"/>
          <w:sz w:val="28"/>
        </w:rPr>
        <w:t>
2. Отход, всего _________________ % в том числе преобладающие группы</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 Семян других растений (штук на 1 кг или %) ______________________</w:t>
      </w:r>
      <w:r>
        <w:br/>
      </w:r>
      <w:r>
        <w:rPr>
          <w:rFonts w:ascii="Times New Roman"/>
          <w:b w:val="false"/>
          <w:i w:val="false"/>
          <w:color w:val="000000"/>
          <w:sz w:val="28"/>
        </w:rPr>
        <w:t>
4. Семян других видов кормовых трав ______________________________ %</w:t>
      </w:r>
      <w:r>
        <w:br/>
      </w:r>
      <w:r>
        <w:rPr>
          <w:rFonts w:ascii="Times New Roman"/>
          <w:b w:val="false"/>
          <w:i w:val="false"/>
          <w:color w:val="000000"/>
          <w:sz w:val="28"/>
        </w:rPr>
        <w:t>
5. Семян других культурных растений (штук на 1 кг или %) ___________</w:t>
      </w:r>
      <w:r>
        <w:br/>
      </w:r>
      <w:r>
        <w:rPr>
          <w:rFonts w:ascii="Times New Roman"/>
          <w:b w:val="false"/>
          <w:i w:val="false"/>
          <w:color w:val="000000"/>
          <w:sz w:val="28"/>
        </w:rPr>
        <w:t>
6. Семян сорных растений (штук на 1 кг или %), всего _______________</w:t>
      </w:r>
      <w:r>
        <w:br/>
      </w:r>
      <w:r>
        <w:rPr>
          <w:rFonts w:ascii="Times New Roman"/>
          <w:b w:val="false"/>
          <w:i w:val="false"/>
          <w:color w:val="000000"/>
          <w:sz w:val="28"/>
        </w:rPr>
        <w:t>
в том числе:</w:t>
      </w:r>
      <w:r>
        <w:br/>
      </w:r>
      <w:r>
        <w:rPr>
          <w:rFonts w:ascii="Times New Roman"/>
          <w:b w:val="false"/>
          <w:i w:val="false"/>
          <w:color w:val="000000"/>
          <w:sz w:val="28"/>
        </w:rPr>
        <w:t>
семян наиболее вредных сорняков (для кормовых трав, штук на 1 кг)</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семян пырея ползучего (штук на 1 кг) _______________________________</w:t>
      </w:r>
      <w:r>
        <w:br/>
      </w:r>
      <w:r>
        <w:rPr>
          <w:rFonts w:ascii="Times New Roman"/>
          <w:b w:val="false"/>
          <w:i w:val="false"/>
          <w:color w:val="000000"/>
          <w:sz w:val="28"/>
        </w:rPr>
        <w:t>
7. Головневых образований ________________________________________ %</w:t>
      </w:r>
      <w:r>
        <w:br/>
      </w:r>
      <w:r>
        <w:rPr>
          <w:rFonts w:ascii="Times New Roman"/>
          <w:b w:val="false"/>
          <w:i w:val="false"/>
          <w:color w:val="000000"/>
          <w:sz w:val="28"/>
        </w:rPr>
        <w:t>
8. Склероциев ____________________________________________________ %</w:t>
      </w:r>
      <w:r>
        <w:br/>
      </w:r>
      <w:r>
        <w:rPr>
          <w:rFonts w:ascii="Times New Roman"/>
          <w:b w:val="false"/>
          <w:i w:val="false"/>
          <w:color w:val="000000"/>
          <w:sz w:val="28"/>
        </w:rPr>
        <w:t>
9. Энергия прорастания ___________________________________________ %</w:t>
      </w:r>
      <w:r>
        <w:br/>
      </w:r>
      <w:r>
        <w:rPr>
          <w:rFonts w:ascii="Times New Roman"/>
          <w:b w:val="false"/>
          <w:i w:val="false"/>
          <w:color w:val="000000"/>
          <w:sz w:val="28"/>
        </w:rPr>
        <w:t>
10. Всхожесть ____________________________________________________ %</w:t>
      </w:r>
      <w:r>
        <w:br/>
      </w:r>
      <w:r>
        <w:rPr>
          <w:rFonts w:ascii="Times New Roman"/>
          <w:b w:val="false"/>
          <w:i w:val="false"/>
          <w:color w:val="000000"/>
          <w:sz w:val="28"/>
        </w:rPr>
        <w:t>
в том числе твердых ______________________________________________ %</w:t>
      </w:r>
      <w:r>
        <w:br/>
      </w:r>
      <w:r>
        <w:rPr>
          <w:rFonts w:ascii="Times New Roman"/>
          <w:b w:val="false"/>
          <w:i w:val="false"/>
          <w:color w:val="000000"/>
          <w:sz w:val="28"/>
        </w:rPr>
        <w:t>
Условия проращивания _____________________________________________ %</w:t>
      </w:r>
      <w:r>
        <w:br/>
      </w:r>
      <w:r>
        <w:rPr>
          <w:rFonts w:ascii="Times New Roman"/>
          <w:b w:val="false"/>
          <w:i w:val="false"/>
          <w:color w:val="000000"/>
          <w:sz w:val="28"/>
        </w:rPr>
        <w:t>
11. Жизнеспособность _____________________________________________ %</w:t>
      </w:r>
      <w:r>
        <w:br/>
      </w:r>
      <w:r>
        <w:rPr>
          <w:rFonts w:ascii="Times New Roman"/>
          <w:b w:val="false"/>
          <w:i w:val="false"/>
          <w:color w:val="000000"/>
          <w:sz w:val="28"/>
        </w:rPr>
        <w:t>
Метод определения __________________________________________________</w:t>
      </w:r>
      <w:r>
        <w:br/>
      </w:r>
      <w:r>
        <w:rPr>
          <w:rFonts w:ascii="Times New Roman"/>
          <w:b w:val="false"/>
          <w:i w:val="false"/>
          <w:color w:val="000000"/>
          <w:sz w:val="28"/>
        </w:rPr>
        <w:t>
12. Посевная годность ____________________________________________ %</w:t>
      </w:r>
      <w:r>
        <w:br/>
      </w:r>
      <w:r>
        <w:rPr>
          <w:rFonts w:ascii="Times New Roman"/>
          <w:b w:val="false"/>
          <w:i w:val="false"/>
          <w:color w:val="000000"/>
          <w:sz w:val="28"/>
        </w:rPr>
        <w:t>
13. Влажность ____________________________________________________ %</w:t>
      </w:r>
      <w:r>
        <w:br/>
      </w:r>
      <w:r>
        <w:rPr>
          <w:rFonts w:ascii="Times New Roman"/>
          <w:b w:val="false"/>
          <w:i w:val="false"/>
          <w:color w:val="000000"/>
          <w:sz w:val="28"/>
        </w:rPr>
        <w:t>
14. Масса 1000 семян _____________________________________________ г</w:t>
      </w:r>
      <w:r>
        <w:br/>
      </w:r>
      <w:r>
        <w:rPr>
          <w:rFonts w:ascii="Times New Roman"/>
          <w:b w:val="false"/>
          <w:i w:val="false"/>
          <w:color w:val="000000"/>
          <w:sz w:val="28"/>
        </w:rPr>
        <w:t>
15. Зараженность болезнями (заполняется при анализе семян методом:</w:t>
      </w:r>
      <w:r>
        <w:br/>
      </w:r>
      <w:r>
        <w:rPr>
          <w:rFonts w:ascii="Times New Roman"/>
          <w:b w:val="false"/>
          <w:i w:val="false"/>
          <w:color w:val="000000"/>
          <w:sz w:val="28"/>
        </w:rPr>
        <w:t xml:space="preserve">
    центрифугирования _________ штук или биологическим _______ %) </w:t>
      </w:r>
      <w:r>
        <w:br/>
      </w:r>
      <w:r>
        <w:rPr>
          <w:rFonts w:ascii="Times New Roman"/>
          <w:b w:val="false"/>
          <w:i w:val="false"/>
          <w:color w:val="000000"/>
          <w:sz w:val="28"/>
        </w:rPr>
        <w:t>
16. Заселенность вредителями ______________________________________</w:t>
      </w:r>
      <w:r>
        <w:br/>
      </w:r>
      <w:r>
        <w:rPr>
          <w:rFonts w:ascii="Times New Roman"/>
          <w:b w:val="false"/>
          <w:i w:val="false"/>
          <w:color w:val="000000"/>
          <w:sz w:val="28"/>
        </w:rPr>
        <w:t>
17. Данные внешнего осмотра пробы семян:</w:t>
      </w:r>
      <w:r>
        <w:br/>
      </w:r>
      <w:r>
        <w:rPr>
          <w:rFonts w:ascii="Times New Roman"/>
          <w:b w:val="false"/>
          <w:i w:val="false"/>
          <w:color w:val="000000"/>
          <w:sz w:val="28"/>
        </w:rPr>
        <w:t xml:space="preserve">
    цвет </w:t>
      </w:r>
      <w:r>
        <w:rPr>
          <w:rFonts w:ascii="Times New Roman"/>
          <w:b w:val="false"/>
          <w:i w:val="false"/>
          <w:color w:val="000000"/>
          <w:sz w:val="28"/>
          <w:u w:val="single"/>
        </w:rPr>
        <w:t>нормальный</w:t>
      </w:r>
      <w:r>
        <w:rPr>
          <w:rFonts w:ascii="Times New Roman"/>
          <w:b w:val="false"/>
          <w:i w:val="false"/>
          <w:color w:val="000000"/>
          <w:sz w:val="28"/>
        </w:rPr>
        <w:t xml:space="preserve">                     запах </w:t>
      </w:r>
      <w:r>
        <w:rPr>
          <w:rFonts w:ascii="Times New Roman"/>
          <w:b w:val="false"/>
          <w:i w:val="false"/>
          <w:color w:val="000000"/>
          <w:sz w:val="28"/>
          <w:u w:val="single"/>
        </w:rPr>
        <w:t>нормальный</w:t>
      </w:r>
      <w:r>
        <w:br/>
      </w:r>
      <w:r>
        <w:rPr>
          <w:rFonts w:ascii="Times New Roman"/>
          <w:b w:val="false"/>
          <w:i w:val="false"/>
          <w:color w:val="000000"/>
          <w:sz w:val="28"/>
        </w:rPr>
        <w:t>
         потемневший                          затхлый</w:t>
      </w:r>
      <w:r>
        <w:br/>
      </w:r>
      <w:r>
        <w:rPr>
          <w:rFonts w:ascii="Times New Roman"/>
          <w:b w:val="false"/>
          <w:i w:val="false"/>
          <w:color w:val="000000"/>
          <w:sz w:val="28"/>
        </w:rPr>
        <w:t>
18. Ботанический состав преобладающих видов:</w:t>
      </w:r>
      <w:r>
        <w:br/>
      </w:r>
      <w:r>
        <w:rPr>
          <w:rFonts w:ascii="Times New Roman"/>
          <w:b w:val="false"/>
          <w:i w:val="false"/>
          <w:color w:val="000000"/>
          <w:sz w:val="28"/>
        </w:rPr>
        <w:t>
    семян других культурных растений _______________________________</w:t>
      </w:r>
      <w:r>
        <w:br/>
      </w:r>
      <w:r>
        <w:rPr>
          <w:rFonts w:ascii="Times New Roman"/>
          <w:b w:val="false"/>
          <w:i w:val="false"/>
          <w:color w:val="000000"/>
          <w:sz w:val="28"/>
        </w:rPr>
        <w:t>
                                               (название)</w:t>
      </w:r>
      <w:r>
        <w:br/>
      </w:r>
      <w:r>
        <w:rPr>
          <w:rFonts w:ascii="Times New Roman"/>
          <w:b w:val="false"/>
          <w:i w:val="false"/>
          <w:color w:val="000000"/>
          <w:sz w:val="28"/>
        </w:rPr>
        <w:t>
    семян сортовых растений ________________________________________</w:t>
      </w:r>
      <w:r>
        <w:br/>
      </w:r>
      <w:r>
        <w:rPr>
          <w:rFonts w:ascii="Times New Roman"/>
          <w:b w:val="false"/>
          <w:i w:val="false"/>
          <w:color w:val="000000"/>
          <w:sz w:val="28"/>
        </w:rPr>
        <w:t>
                                               (название)</w:t>
      </w:r>
      <w:r>
        <w:br/>
      </w:r>
      <w:r>
        <w:rPr>
          <w:rFonts w:ascii="Times New Roman"/>
          <w:b w:val="false"/>
          <w:i w:val="false"/>
          <w:color w:val="000000"/>
          <w:sz w:val="28"/>
        </w:rPr>
        <w:t>
19. Другие определения: 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Предложения: 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Заведующий лабораторией ____________________________________________</w:t>
      </w:r>
      <w:r>
        <w:br/>
      </w:r>
      <w:r>
        <w:rPr>
          <w:rFonts w:ascii="Times New Roman"/>
          <w:b w:val="false"/>
          <w:i w:val="false"/>
          <w:color w:val="000000"/>
          <w:sz w:val="28"/>
        </w:rPr>
        <w:t>
                                 (Ф.И.О., подпись, печать)</w:t>
      </w:r>
      <w:r>
        <w:br/>
      </w:r>
      <w:r>
        <w:rPr>
          <w:rFonts w:ascii="Times New Roman"/>
          <w:b w:val="false"/>
          <w:i w:val="false"/>
          <w:color w:val="000000"/>
          <w:sz w:val="28"/>
        </w:rPr>
        <w:t>
_______________ 20__ г.</w:t>
      </w:r>
      <w:r>
        <w:br/>
      </w:r>
      <w:r>
        <w:rPr>
          <w:rFonts w:ascii="Times New Roman"/>
          <w:b w:val="false"/>
          <w:i w:val="false"/>
          <w:color w:val="000000"/>
          <w:sz w:val="28"/>
        </w:rPr>
        <w:t>
(число, месяц)</w:t>
      </w:r>
    </w:p>
    <w:bookmarkStart w:name="z173" w:id="4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осуществления</w:t>
      </w:r>
      <w:r>
        <w:br/>
      </w:r>
      <w:r>
        <w:rPr>
          <w:rFonts w:ascii="Times New Roman"/>
          <w:b w:val="false"/>
          <w:i w:val="false"/>
          <w:color w:val="000000"/>
          <w:sz w:val="28"/>
        </w:rPr>
        <w:t>
экспертизы качества семян</w:t>
      </w:r>
    </w:p>
    <w:bookmarkEnd w:id="41"/>
    <w:bookmarkStart w:name="z174" w:id="42"/>
    <w:p>
      <w:pPr>
        <w:spacing w:after="0"/>
        <w:ind w:left="0"/>
        <w:jc w:val="left"/>
      </w:pPr>
      <w:r>
        <w:rPr>
          <w:rFonts w:ascii="Times New Roman"/>
          <w:b/>
          <w:i w:val="false"/>
          <w:color w:val="000000"/>
        </w:rPr>
        <w:t xml:space="preserve"> 
Результат анализа семян № ____ </w:t>
      </w:r>
    </w:p>
    <w:bookmarkEnd w:id="42"/>
    <w:p>
      <w:pPr>
        <w:spacing w:after="0"/>
        <w:ind w:left="0"/>
        <w:jc w:val="both"/>
      </w:pPr>
      <w:r>
        <w:rPr>
          <w:rFonts w:ascii="Times New Roman"/>
          <w:b w:val="false"/>
          <w:i w:val="false"/>
          <w:color w:val="000000"/>
          <w:sz w:val="28"/>
        </w:rPr>
        <w:t>      Выдан в дополнение к удостоверению о кондиционности семян</w:t>
      </w:r>
      <w:r>
        <w:br/>
      </w:r>
      <w:r>
        <w:rPr>
          <w:rFonts w:ascii="Times New Roman"/>
          <w:b w:val="false"/>
          <w:i w:val="false"/>
          <w:color w:val="000000"/>
          <w:sz w:val="28"/>
        </w:rPr>
        <w:t>
№ ______ от __________________ 20__ г.</w:t>
      </w:r>
      <w:r>
        <w:br/>
      </w:r>
      <w:r>
        <w:rPr>
          <w:rFonts w:ascii="Times New Roman"/>
          <w:b w:val="false"/>
          <w:i w:val="false"/>
          <w:color w:val="000000"/>
          <w:sz w:val="28"/>
        </w:rPr>
        <w:t>
              (число, месяц)</w:t>
      </w:r>
      <w:r>
        <w:br/>
      </w:r>
      <w:r>
        <w:rPr>
          <w:rFonts w:ascii="Times New Roman"/>
          <w:b w:val="false"/>
          <w:i w:val="false"/>
          <w:color w:val="000000"/>
          <w:sz w:val="28"/>
        </w:rPr>
        <w:t>
      Срок действия удостоверения о кондиционности продлен до</w:t>
      </w:r>
      <w:r>
        <w:br/>
      </w:r>
      <w:r>
        <w:rPr>
          <w:rFonts w:ascii="Times New Roman"/>
          <w:b w:val="false"/>
          <w:i w:val="false"/>
          <w:color w:val="000000"/>
          <w:sz w:val="28"/>
        </w:rPr>
        <w:t>
___________ 20__ г.</w:t>
      </w:r>
      <w:r>
        <w:br/>
      </w:r>
      <w:r>
        <w:rPr>
          <w:rFonts w:ascii="Times New Roman"/>
          <w:b w:val="false"/>
          <w:i w:val="false"/>
          <w:color w:val="000000"/>
          <w:sz w:val="28"/>
        </w:rPr>
        <w:t>
(число, месяц)</w:t>
      </w:r>
    </w:p>
    <w:p>
      <w:pPr>
        <w:spacing w:after="0"/>
        <w:ind w:left="0"/>
        <w:jc w:val="both"/>
      </w:pPr>
      <w:r>
        <w:rPr>
          <w:rFonts w:ascii="Times New Roman"/>
          <w:b w:val="false"/>
          <w:i w:val="false"/>
          <w:color w:val="000000"/>
          <w:sz w:val="28"/>
        </w:rPr>
        <w:t>1. Всхожесть _____________________________________________________ %</w:t>
      </w:r>
      <w:r>
        <w:br/>
      </w:r>
      <w:r>
        <w:rPr>
          <w:rFonts w:ascii="Times New Roman"/>
          <w:b w:val="false"/>
          <w:i w:val="false"/>
          <w:color w:val="000000"/>
          <w:sz w:val="28"/>
        </w:rPr>
        <w:t>
2. Энергия прорастания ___________________________________________ %</w:t>
      </w:r>
      <w:r>
        <w:br/>
      </w:r>
      <w:r>
        <w:rPr>
          <w:rFonts w:ascii="Times New Roman"/>
          <w:b w:val="false"/>
          <w:i w:val="false"/>
          <w:color w:val="000000"/>
          <w:sz w:val="28"/>
        </w:rPr>
        <w:t>
3. Заселенность вредителями ________________________________________</w:t>
      </w:r>
      <w:r>
        <w:br/>
      </w:r>
      <w:r>
        <w:rPr>
          <w:rFonts w:ascii="Times New Roman"/>
          <w:b w:val="false"/>
          <w:i w:val="false"/>
          <w:color w:val="000000"/>
          <w:sz w:val="28"/>
        </w:rPr>
        <w:t>
                  (заполняется по семенам, ранее заселенным клещом)</w:t>
      </w:r>
    </w:p>
    <w:p>
      <w:pPr>
        <w:spacing w:after="0"/>
        <w:ind w:left="0"/>
        <w:jc w:val="both"/>
      </w:pPr>
      <w:r>
        <w:rPr>
          <w:rFonts w:ascii="Times New Roman"/>
          <w:b w:val="false"/>
          <w:i w:val="false"/>
          <w:color w:val="000000"/>
          <w:sz w:val="28"/>
        </w:rPr>
        <w:t>Заключение и предложения:</w:t>
      </w:r>
    </w:p>
    <w:p>
      <w:pPr>
        <w:spacing w:after="0"/>
        <w:ind w:left="0"/>
        <w:jc w:val="both"/>
      </w:pPr>
      <w:r>
        <w:rPr>
          <w:rFonts w:ascii="Times New Roman"/>
          <w:b w:val="false"/>
          <w:i w:val="false"/>
          <w:color w:val="000000"/>
          <w:sz w:val="28"/>
        </w:rPr>
        <w:t>Заведующий лабораторией ____________________________________________</w:t>
      </w:r>
      <w:r>
        <w:br/>
      </w:r>
      <w:r>
        <w:rPr>
          <w:rFonts w:ascii="Times New Roman"/>
          <w:b w:val="false"/>
          <w:i w:val="false"/>
          <w:color w:val="000000"/>
          <w:sz w:val="28"/>
        </w:rPr>
        <w:t>
                                (Ф.И.О., подпись, печать)</w:t>
      </w:r>
      <w:r>
        <w:br/>
      </w:r>
      <w:r>
        <w:rPr>
          <w:rFonts w:ascii="Times New Roman"/>
          <w:b w:val="false"/>
          <w:i w:val="false"/>
          <w:color w:val="000000"/>
          <w:sz w:val="28"/>
        </w:rPr>
        <w:t>
_______________ 20__ г.</w:t>
      </w:r>
      <w:r>
        <w:br/>
      </w:r>
      <w:r>
        <w:rPr>
          <w:rFonts w:ascii="Times New Roman"/>
          <w:b w:val="false"/>
          <w:i w:val="false"/>
          <w:color w:val="000000"/>
          <w:sz w:val="28"/>
        </w:rPr>
        <w:t>
(число, месяц)</w:t>
      </w:r>
    </w:p>
    <w:bookmarkStart w:name="z175" w:id="4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осуществления</w:t>
      </w:r>
      <w:r>
        <w:br/>
      </w:r>
      <w:r>
        <w:rPr>
          <w:rFonts w:ascii="Times New Roman"/>
          <w:b w:val="false"/>
          <w:i w:val="false"/>
          <w:color w:val="000000"/>
          <w:sz w:val="28"/>
        </w:rPr>
        <w:t>
экспертизы качества семян</w:t>
      </w:r>
    </w:p>
    <w:bookmarkEnd w:id="43"/>
    <w:bookmarkStart w:name="z176" w:id="44"/>
    <w:p>
      <w:pPr>
        <w:spacing w:after="0"/>
        <w:ind w:left="0"/>
        <w:jc w:val="left"/>
      </w:pPr>
      <w:r>
        <w:rPr>
          <w:rFonts w:ascii="Times New Roman"/>
          <w:b/>
          <w:i w:val="false"/>
          <w:color w:val="000000"/>
        </w:rPr>
        <w:t xml:space="preserve"> 
Результат анализа семян № ____</w:t>
      </w:r>
    </w:p>
    <w:bookmarkEnd w:id="44"/>
    <w:p>
      <w:pPr>
        <w:spacing w:after="0"/>
        <w:ind w:left="0"/>
        <w:jc w:val="both"/>
      </w:pPr>
      <w:r>
        <w:rPr>
          <w:rFonts w:ascii="Times New Roman"/>
          <w:b w:val="false"/>
          <w:i w:val="false"/>
          <w:color w:val="000000"/>
          <w:sz w:val="28"/>
        </w:rPr>
        <w:t>Выдан ______________________________________________________________</w:t>
      </w:r>
      <w:r>
        <w:br/>
      </w:r>
      <w:r>
        <w:rPr>
          <w:rFonts w:ascii="Times New Roman"/>
          <w:b w:val="false"/>
          <w:i w:val="false"/>
          <w:color w:val="000000"/>
          <w:sz w:val="28"/>
        </w:rPr>
        <w:t>
            (полное наименование юридического лица, Ф.И.О.</w:t>
      </w:r>
      <w:r>
        <w:br/>
      </w:r>
      <w:r>
        <w:rPr>
          <w:rFonts w:ascii="Times New Roman"/>
          <w:b w:val="false"/>
          <w:i w:val="false"/>
          <w:color w:val="000000"/>
          <w:sz w:val="28"/>
        </w:rPr>
        <w:t>
                 физического лица, район, область)</w:t>
      </w:r>
      <w:r>
        <w:br/>
      </w:r>
      <w:r>
        <w:rPr>
          <w:rFonts w:ascii="Times New Roman"/>
          <w:b w:val="false"/>
          <w:i w:val="false"/>
          <w:color w:val="000000"/>
          <w:sz w:val="28"/>
        </w:rPr>
        <w:t>
на партию № _______ семян __________________________________________</w:t>
      </w:r>
      <w:r>
        <w:br/>
      </w:r>
      <w:r>
        <w:rPr>
          <w:rFonts w:ascii="Times New Roman"/>
          <w:b w:val="false"/>
          <w:i w:val="false"/>
          <w:color w:val="000000"/>
          <w:sz w:val="28"/>
        </w:rPr>
        <w:t>
                            (сельскохозяйственное растение, сорт)</w:t>
      </w:r>
      <w:r>
        <w:br/>
      </w:r>
      <w:r>
        <w:rPr>
          <w:rFonts w:ascii="Times New Roman"/>
          <w:b w:val="false"/>
          <w:i w:val="false"/>
          <w:color w:val="000000"/>
          <w:sz w:val="28"/>
        </w:rPr>
        <w:t>
полученных от ______________________________________________________</w:t>
      </w:r>
      <w:r>
        <w:br/>
      </w:r>
      <w:r>
        <w:rPr>
          <w:rFonts w:ascii="Times New Roman"/>
          <w:b w:val="false"/>
          <w:i w:val="false"/>
          <w:color w:val="000000"/>
          <w:sz w:val="28"/>
        </w:rPr>
        <w:t>
репродукции _______________________, год урожая ____________________</w:t>
      </w:r>
      <w:r>
        <w:br/>
      </w:r>
      <w:r>
        <w:rPr>
          <w:rFonts w:ascii="Times New Roman"/>
          <w:b w:val="false"/>
          <w:i w:val="false"/>
          <w:color w:val="000000"/>
          <w:sz w:val="28"/>
        </w:rPr>
        <w:t>
массой ____________________ центнеров, фракции № __________________,</w:t>
      </w:r>
      <w:r>
        <w:br/>
      </w:r>
      <w:r>
        <w:rPr>
          <w:rFonts w:ascii="Times New Roman"/>
          <w:b w:val="false"/>
          <w:i w:val="false"/>
          <w:color w:val="000000"/>
          <w:sz w:val="28"/>
        </w:rPr>
        <w:t>
представленных на анализ при акте № __________ от __________ 20__ г.</w:t>
      </w:r>
      <w:r>
        <w:br/>
      </w:r>
      <w:r>
        <w:rPr>
          <w:rFonts w:ascii="Times New Roman"/>
          <w:b w:val="false"/>
          <w:i w:val="false"/>
          <w:color w:val="000000"/>
          <w:sz w:val="28"/>
        </w:rPr>
        <w:t>
                                               (число, месяц)</w:t>
      </w:r>
      <w:r>
        <w:br/>
      </w:r>
      <w:r>
        <w:rPr>
          <w:rFonts w:ascii="Times New Roman"/>
          <w:b w:val="false"/>
          <w:i w:val="false"/>
          <w:color w:val="000000"/>
          <w:sz w:val="28"/>
        </w:rPr>
        <w:t>
хранящихся _________________________________________________________</w:t>
      </w:r>
      <w:r>
        <w:br/>
      </w:r>
      <w:r>
        <w:rPr>
          <w:rFonts w:ascii="Times New Roman"/>
          <w:b w:val="false"/>
          <w:i w:val="false"/>
          <w:color w:val="000000"/>
          <w:sz w:val="28"/>
        </w:rPr>
        <w:t>
                           (№ ___ отделения (бригады)</w:t>
      </w:r>
      <w:r>
        <w:br/>
      </w:r>
      <w:r>
        <w:rPr>
          <w:rFonts w:ascii="Times New Roman"/>
          <w:b w:val="false"/>
          <w:i w:val="false"/>
          <w:color w:val="000000"/>
          <w:sz w:val="28"/>
        </w:rPr>
        <w:t>
</w:t>
      </w:r>
      <w:r>
        <w:rPr>
          <w:rFonts w:ascii="Times New Roman"/>
          <w:b w:val="false"/>
          <w:i w:val="false"/>
          <w:color w:val="000000"/>
          <w:sz w:val="28"/>
          <w:u w:val="single"/>
        </w:rPr>
        <w:t>Число мест (мешков)</w:t>
      </w:r>
      <w:r>
        <w:rPr>
          <w:rFonts w:ascii="Times New Roman"/>
          <w:b w:val="false"/>
          <w:i w:val="false"/>
          <w:color w:val="000000"/>
          <w:sz w:val="28"/>
        </w:rPr>
        <w:t>, склад № ________, закром № _____________ насыпью</w:t>
      </w:r>
      <w:r>
        <w:br/>
      </w:r>
      <w:r>
        <w:rPr>
          <w:rFonts w:ascii="Times New Roman"/>
          <w:b w:val="false"/>
          <w:i w:val="false"/>
          <w:color w:val="000000"/>
          <w:sz w:val="28"/>
        </w:rPr>
        <w:t>
Назначение семян ___________________________________________________</w:t>
      </w:r>
    </w:p>
    <w:p>
      <w:pPr>
        <w:spacing w:after="0"/>
        <w:ind w:left="0"/>
        <w:jc w:val="both"/>
      </w:pPr>
      <w:r>
        <w:rPr>
          <w:rFonts w:ascii="Times New Roman"/>
          <w:b w:val="false"/>
          <w:i w:val="false"/>
          <w:color w:val="000000"/>
          <w:sz w:val="28"/>
        </w:rPr>
        <w:t>                         Результаты анализа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Чистота ______________________ % в том числе ___________________ %</w:t>
      </w:r>
      <w:r>
        <w:br/>
      </w:r>
      <w:r>
        <w:rPr>
          <w:rFonts w:ascii="Times New Roman"/>
          <w:b w:val="false"/>
          <w:i w:val="false"/>
          <w:color w:val="000000"/>
          <w:sz w:val="28"/>
        </w:rPr>
        <w:t>
2. Отход, всего __________________ % в том числе преобладающие группы</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 Семян других растений (штук на 1 кг или %) ______________________</w:t>
      </w:r>
      <w:r>
        <w:br/>
      </w:r>
      <w:r>
        <w:rPr>
          <w:rFonts w:ascii="Times New Roman"/>
          <w:b w:val="false"/>
          <w:i w:val="false"/>
          <w:color w:val="000000"/>
          <w:sz w:val="28"/>
        </w:rPr>
        <w:t>
4. Семян других видов кормовых трав ______________________________ %</w:t>
      </w:r>
      <w:r>
        <w:br/>
      </w:r>
      <w:r>
        <w:rPr>
          <w:rFonts w:ascii="Times New Roman"/>
          <w:b w:val="false"/>
          <w:i w:val="false"/>
          <w:color w:val="000000"/>
          <w:sz w:val="28"/>
        </w:rPr>
        <w:t>
5. Семян других культурных растений (штук на 1 кг или %) ___________</w:t>
      </w:r>
      <w:r>
        <w:br/>
      </w:r>
      <w:r>
        <w:rPr>
          <w:rFonts w:ascii="Times New Roman"/>
          <w:b w:val="false"/>
          <w:i w:val="false"/>
          <w:color w:val="000000"/>
          <w:sz w:val="28"/>
        </w:rPr>
        <w:t>
6. Семян сорных растений (штук на 1 кг или %), всего _______________</w:t>
      </w:r>
      <w:r>
        <w:br/>
      </w:r>
      <w:r>
        <w:rPr>
          <w:rFonts w:ascii="Times New Roman"/>
          <w:b w:val="false"/>
          <w:i w:val="false"/>
          <w:color w:val="000000"/>
          <w:sz w:val="28"/>
        </w:rPr>
        <w:t xml:space="preserve">
в том числе: </w:t>
      </w:r>
      <w:r>
        <w:br/>
      </w:r>
      <w:r>
        <w:rPr>
          <w:rFonts w:ascii="Times New Roman"/>
          <w:b w:val="false"/>
          <w:i w:val="false"/>
          <w:color w:val="000000"/>
          <w:sz w:val="28"/>
        </w:rPr>
        <w:t>
семян наиболее вредных сорняков (для кормовых трав, штук на 1 кг)</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семян пырея ползучего (штук на 1 кг) _______________________________</w:t>
      </w:r>
      <w:r>
        <w:br/>
      </w:r>
      <w:r>
        <w:rPr>
          <w:rFonts w:ascii="Times New Roman"/>
          <w:b w:val="false"/>
          <w:i w:val="false"/>
          <w:color w:val="000000"/>
          <w:sz w:val="28"/>
        </w:rPr>
        <w:t>
семян карантинных сорняков (штук на 1 кг) __________________________</w:t>
      </w:r>
      <w:r>
        <w:br/>
      </w:r>
      <w:r>
        <w:rPr>
          <w:rFonts w:ascii="Times New Roman"/>
          <w:b w:val="false"/>
          <w:i w:val="false"/>
          <w:color w:val="000000"/>
          <w:sz w:val="28"/>
        </w:rPr>
        <w:t>
семян ядовитых сорняков (штук на 1 кг) _____________________________</w:t>
      </w:r>
      <w:r>
        <w:br/>
      </w:r>
      <w:r>
        <w:rPr>
          <w:rFonts w:ascii="Times New Roman"/>
          <w:b w:val="false"/>
          <w:i w:val="false"/>
          <w:color w:val="000000"/>
          <w:sz w:val="28"/>
        </w:rPr>
        <w:t>
7. Головневых образований ________________________________________ %</w:t>
      </w:r>
      <w:r>
        <w:br/>
      </w:r>
      <w:r>
        <w:rPr>
          <w:rFonts w:ascii="Times New Roman"/>
          <w:b w:val="false"/>
          <w:i w:val="false"/>
          <w:color w:val="000000"/>
          <w:sz w:val="28"/>
        </w:rPr>
        <w:t>
8. Склероциев ____________________________________________________ %</w:t>
      </w:r>
      <w:r>
        <w:br/>
      </w:r>
      <w:r>
        <w:rPr>
          <w:rFonts w:ascii="Times New Roman"/>
          <w:b w:val="false"/>
          <w:i w:val="false"/>
          <w:color w:val="000000"/>
          <w:sz w:val="28"/>
        </w:rPr>
        <w:t>
9. Галлов пшеничной нематоды (штук на 1 кг)_________________________</w:t>
      </w:r>
      <w:r>
        <w:br/>
      </w:r>
      <w:r>
        <w:rPr>
          <w:rFonts w:ascii="Times New Roman"/>
          <w:b w:val="false"/>
          <w:i w:val="false"/>
          <w:color w:val="000000"/>
          <w:sz w:val="28"/>
        </w:rPr>
        <w:t>
10.Энергия прорастания ___________________________________________ %</w:t>
      </w:r>
      <w:r>
        <w:br/>
      </w:r>
      <w:r>
        <w:rPr>
          <w:rFonts w:ascii="Times New Roman"/>
          <w:b w:val="false"/>
          <w:i w:val="false"/>
          <w:color w:val="000000"/>
          <w:sz w:val="28"/>
        </w:rPr>
        <w:t>
11. Всхожесть ____________________________________________________ %</w:t>
      </w:r>
      <w:r>
        <w:br/>
      </w:r>
      <w:r>
        <w:rPr>
          <w:rFonts w:ascii="Times New Roman"/>
          <w:b w:val="false"/>
          <w:i w:val="false"/>
          <w:color w:val="000000"/>
          <w:sz w:val="28"/>
        </w:rPr>
        <w:t>
в том числе твердых ______________________________________________ %</w:t>
      </w:r>
      <w:r>
        <w:br/>
      </w:r>
      <w:r>
        <w:rPr>
          <w:rFonts w:ascii="Times New Roman"/>
          <w:b w:val="false"/>
          <w:i w:val="false"/>
          <w:color w:val="000000"/>
          <w:sz w:val="28"/>
        </w:rPr>
        <w:t>
Условия проращивания _______________________________________________</w:t>
      </w:r>
      <w:r>
        <w:br/>
      </w:r>
      <w:r>
        <w:rPr>
          <w:rFonts w:ascii="Times New Roman"/>
          <w:b w:val="false"/>
          <w:i w:val="false"/>
          <w:color w:val="000000"/>
          <w:sz w:val="28"/>
        </w:rPr>
        <w:t>
12. Жизнеспособность _____________________________________________ %</w:t>
      </w:r>
      <w:r>
        <w:br/>
      </w:r>
      <w:r>
        <w:rPr>
          <w:rFonts w:ascii="Times New Roman"/>
          <w:b w:val="false"/>
          <w:i w:val="false"/>
          <w:color w:val="000000"/>
          <w:sz w:val="28"/>
        </w:rPr>
        <w:t>
Метод определения _________________________________________________</w:t>
      </w:r>
      <w:r>
        <w:br/>
      </w:r>
      <w:r>
        <w:rPr>
          <w:rFonts w:ascii="Times New Roman"/>
          <w:b w:val="false"/>
          <w:i w:val="false"/>
          <w:color w:val="000000"/>
          <w:sz w:val="28"/>
        </w:rPr>
        <w:t>
13. Влажность ____________________________________________________ %</w:t>
      </w:r>
      <w:r>
        <w:br/>
      </w:r>
      <w:r>
        <w:rPr>
          <w:rFonts w:ascii="Times New Roman"/>
          <w:b w:val="false"/>
          <w:i w:val="false"/>
          <w:color w:val="000000"/>
          <w:sz w:val="28"/>
        </w:rPr>
        <w:t>
14. Масса 1000 семян _____________________________________________ г</w:t>
      </w:r>
      <w:r>
        <w:br/>
      </w:r>
      <w:r>
        <w:rPr>
          <w:rFonts w:ascii="Times New Roman"/>
          <w:b w:val="false"/>
          <w:i w:val="false"/>
          <w:color w:val="000000"/>
          <w:sz w:val="28"/>
        </w:rPr>
        <w:t>
15. Зараженность болезнями (заполняется при анализе семян методом:</w:t>
      </w:r>
      <w:r>
        <w:br/>
      </w:r>
      <w:r>
        <w:rPr>
          <w:rFonts w:ascii="Times New Roman"/>
          <w:b w:val="false"/>
          <w:i w:val="false"/>
          <w:color w:val="000000"/>
          <w:sz w:val="28"/>
        </w:rPr>
        <w:t>
    центрифугирования _________ штук или биологическим __________ %)</w:t>
      </w:r>
      <w:r>
        <w:br/>
      </w:r>
      <w:r>
        <w:rPr>
          <w:rFonts w:ascii="Times New Roman"/>
          <w:b w:val="false"/>
          <w:i w:val="false"/>
          <w:color w:val="000000"/>
          <w:sz w:val="28"/>
        </w:rPr>
        <w:t>
16. Заселенность вредителями _______________________________________</w:t>
      </w:r>
      <w:r>
        <w:br/>
      </w:r>
      <w:r>
        <w:rPr>
          <w:rFonts w:ascii="Times New Roman"/>
          <w:b w:val="false"/>
          <w:i w:val="false"/>
          <w:color w:val="000000"/>
          <w:sz w:val="28"/>
        </w:rPr>
        <w:t>
17. Данные внешнего осмотра пробы семян:</w:t>
      </w:r>
      <w:r>
        <w:br/>
      </w:r>
      <w:r>
        <w:rPr>
          <w:rFonts w:ascii="Times New Roman"/>
          <w:b w:val="false"/>
          <w:i w:val="false"/>
          <w:color w:val="000000"/>
          <w:sz w:val="28"/>
        </w:rPr>
        <w:t xml:space="preserve">
    цвет </w:t>
      </w:r>
      <w:r>
        <w:rPr>
          <w:rFonts w:ascii="Times New Roman"/>
          <w:b w:val="false"/>
          <w:i w:val="false"/>
          <w:color w:val="000000"/>
          <w:sz w:val="28"/>
          <w:u w:val="single"/>
        </w:rPr>
        <w:t>нормальный</w:t>
      </w:r>
      <w:r>
        <w:rPr>
          <w:rFonts w:ascii="Times New Roman"/>
          <w:b w:val="false"/>
          <w:i w:val="false"/>
          <w:color w:val="000000"/>
          <w:sz w:val="28"/>
        </w:rPr>
        <w:t xml:space="preserve">                        запах </w:t>
      </w:r>
      <w:r>
        <w:rPr>
          <w:rFonts w:ascii="Times New Roman"/>
          <w:b w:val="false"/>
          <w:i w:val="false"/>
          <w:color w:val="000000"/>
          <w:sz w:val="28"/>
          <w:u w:val="single"/>
        </w:rPr>
        <w:t>нормальный</w:t>
      </w:r>
      <w:r>
        <w:rPr>
          <w:rFonts w:ascii="Times New Roman"/>
          <w:b w:val="false"/>
          <w:i w:val="false"/>
          <w:color w:val="000000"/>
          <w:sz w:val="28"/>
        </w:rPr>
        <w:t> </w:t>
      </w:r>
      <w:r>
        <w:br/>
      </w:r>
      <w:r>
        <w:rPr>
          <w:rFonts w:ascii="Times New Roman"/>
          <w:b w:val="false"/>
          <w:i w:val="false"/>
          <w:color w:val="000000"/>
          <w:sz w:val="28"/>
        </w:rPr>
        <w:t xml:space="preserve">
         потемневший                             затхлый </w:t>
      </w:r>
      <w:r>
        <w:br/>
      </w:r>
      <w:r>
        <w:rPr>
          <w:rFonts w:ascii="Times New Roman"/>
          <w:b w:val="false"/>
          <w:i w:val="false"/>
          <w:color w:val="000000"/>
          <w:sz w:val="28"/>
        </w:rPr>
        <w:t>
18. Ботанический состав преобладающих видов:</w:t>
      </w:r>
      <w:r>
        <w:br/>
      </w:r>
      <w:r>
        <w:rPr>
          <w:rFonts w:ascii="Times New Roman"/>
          <w:b w:val="false"/>
          <w:i w:val="false"/>
          <w:color w:val="000000"/>
          <w:sz w:val="28"/>
        </w:rPr>
        <w:t>
    семян других культурных растений _______________________________</w:t>
      </w:r>
      <w:r>
        <w:br/>
      </w:r>
      <w:r>
        <w:rPr>
          <w:rFonts w:ascii="Times New Roman"/>
          <w:b w:val="false"/>
          <w:i w:val="false"/>
          <w:color w:val="000000"/>
          <w:sz w:val="28"/>
        </w:rPr>
        <w:t>
                                              (название)</w:t>
      </w:r>
      <w:r>
        <w:br/>
      </w:r>
      <w:r>
        <w:rPr>
          <w:rFonts w:ascii="Times New Roman"/>
          <w:b w:val="false"/>
          <w:i w:val="false"/>
          <w:color w:val="000000"/>
          <w:sz w:val="28"/>
        </w:rPr>
        <w:t>
    семян сортовых растений ________________________________________</w:t>
      </w:r>
      <w:r>
        <w:br/>
      </w:r>
      <w:r>
        <w:rPr>
          <w:rFonts w:ascii="Times New Roman"/>
          <w:b w:val="false"/>
          <w:i w:val="false"/>
          <w:color w:val="000000"/>
          <w:sz w:val="28"/>
        </w:rPr>
        <w:t>
                                              (название)</w:t>
      </w:r>
      <w:r>
        <w:br/>
      </w:r>
      <w:r>
        <w:rPr>
          <w:rFonts w:ascii="Times New Roman"/>
          <w:b w:val="false"/>
          <w:i w:val="false"/>
          <w:color w:val="000000"/>
          <w:sz w:val="28"/>
        </w:rPr>
        <w:t>
19. Другие определения:_____________________________________________</w:t>
      </w:r>
    </w:p>
    <w:p>
      <w:pPr>
        <w:spacing w:after="0"/>
        <w:ind w:left="0"/>
        <w:jc w:val="both"/>
      </w:pPr>
      <w:r>
        <w:rPr>
          <w:rFonts w:ascii="Times New Roman"/>
          <w:b w:val="false"/>
          <w:i w:val="false"/>
          <w:color w:val="000000"/>
          <w:sz w:val="28"/>
        </w:rPr>
        <w:t>                          Заключение и предложения: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При проведении полного или неполного анализа: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некондиционны</w:t>
            </w:r>
            <w:r>
              <w:br/>
            </w:r>
            <w:r>
              <w:rPr>
                <w:rFonts w:ascii="Times New Roman"/>
                <w:b w:val="false"/>
                <w:i w:val="false"/>
                <w:color w:val="000000"/>
                <w:sz w:val="20"/>
              </w:rPr>
              <w:t>
по следующим показателям</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Установлено</w:t>
            </w:r>
            <w:r>
              <w:br/>
            </w:r>
            <w:r>
              <w:rPr>
                <w:rFonts w:ascii="Times New Roman"/>
                <w:b w:val="false"/>
                <w:i w:val="false"/>
                <w:color w:val="000000"/>
                <w:sz w:val="20"/>
              </w:rPr>
              <w:t>
при анализе</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Установлено</w:t>
            </w:r>
            <w:r>
              <w:br/>
            </w:r>
            <w:r>
              <w:rPr>
                <w:rFonts w:ascii="Times New Roman"/>
                <w:b w:val="false"/>
                <w:i w:val="false"/>
                <w:color w:val="000000"/>
                <w:sz w:val="20"/>
              </w:rPr>
              <w:t>
стандартом</w:t>
            </w:r>
          </w:p>
        </w:tc>
      </w:tr>
    </w:tbl>
    <w:p>
      <w:pPr>
        <w:spacing w:after="0"/>
        <w:ind w:left="0"/>
        <w:jc w:val="both"/>
      </w:pPr>
      <w:r>
        <w:rPr>
          <w:rFonts w:ascii="Times New Roman"/>
          <w:b w:val="false"/>
          <w:i w:val="false"/>
          <w:color w:val="000000"/>
          <w:sz w:val="28"/>
        </w:rPr>
        <w:t>      Семена подлежат __________________ и повторному полному анализу</w:t>
      </w:r>
      <w:r>
        <w:br/>
      </w:r>
      <w:r>
        <w:rPr>
          <w:rFonts w:ascii="Times New Roman"/>
          <w:b w:val="false"/>
          <w:i w:val="false"/>
          <w:color w:val="000000"/>
          <w:sz w:val="28"/>
        </w:rPr>
        <w:t>
                      (вид подработки)</w:t>
      </w:r>
      <w:r>
        <w:br/>
      </w:r>
      <w:r>
        <w:rPr>
          <w:rFonts w:ascii="Times New Roman"/>
          <w:b w:val="false"/>
          <w:i w:val="false"/>
          <w:color w:val="000000"/>
          <w:sz w:val="28"/>
        </w:rPr>
        <w:t>
      При проведении неполного анализа:</w:t>
      </w:r>
      <w:r>
        <w:br/>
      </w:r>
      <w:r>
        <w:rPr>
          <w:rFonts w:ascii="Times New Roman"/>
          <w:b w:val="false"/>
          <w:i w:val="false"/>
          <w:color w:val="000000"/>
          <w:sz w:val="28"/>
        </w:rPr>
        <w:t>
      Семена по _____________________________________________________</w:t>
      </w:r>
      <w:r>
        <w:br/>
      </w:r>
      <w:r>
        <w:rPr>
          <w:rFonts w:ascii="Times New Roman"/>
          <w:b w:val="false"/>
          <w:i w:val="false"/>
          <w:color w:val="000000"/>
          <w:sz w:val="28"/>
        </w:rPr>
        <w:t>
              (наименование показателей, по которым проведен анализ)</w:t>
      </w:r>
      <w:r>
        <w:br/>
      </w:r>
      <w:r>
        <w:rPr>
          <w:rFonts w:ascii="Times New Roman"/>
          <w:b w:val="false"/>
          <w:i w:val="false"/>
          <w:color w:val="000000"/>
          <w:sz w:val="28"/>
        </w:rPr>
        <w:t xml:space="preserve">
соответствуют требованиям стандарта. </w:t>
      </w:r>
    </w:p>
    <w:p>
      <w:pPr>
        <w:spacing w:after="0"/>
        <w:ind w:left="0"/>
        <w:jc w:val="both"/>
      </w:pPr>
      <w:r>
        <w:rPr>
          <w:rFonts w:ascii="Times New Roman"/>
          <w:b w:val="false"/>
          <w:i w:val="false"/>
          <w:color w:val="000000"/>
          <w:sz w:val="28"/>
        </w:rPr>
        <w:t>Заведующий лабораторией _____________________________________________</w:t>
      </w:r>
      <w:r>
        <w:br/>
      </w:r>
      <w:r>
        <w:rPr>
          <w:rFonts w:ascii="Times New Roman"/>
          <w:b w:val="false"/>
          <w:i w:val="false"/>
          <w:color w:val="000000"/>
          <w:sz w:val="28"/>
        </w:rPr>
        <w:t>
                                  (Ф.И.О., подпись, печать)</w:t>
      </w:r>
      <w:r>
        <w:br/>
      </w:r>
      <w:r>
        <w:rPr>
          <w:rFonts w:ascii="Times New Roman"/>
          <w:b w:val="false"/>
          <w:i w:val="false"/>
          <w:color w:val="000000"/>
          <w:sz w:val="28"/>
        </w:rPr>
        <w:t>
_______________ 20__ г.</w:t>
      </w:r>
      <w:r>
        <w:br/>
      </w:r>
      <w:r>
        <w:rPr>
          <w:rFonts w:ascii="Times New Roman"/>
          <w:b w:val="false"/>
          <w:i w:val="false"/>
          <w:color w:val="000000"/>
          <w:sz w:val="28"/>
        </w:rPr>
        <w:t>
(число, месяц)</w:t>
      </w:r>
    </w:p>
    <w:bookmarkStart w:name="z177" w:id="4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осуществления</w:t>
      </w:r>
      <w:r>
        <w:br/>
      </w:r>
      <w:r>
        <w:rPr>
          <w:rFonts w:ascii="Times New Roman"/>
          <w:b w:val="false"/>
          <w:i w:val="false"/>
          <w:color w:val="000000"/>
          <w:sz w:val="28"/>
        </w:rPr>
        <w:t>
экспертизы качества семян</w:t>
      </w:r>
    </w:p>
    <w:bookmarkEnd w:id="45"/>
    <w:bookmarkStart w:name="z178" w:id="46"/>
    <w:p>
      <w:pPr>
        <w:spacing w:after="0"/>
        <w:ind w:left="0"/>
        <w:jc w:val="left"/>
      </w:pPr>
      <w:r>
        <w:rPr>
          <w:rFonts w:ascii="Times New Roman"/>
          <w:b/>
          <w:i w:val="false"/>
          <w:color w:val="000000"/>
        </w:rPr>
        <w:t xml:space="preserve"> 
Результат анализа семян № ____</w:t>
      </w:r>
    </w:p>
    <w:bookmarkEnd w:id="46"/>
    <w:p>
      <w:pPr>
        <w:spacing w:after="0"/>
        <w:ind w:left="0"/>
        <w:jc w:val="both"/>
      </w:pPr>
      <w:r>
        <w:rPr>
          <w:rFonts w:ascii="Times New Roman"/>
          <w:b w:val="false"/>
          <w:i w:val="false"/>
          <w:color w:val="000000"/>
          <w:sz w:val="28"/>
        </w:rPr>
        <w:t>      Выдан ________________________________________________________</w:t>
      </w:r>
      <w:r>
        <w:br/>
      </w:r>
      <w:r>
        <w:rPr>
          <w:rFonts w:ascii="Times New Roman"/>
          <w:b w:val="false"/>
          <w:i w:val="false"/>
          <w:color w:val="000000"/>
          <w:sz w:val="28"/>
        </w:rPr>
        <w:t>
          (полное наименование юридического лица, Ф.И.О. физического</w:t>
      </w:r>
      <w:r>
        <w:br/>
      </w:r>
      <w:r>
        <w:rPr>
          <w:rFonts w:ascii="Times New Roman"/>
          <w:b w:val="false"/>
          <w:i w:val="false"/>
          <w:color w:val="000000"/>
          <w:sz w:val="28"/>
        </w:rPr>
        <w:t>
                            лица, район, область)</w:t>
      </w:r>
      <w:r>
        <w:br/>
      </w:r>
      <w:r>
        <w:rPr>
          <w:rFonts w:ascii="Times New Roman"/>
          <w:b w:val="false"/>
          <w:i w:val="false"/>
          <w:color w:val="000000"/>
          <w:sz w:val="28"/>
        </w:rPr>
        <w:t>
на партию № _______ семян __________________________________________</w:t>
      </w:r>
      <w:r>
        <w:br/>
      </w:r>
      <w:r>
        <w:rPr>
          <w:rFonts w:ascii="Times New Roman"/>
          <w:b w:val="false"/>
          <w:i w:val="false"/>
          <w:color w:val="000000"/>
          <w:sz w:val="28"/>
        </w:rPr>
        <w:t>
                         (сельскохозяйственное растение, сорт)</w:t>
      </w:r>
      <w:r>
        <w:br/>
      </w:r>
      <w:r>
        <w:rPr>
          <w:rFonts w:ascii="Times New Roman"/>
          <w:b w:val="false"/>
          <w:i w:val="false"/>
          <w:color w:val="000000"/>
          <w:sz w:val="28"/>
        </w:rPr>
        <w:t>
полученных от ______________________________________________________</w:t>
      </w:r>
      <w:r>
        <w:br/>
      </w:r>
      <w:r>
        <w:rPr>
          <w:rFonts w:ascii="Times New Roman"/>
          <w:b w:val="false"/>
          <w:i w:val="false"/>
          <w:color w:val="000000"/>
          <w:sz w:val="28"/>
        </w:rPr>
        <w:t>
репродукции ______________________, год урожая _____________________</w:t>
      </w:r>
      <w:r>
        <w:br/>
      </w:r>
      <w:r>
        <w:rPr>
          <w:rFonts w:ascii="Times New Roman"/>
          <w:b w:val="false"/>
          <w:i w:val="false"/>
          <w:color w:val="000000"/>
          <w:sz w:val="28"/>
        </w:rPr>
        <w:t>
массой _____________________ центнеров, фракции № _________________,</w:t>
      </w:r>
      <w:r>
        <w:br/>
      </w:r>
      <w:r>
        <w:rPr>
          <w:rFonts w:ascii="Times New Roman"/>
          <w:b w:val="false"/>
          <w:i w:val="false"/>
          <w:color w:val="000000"/>
          <w:sz w:val="28"/>
        </w:rPr>
        <w:t>
представленных на анализ при акте № ___________ от _________ 20__ г.</w:t>
      </w:r>
      <w:r>
        <w:br/>
      </w:r>
      <w:r>
        <w:rPr>
          <w:rFonts w:ascii="Times New Roman"/>
          <w:b w:val="false"/>
          <w:i w:val="false"/>
          <w:color w:val="000000"/>
          <w:sz w:val="28"/>
        </w:rPr>
        <w:t>
                                                 (число, месяц)</w:t>
      </w:r>
      <w:r>
        <w:br/>
      </w:r>
      <w:r>
        <w:rPr>
          <w:rFonts w:ascii="Times New Roman"/>
          <w:b w:val="false"/>
          <w:i w:val="false"/>
          <w:color w:val="000000"/>
          <w:sz w:val="28"/>
        </w:rPr>
        <w:t>
хранящихся _________________________________________________________</w:t>
      </w:r>
      <w:r>
        <w:br/>
      </w:r>
      <w:r>
        <w:rPr>
          <w:rFonts w:ascii="Times New Roman"/>
          <w:b w:val="false"/>
          <w:i w:val="false"/>
          <w:color w:val="000000"/>
          <w:sz w:val="28"/>
        </w:rPr>
        <w:t>
                       (№ ___ отделения (бригады)</w:t>
      </w:r>
      <w:r>
        <w:br/>
      </w:r>
      <w:r>
        <w:rPr>
          <w:rFonts w:ascii="Times New Roman"/>
          <w:b w:val="false"/>
          <w:i w:val="false"/>
          <w:color w:val="000000"/>
          <w:sz w:val="28"/>
        </w:rPr>
        <w:t>
</w:t>
      </w:r>
      <w:r>
        <w:rPr>
          <w:rFonts w:ascii="Times New Roman"/>
          <w:b w:val="false"/>
          <w:i w:val="false"/>
          <w:color w:val="000000"/>
          <w:sz w:val="28"/>
          <w:u w:val="single"/>
        </w:rPr>
        <w:t>Число мест (мешков)</w:t>
      </w:r>
      <w:r>
        <w:rPr>
          <w:rFonts w:ascii="Times New Roman"/>
          <w:b w:val="false"/>
          <w:i w:val="false"/>
          <w:color w:val="000000"/>
          <w:sz w:val="28"/>
        </w:rPr>
        <w:t>, склад № _________, закром № ___________ насыпью</w:t>
      </w:r>
      <w:r>
        <w:br/>
      </w:r>
      <w:r>
        <w:rPr>
          <w:rFonts w:ascii="Times New Roman"/>
          <w:b w:val="false"/>
          <w:i w:val="false"/>
          <w:color w:val="000000"/>
          <w:sz w:val="28"/>
        </w:rPr>
        <w:t>
Назначение семян ___________________________________________________</w:t>
      </w:r>
    </w:p>
    <w:p>
      <w:pPr>
        <w:spacing w:after="0"/>
        <w:ind w:left="0"/>
        <w:jc w:val="both"/>
      </w:pPr>
      <w:r>
        <w:rPr>
          <w:rFonts w:ascii="Times New Roman"/>
          <w:b w:val="false"/>
          <w:i w:val="false"/>
          <w:color w:val="000000"/>
          <w:sz w:val="28"/>
        </w:rPr>
        <w:t>                              Результаты анализа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0"/>
        <w:gridCol w:w="3049"/>
        <w:gridCol w:w="976"/>
        <w:gridCol w:w="890"/>
        <w:gridCol w:w="912"/>
        <w:gridCol w:w="913"/>
      </w:tblGrid>
      <w:tr>
        <w:trPr>
          <w:trHeight w:val="30" w:hRule="atLeast"/>
        </w:trPr>
        <w:tc>
          <w:tcPr>
            <w:tcW w:w="7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r>
              <w:br/>
            </w:r>
            <w:r>
              <w:rPr>
                <w:rFonts w:ascii="Times New Roman"/>
                <w:b w:val="false"/>
                <w:i w:val="false"/>
                <w:color w:val="000000"/>
                <w:sz w:val="20"/>
              </w:rPr>
              <w:t>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контрольных</w:t>
            </w:r>
            <w:r>
              <w:br/>
            </w:r>
            <w:r>
              <w:rPr>
                <w:rFonts w:ascii="Times New Roman"/>
                <w:b w:val="false"/>
                <w:i w:val="false"/>
                <w:color w:val="000000"/>
                <w:sz w:val="20"/>
              </w:rPr>
              <w:t>
единиц, подлежащих</w:t>
            </w:r>
            <w:r>
              <w:br/>
            </w:r>
            <w:r>
              <w:rPr>
                <w:rFonts w:ascii="Times New Roman"/>
                <w:b w:val="false"/>
                <w:i w:val="false"/>
                <w:color w:val="000000"/>
                <w:sz w:val="20"/>
              </w:rPr>
              <w:t>
выделению, и их</w:t>
            </w:r>
            <w:r>
              <w:br/>
            </w:r>
            <w:r>
              <w:rPr>
                <w:rFonts w:ascii="Times New Roman"/>
                <w:b w:val="false"/>
                <w:i w:val="false"/>
                <w:color w:val="000000"/>
                <w:sz w:val="20"/>
              </w:rPr>
              <w:t>
качество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1. Чистота, % в том числе ________________________________________ %</w:t>
      </w:r>
      <w:r>
        <w:br/>
      </w:r>
      <w:r>
        <w:rPr>
          <w:rFonts w:ascii="Times New Roman"/>
          <w:b w:val="false"/>
          <w:i w:val="false"/>
          <w:color w:val="000000"/>
          <w:sz w:val="28"/>
        </w:rPr>
        <w:t>
2. Отход, всего, в том числе преобладающие группы ________________ %</w:t>
      </w:r>
      <w:r>
        <w:br/>
      </w:r>
      <w:r>
        <w:rPr>
          <w:rFonts w:ascii="Times New Roman"/>
          <w:b w:val="false"/>
          <w:i w:val="false"/>
          <w:color w:val="000000"/>
          <w:sz w:val="28"/>
        </w:rPr>
        <w:t>
3. Семян других растений, (штук на 1 кг или %)</w:t>
      </w:r>
      <w:r>
        <w:br/>
      </w:r>
      <w:r>
        <w:rPr>
          <w:rFonts w:ascii="Times New Roman"/>
          <w:b w:val="false"/>
          <w:i w:val="false"/>
          <w:color w:val="000000"/>
          <w:sz w:val="28"/>
        </w:rPr>
        <w:t>
4. Семян других видов кормовых трав, %</w:t>
      </w:r>
      <w:r>
        <w:br/>
      </w:r>
      <w:r>
        <w:rPr>
          <w:rFonts w:ascii="Times New Roman"/>
          <w:b w:val="false"/>
          <w:i w:val="false"/>
          <w:color w:val="000000"/>
          <w:sz w:val="28"/>
        </w:rPr>
        <w:t xml:space="preserve">
5. Семян других культурных растений, (штук на 1 кг или %) </w:t>
      </w:r>
      <w:r>
        <w:br/>
      </w:r>
      <w:r>
        <w:rPr>
          <w:rFonts w:ascii="Times New Roman"/>
          <w:b w:val="false"/>
          <w:i w:val="false"/>
          <w:color w:val="000000"/>
          <w:sz w:val="28"/>
        </w:rPr>
        <w:t xml:space="preserve">
6. Семян сорных растений (штук на 1 кг или %),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семян наиболее вредных сорняков (для кормовых трав, штук на 1 кг) </w:t>
      </w:r>
      <w:r>
        <w:br/>
      </w:r>
      <w:r>
        <w:rPr>
          <w:rFonts w:ascii="Times New Roman"/>
          <w:b w:val="false"/>
          <w:i w:val="false"/>
          <w:color w:val="000000"/>
          <w:sz w:val="28"/>
        </w:rPr>
        <w:t xml:space="preserve">
   семян пырея ползучего, (штук на 1 кг) </w:t>
      </w:r>
      <w:r>
        <w:br/>
      </w:r>
      <w:r>
        <w:rPr>
          <w:rFonts w:ascii="Times New Roman"/>
          <w:b w:val="false"/>
          <w:i w:val="false"/>
          <w:color w:val="000000"/>
          <w:sz w:val="28"/>
        </w:rPr>
        <w:t xml:space="preserve">
   семян карантинных сорняков, (штук на 1 кг) </w:t>
      </w:r>
      <w:r>
        <w:br/>
      </w:r>
      <w:r>
        <w:rPr>
          <w:rFonts w:ascii="Times New Roman"/>
          <w:b w:val="false"/>
          <w:i w:val="false"/>
          <w:color w:val="000000"/>
          <w:sz w:val="28"/>
        </w:rPr>
        <w:t xml:space="preserve">
   семян ядовитых сорняков (штук на 1 кг) </w:t>
      </w:r>
      <w:r>
        <w:br/>
      </w:r>
      <w:r>
        <w:rPr>
          <w:rFonts w:ascii="Times New Roman"/>
          <w:b w:val="false"/>
          <w:i w:val="false"/>
          <w:color w:val="000000"/>
          <w:sz w:val="28"/>
        </w:rPr>
        <w:t xml:space="preserve">
7. Головневых образований, % </w:t>
      </w:r>
      <w:r>
        <w:br/>
      </w:r>
      <w:r>
        <w:rPr>
          <w:rFonts w:ascii="Times New Roman"/>
          <w:b w:val="false"/>
          <w:i w:val="false"/>
          <w:color w:val="000000"/>
          <w:sz w:val="28"/>
        </w:rPr>
        <w:t>
8. Склероциев ______________________________ %</w:t>
      </w:r>
      <w:r>
        <w:br/>
      </w:r>
      <w:r>
        <w:rPr>
          <w:rFonts w:ascii="Times New Roman"/>
          <w:b w:val="false"/>
          <w:i w:val="false"/>
          <w:color w:val="000000"/>
          <w:sz w:val="28"/>
        </w:rPr>
        <w:t>
9. Галлов пшеничной нематоды, (штук на 1 кг)</w:t>
      </w:r>
      <w:r>
        <w:br/>
      </w:r>
      <w:r>
        <w:rPr>
          <w:rFonts w:ascii="Times New Roman"/>
          <w:b w:val="false"/>
          <w:i w:val="false"/>
          <w:color w:val="000000"/>
          <w:sz w:val="28"/>
        </w:rPr>
        <w:t>
10. Энергия прорастания, %</w:t>
      </w:r>
      <w:r>
        <w:br/>
      </w:r>
      <w:r>
        <w:rPr>
          <w:rFonts w:ascii="Times New Roman"/>
          <w:b w:val="false"/>
          <w:i w:val="false"/>
          <w:color w:val="000000"/>
          <w:sz w:val="28"/>
        </w:rPr>
        <w:t>
11. Всхожесть, %</w:t>
      </w:r>
      <w:r>
        <w:br/>
      </w:r>
      <w:r>
        <w:rPr>
          <w:rFonts w:ascii="Times New Roman"/>
          <w:b w:val="false"/>
          <w:i w:val="false"/>
          <w:color w:val="000000"/>
          <w:sz w:val="28"/>
        </w:rPr>
        <w:t>
Условия проращивания _______________________</w:t>
      </w:r>
      <w:r>
        <w:br/>
      </w:r>
      <w:r>
        <w:rPr>
          <w:rFonts w:ascii="Times New Roman"/>
          <w:b w:val="false"/>
          <w:i w:val="false"/>
          <w:color w:val="000000"/>
          <w:sz w:val="28"/>
        </w:rPr>
        <w:t>
12. Жизнеспособность, %</w:t>
      </w:r>
      <w:r>
        <w:br/>
      </w:r>
      <w:r>
        <w:rPr>
          <w:rFonts w:ascii="Times New Roman"/>
          <w:b w:val="false"/>
          <w:i w:val="false"/>
          <w:color w:val="000000"/>
          <w:sz w:val="28"/>
        </w:rPr>
        <w:t>
Метод определения __________________________</w:t>
      </w:r>
      <w:r>
        <w:br/>
      </w:r>
      <w:r>
        <w:rPr>
          <w:rFonts w:ascii="Times New Roman"/>
          <w:b w:val="false"/>
          <w:i w:val="false"/>
          <w:color w:val="000000"/>
          <w:sz w:val="28"/>
        </w:rPr>
        <w:t>
13. Влажность, %</w:t>
      </w:r>
      <w:r>
        <w:br/>
      </w:r>
      <w:r>
        <w:rPr>
          <w:rFonts w:ascii="Times New Roman"/>
          <w:b w:val="false"/>
          <w:i w:val="false"/>
          <w:color w:val="000000"/>
          <w:sz w:val="28"/>
        </w:rPr>
        <w:t>
14. Масса 1000 семян, г</w:t>
      </w:r>
      <w:r>
        <w:br/>
      </w:r>
      <w:r>
        <w:rPr>
          <w:rFonts w:ascii="Times New Roman"/>
          <w:b w:val="false"/>
          <w:i w:val="false"/>
          <w:color w:val="000000"/>
          <w:sz w:val="28"/>
        </w:rPr>
        <w:t>
15. Зараженность болезнями (заполняется при анализе семян методом:</w:t>
      </w:r>
      <w:r>
        <w:br/>
      </w:r>
      <w:r>
        <w:rPr>
          <w:rFonts w:ascii="Times New Roman"/>
          <w:b w:val="false"/>
          <w:i w:val="false"/>
          <w:color w:val="000000"/>
          <w:sz w:val="28"/>
        </w:rPr>
        <w:t>
    центрифугирования, штук или биологическим, %)</w:t>
      </w:r>
      <w:r>
        <w:br/>
      </w:r>
      <w:r>
        <w:rPr>
          <w:rFonts w:ascii="Times New Roman"/>
          <w:b w:val="false"/>
          <w:i w:val="false"/>
          <w:color w:val="000000"/>
          <w:sz w:val="28"/>
        </w:rPr>
        <w:t>
16. Заселенность вредителями ________________</w:t>
      </w:r>
      <w:r>
        <w:br/>
      </w:r>
      <w:r>
        <w:rPr>
          <w:rFonts w:ascii="Times New Roman"/>
          <w:b w:val="false"/>
          <w:i w:val="false"/>
          <w:color w:val="000000"/>
          <w:sz w:val="28"/>
        </w:rPr>
        <w:t xml:space="preserve">
17. Цвет </w:t>
      </w:r>
      <w:r>
        <w:rPr>
          <w:rFonts w:ascii="Times New Roman"/>
          <w:b w:val="false"/>
          <w:i w:val="false"/>
          <w:color w:val="000000"/>
          <w:sz w:val="28"/>
          <w:u w:val="single"/>
        </w:rPr>
        <w:t>нормальный</w:t>
      </w:r>
      <w:r>
        <w:rPr>
          <w:rFonts w:ascii="Times New Roman"/>
          <w:b w:val="false"/>
          <w:i w:val="false"/>
          <w:color w:val="000000"/>
          <w:sz w:val="28"/>
        </w:rPr>
        <w:t xml:space="preserve"> потемневший </w:t>
      </w:r>
      <w:r>
        <w:br/>
      </w:r>
      <w:r>
        <w:rPr>
          <w:rFonts w:ascii="Times New Roman"/>
          <w:b w:val="false"/>
          <w:i w:val="false"/>
          <w:color w:val="000000"/>
          <w:sz w:val="28"/>
        </w:rPr>
        <w:t xml:space="preserve">
18. Запах </w:t>
      </w:r>
      <w:r>
        <w:rPr>
          <w:rFonts w:ascii="Times New Roman"/>
          <w:b w:val="false"/>
          <w:i w:val="false"/>
          <w:color w:val="000000"/>
          <w:sz w:val="28"/>
          <w:u w:val="single"/>
        </w:rPr>
        <w:t>нормальный</w:t>
      </w:r>
      <w:r>
        <w:rPr>
          <w:rFonts w:ascii="Times New Roman"/>
          <w:b w:val="false"/>
          <w:i w:val="false"/>
          <w:color w:val="000000"/>
          <w:sz w:val="28"/>
        </w:rPr>
        <w:t xml:space="preserve"> затхлый </w:t>
      </w:r>
      <w:r>
        <w:br/>
      </w:r>
      <w:r>
        <w:rPr>
          <w:rFonts w:ascii="Times New Roman"/>
          <w:b w:val="false"/>
          <w:i w:val="false"/>
          <w:color w:val="000000"/>
          <w:sz w:val="28"/>
        </w:rPr>
        <w:t>
19. Другие определения: _____________________</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Партия семян неоднородна. Контрольные единицы № ___________________</w:t>
      </w:r>
      <w:r>
        <w:br/>
      </w:r>
      <w:r>
        <w:rPr>
          <w:rFonts w:ascii="Times New Roman"/>
          <w:b w:val="false"/>
          <w:i w:val="false"/>
          <w:color w:val="000000"/>
          <w:sz w:val="28"/>
        </w:rPr>
        <w:t>
некондиционны по ______________________________, подлежат выделению</w:t>
      </w:r>
      <w:r>
        <w:br/>
      </w:r>
      <w:r>
        <w:rPr>
          <w:rFonts w:ascii="Times New Roman"/>
          <w:b w:val="false"/>
          <w:i w:val="false"/>
          <w:color w:val="000000"/>
          <w:sz w:val="28"/>
        </w:rPr>
        <w:t>
                   (наименование показателей)</w:t>
      </w:r>
      <w:r>
        <w:br/>
      </w:r>
      <w:r>
        <w:rPr>
          <w:rFonts w:ascii="Times New Roman"/>
          <w:b w:val="false"/>
          <w:i w:val="false"/>
          <w:color w:val="000000"/>
          <w:sz w:val="28"/>
        </w:rPr>
        <w:t>
из общей партии и _____________________________ после чего вся партия</w:t>
      </w:r>
      <w:r>
        <w:br/>
      </w:r>
      <w:r>
        <w:rPr>
          <w:rFonts w:ascii="Times New Roman"/>
          <w:b w:val="false"/>
          <w:i w:val="false"/>
          <w:color w:val="000000"/>
          <w:sz w:val="28"/>
        </w:rPr>
        <w:t>
                        (вид подработки)</w:t>
      </w:r>
      <w:r>
        <w:br/>
      </w:r>
      <w:r>
        <w:rPr>
          <w:rFonts w:ascii="Times New Roman"/>
          <w:b w:val="false"/>
          <w:i w:val="false"/>
          <w:color w:val="000000"/>
          <w:sz w:val="28"/>
        </w:rPr>
        <w:t>
должна быть проверена по всем показателям качества.</w:t>
      </w:r>
    </w:p>
    <w:p>
      <w:pPr>
        <w:spacing w:after="0"/>
        <w:ind w:left="0"/>
        <w:jc w:val="both"/>
      </w:pPr>
      <w:r>
        <w:rPr>
          <w:rFonts w:ascii="Times New Roman"/>
          <w:b w:val="false"/>
          <w:i w:val="false"/>
          <w:color w:val="000000"/>
          <w:sz w:val="28"/>
        </w:rPr>
        <w:t>Заведующий лабораторией ___________________________________________</w:t>
      </w:r>
      <w:r>
        <w:br/>
      </w:r>
      <w:r>
        <w:rPr>
          <w:rFonts w:ascii="Times New Roman"/>
          <w:b w:val="false"/>
          <w:i w:val="false"/>
          <w:color w:val="000000"/>
          <w:sz w:val="28"/>
        </w:rPr>
        <w:t>
                                  (Ф.И.О., подпись, печать)</w:t>
      </w:r>
      <w:r>
        <w:br/>
      </w:r>
      <w:r>
        <w:rPr>
          <w:rFonts w:ascii="Times New Roman"/>
          <w:b w:val="false"/>
          <w:i w:val="false"/>
          <w:color w:val="000000"/>
          <w:sz w:val="28"/>
        </w:rPr>
        <w:t>
______________ 20__ г.</w:t>
      </w:r>
      <w:r>
        <w:br/>
      </w:r>
      <w:r>
        <w:rPr>
          <w:rFonts w:ascii="Times New Roman"/>
          <w:b w:val="false"/>
          <w:i w:val="false"/>
          <w:color w:val="000000"/>
          <w:sz w:val="28"/>
        </w:rPr>
        <w:t>
(число, месяц)</w:t>
      </w:r>
    </w:p>
    <w:bookmarkStart w:name="z179" w:id="4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осуществления</w:t>
      </w:r>
      <w:r>
        <w:br/>
      </w:r>
      <w:r>
        <w:rPr>
          <w:rFonts w:ascii="Times New Roman"/>
          <w:b w:val="false"/>
          <w:i w:val="false"/>
          <w:color w:val="000000"/>
          <w:sz w:val="28"/>
        </w:rPr>
        <w:t>
экспертизы качества семян</w:t>
      </w:r>
    </w:p>
    <w:bookmarkEnd w:id="47"/>
    <w:bookmarkStart w:name="z180" w:id="48"/>
    <w:p>
      <w:pPr>
        <w:spacing w:after="0"/>
        <w:ind w:left="0"/>
        <w:jc w:val="left"/>
      </w:pPr>
      <w:r>
        <w:rPr>
          <w:rFonts w:ascii="Times New Roman"/>
          <w:b/>
          <w:i w:val="false"/>
          <w:color w:val="000000"/>
        </w:rPr>
        <w:t xml:space="preserve"> 
Акт</w:t>
      </w:r>
      <w:r>
        <w:br/>
      </w:r>
      <w:r>
        <w:rPr>
          <w:rFonts w:ascii="Times New Roman"/>
          <w:b/>
          <w:i w:val="false"/>
          <w:color w:val="000000"/>
        </w:rPr>
        <w:t>
клубневого анализа на партию семенного картофеля</w:t>
      </w:r>
      <w:r>
        <w:br/>
      </w:r>
      <w:r>
        <w:rPr>
          <w:rFonts w:ascii="Times New Roman"/>
          <w:b/>
          <w:i w:val="false"/>
          <w:color w:val="000000"/>
        </w:rPr>
        <w:t>
от _________________ 20___ г.</w:t>
      </w:r>
      <w:r>
        <w:br/>
      </w:r>
      <w:r>
        <w:rPr>
          <w:rFonts w:ascii="Times New Roman"/>
          <w:b/>
          <w:i w:val="false"/>
          <w:color w:val="000000"/>
        </w:rPr>
        <w:t>
(число, месяц)</w:t>
      </w:r>
    </w:p>
    <w:bookmarkEnd w:id="48"/>
    <w:p>
      <w:pPr>
        <w:spacing w:after="0"/>
        <w:ind w:left="0"/>
        <w:jc w:val="both"/>
      </w:pPr>
      <w:r>
        <w:rPr>
          <w:rFonts w:ascii="Times New Roman"/>
          <w:b w:val="false"/>
          <w:i w:val="false"/>
          <w:color w:val="000000"/>
          <w:sz w:val="28"/>
        </w:rPr>
        <w:t>Выдан _______________________________________________________________</w:t>
      </w:r>
      <w:r>
        <w:br/>
      </w:r>
      <w:r>
        <w:rPr>
          <w:rFonts w:ascii="Times New Roman"/>
          <w:b w:val="false"/>
          <w:i w:val="false"/>
          <w:color w:val="000000"/>
          <w:sz w:val="28"/>
        </w:rPr>
        <w:t>
      (полное наименование юридического лица, Ф.И.О. физического</w:t>
      </w:r>
      <w:r>
        <w:br/>
      </w:r>
      <w:r>
        <w:rPr>
          <w:rFonts w:ascii="Times New Roman"/>
          <w:b w:val="false"/>
          <w:i w:val="false"/>
          <w:color w:val="000000"/>
          <w:sz w:val="28"/>
        </w:rPr>
        <w:t>
                          лица, район, область)</w:t>
      </w:r>
      <w:r>
        <w:br/>
      </w:r>
      <w:r>
        <w:rPr>
          <w:rFonts w:ascii="Times New Roman"/>
          <w:b w:val="false"/>
          <w:i w:val="false"/>
          <w:color w:val="000000"/>
          <w:sz w:val="28"/>
        </w:rPr>
        <w:t>
Комиссия в составе __________________________________________________</w:t>
      </w:r>
      <w:r>
        <w:br/>
      </w:r>
      <w:r>
        <w:rPr>
          <w:rFonts w:ascii="Times New Roman"/>
          <w:b w:val="false"/>
          <w:i w:val="false"/>
          <w:color w:val="000000"/>
          <w:sz w:val="28"/>
        </w:rPr>
        <w:t>
                               (организация, должность, Ф.И.О.)</w:t>
      </w:r>
      <w:r>
        <w:br/>
      </w:r>
      <w:r>
        <w:rPr>
          <w:rFonts w:ascii="Times New Roman"/>
          <w:b w:val="false"/>
          <w:i w:val="false"/>
          <w:color w:val="000000"/>
          <w:sz w:val="28"/>
        </w:rPr>
        <w:t>
_______________________________________________ ____________ 20___ г.</w:t>
      </w:r>
      <w:r>
        <w:br/>
      </w:r>
      <w:r>
        <w:rPr>
          <w:rFonts w:ascii="Times New Roman"/>
          <w:b w:val="false"/>
          <w:i w:val="false"/>
          <w:color w:val="000000"/>
          <w:sz w:val="28"/>
        </w:rPr>
        <w:t>
                                               (число, месяц)</w:t>
      </w:r>
      <w:r>
        <w:br/>
      </w:r>
      <w:r>
        <w:rPr>
          <w:rFonts w:ascii="Times New Roman"/>
          <w:b w:val="false"/>
          <w:i w:val="false"/>
          <w:color w:val="000000"/>
          <w:sz w:val="28"/>
        </w:rPr>
        <w:t>
при участии _________________________________________________________</w:t>
      </w:r>
      <w:r>
        <w:br/>
      </w:r>
      <w:r>
        <w:rPr>
          <w:rFonts w:ascii="Times New Roman"/>
          <w:b w:val="false"/>
          <w:i w:val="false"/>
          <w:color w:val="000000"/>
          <w:sz w:val="28"/>
        </w:rPr>
        <w:t>
                   (производителя семян, должность, Ф.И.О.)</w:t>
      </w:r>
      <w:r>
        <w:br/>
      </w:r>
      <w:r>
        <w:rPr>
          <w:rFonts w:ascii="Times New Roman"/>
          <w:b w:val="false"/>
          <w:i w:val="false"/>
          <w:color w:val="000000"/>
          <w:sz w:val="28"/>
        </w:rPr>
        <w:t>
провела определение качества клубней семенного картофеля сорта</w:t>
      </w:r>
      <w:r>
        <w:br/>
      </w:r>
      <w:r>
        <w:rPr>
          <w:rFonts w:ascii="Times New Roman"/>
          <w:b w:val="false"/>
          <w:i w:val="false"/>
          <w:color w:val="000000"/>
          <w:sz w:val="28"/>
        </w:rPr>
        <w:t>
________________________________________, ступени размножения,</w:t>
      </w:r>
      <w:r>
        <w:br/>
      </w:r>
      <w:r>
        <w:rPr>
          <w:rFonts w:ascii="Times New Roman"/>
          <w:b w:val="false"/>
          <w:i w:val="false"/>
          <w:color w:val="000000"/>
          <w:sz w:val="28"/>
        </w:rPr>
        <w:t>
категории, класса _______________________, масса партии _______ тонн,</w:t>
      </w:r>
      <w:r>
        <w:br/>
      </w:r>
      <w:r>
        <w:rPr>
          <w:rFonts w:ascii="Times New Roman"/>
          <w:b w:val="false"/>
          <w:i w:val="false"/>
          <w:color w:val="000000"/>
          <w:sz w:val="28"/>
        </w:rPr>
        <w:t>
размещенного в складе № __________________________________________,</w:t>
      </w:r>
      <w:r>
        <w:br/>
      </w:r>
      <w:r>
        <w:rPr>
          <w:rFonts w:ascii="Times New Roman"/>
          <w:b w:val="false"/>
          <w:i w:val="false"/>
          <w:color w:val="000000"/>
          <w:sz w:val="28"/>
        </w:rPr>
        <w:t>
закроме (бурте) № ___________, траншее № _____, хранящегося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(отделение (бригада)</w:t>
      </w:r>
    </w:p>
    <w:p>
      <w:pPr>
        <w:spacing w:after="0"/>
        <w:ind w:left="0"/>
        <w:jc w:val="both"/>
      </w:pPr>
      <w:r>
        <w:rPr>
          <w:rFonts w:ascii="Times New Roman"/>
          <w:b w:val="false"/>
          <w:i w:val="false"/>
          <w:color w:val="000000"/>
          <w:sz w:val="28"/>
        </w:rPr>
        <w:t>                              Результаты анализа</w:t>
      </w:r>
    </w:p>
    <w:p>
      <w:pPr>
        <w:spacing w:after="0"/>
        <w:ind w:left="0"/>
        <w:jc w:val="both"/>
      </w:pPr>
      <w:r>
        <w:rPr>
          <w:rFonts w:ascii="Times New Roman"/>
          <w:b w:val="false"/>
          <w:i w:val="false"/>
          <w:color w:val="000000"/>
          <w:sz w:val="28"/>
        </w:rPr>
        <w:t>Количество клубней в объединенной пробе _____________ штук _______ кг</w:t>
      </w:r>
      <w:r>
        <w:br/>
      </w:r>
      <w:r>
        <w:rPr>
          <w:rFonts w:ascii="Times New Roman"/>
          <w:b w:val="false"/>
          <w:i w:val="false"/>
          <w:color w:val="000000"/>
          <w:sz w:val="28"/>
        </w:rPr>
        <w:t>
Наличие клубней, пораженных болезнями, всего ______________________ %</w:t>
      </w:r>
      <w:r>
        <w:br/>
      </w:r>
      <w:r>
        <w:rPr>
          <w:rFonts w:ascii="Times New Roman"/>
          <w:b w:val="false"/>
          <w:i w:val="false"/>
          <w:color w:val="000000"/>
          <w:sz w:val="28"/>
        </w:rPr>
        <w:t>
________________ штук,</w:t>
      </w:r>
      <w:r>
        <w:br/>
      </w:r>
      <w:r>
        <w:rPr>
          <w:rFonts w:ascii="Times New Roman"/>
          <w:b w:val="false"/>
          <w:i w:val="false"/>
          <w:color w:val="000000"/>
          <w:sz w:val="28"/>
        </w:rPr>
        <w:t xml:space="preserve">
в том числе: </w:t>
      </w:r>
      <w:r>
        <w:br/>
      </w:r>
      <w:r>
        <w:rPr>
          <w:rFonts w:ascii="Times New Roman"/>
          <w:b w:val="false"/>
          <w:i w:val="false"/>
          <w:color w:val="000000"/>
          <w:sz w:val="28"/>
        </w:rPr>
        <w:t>
мокрой гнилью ___________________________ штук _________________ %</w:t>
      </w:r>
      <w:r>
        <w:br/>
      </w:r>
      <w:r>
        <w:rPr>
          <w:rFonts w:ascii="Times New Roman"/>
          <w:b w:val="false"/>
          <w:i w:val="false"/>
          <w:color w:val="000000"/>
          <w:sz w:val="28"/>
        </w:rPr>
        <w:t>
кольцевой гнилью _________________________ штук ________________ %</w:t>
      </w:r>
      <w:r>
        <w:br/>
      </w:r>
      <w:r>
        <w:rPr>
          <w:rFonts w:ascii="Times New Roman"/>
          <w:b w:val="false"/>
          <w:i w:val="false"/>
          <w:color w:val="000000"/>
          <w:sz w:val="28"/>
        </w:rPr>
        <w:t>
бурой бактериальной гнилью ________________ штук _______________ %</w:t>
      </w:r>
      <w:r>
        <w:br/>
      </w:r>
      <w:r>
        <w:rPr>
          <w:rFonts w:ascii="Times New Roman"/>
          <w:b w:val="false"/>
          <w:i w:val="false"/>
          <w:color w:val="000000"/>
          <w:sz w:val="28"/>
        </w:rPr>
        <w:t>
черной ножкой _____________________________ штук _______________ %</w:t>
      </w:r>
      <w:r>
        <w:br/>
      </w:r>
      <w:r>
        <w:rPr>
          <w:rFonts w:ascii="Times New Roman"/>
          <w:b w:val="false"/>
          <w:i w:val="false"/>
          <w:color w:val="000000"/>
          <w:sz w:val="28"/>
        </w:rPr>
        <w:t>
фитофторозом _____________________________ штук ________________ %</w:t>
      </w:r>
      <w:r>
        <w:br/>
      </w:r>
      <w:r>
        <w:rPr>
          <w:rFonts w:ascii="Times New Roman"/>
          <w:b w:val="false"/>
          <w:i w:val="false"/>
          <w:color w:val="000000"/>
          <w:sz w:val="28"/>
        </w:rPr>
        <w:t>
сухими гнилями (фомоз, фузариоз) ___________ штук ______________ %</w:t>
      </w:r>
      <w:r>
        <w:br/>
      </w:r>
      <w:r>
        <w:rPr>
          <w:rFonts w:ascii="Times New Roman"/>
          <w:b w:val="false"/>
          <w:i w:val="false"/>
          <w:color w:val="000000"/>
          <w:sz w:val="28"/>
        </w:rPr>
        <w:t>
стеблевой нематодой _________________________ штук _____________ %</w:t>
      </w:r>
      <w:r>
        <w:br/>
      </w:r>
      <w:r>
        <w:rPr>
          <w:rFonts w:ascii="Times New Roman"/>
          <w:b w:val="false"/>
          <w:i w:val="false"/>
          <w:color w:val="000000"/>
          <w:sz w:val="28"/>
        </w:rPr>
        <w:t>
паршой обыкновенной и серебристой (при поражении более 1/4</w:t>
      </w:r>
      <w:r>
        <w:br/>
      </w:r>
      <w:r>
        <w:rPr>
          <w:rFonts w:ascii="Times New Roman"/>
          <w:b w:val="false"/>
          <w:i w:val="false"/>
          <w:color w:val="000000"/>
          <w:sz w:val="28"/>
        </w:rPr>
        <w:t>
поверхности клубня) _____________________________ штук _________ %</w:t>
      </w:r>
      <w:r>
        <w:br/>
      </w:r>
      <w:r>
        <w:rPr>
          <w:rFonts w:ascii="Times New Roman"/>
          <w:b w:val="false"/>
          <w:i w:val="false"/>
          <w:color w:val="000000"/>
          <w:sz w:val="28"/>
        </w:rPr>
        <w:t>
паршой порошистой ________________________ штук ________________ %</w:t>
      </w:r>
      <w:r>
        <w:br/>
      </w:r>
      <w:r>
        <w:rPr>
          <w:rFonts w:ascii="Times New Roman"/>
          <w:b w:val="false"/>
          <w:i w:val="false"/>
          <w:color w:val="000000"/>
          <w:sz w:val="28"/>
        </w:rPr>
        <w:t>
ризоктониозом (поражение от 1/8 до 1/4 поверхности клубня)</w:t>
      </w:r>
      <w:r>
        <w:br/>
      </w:r>
      <w:r>
        <w:rPr>
          <w:rFonts w:ascii="Times New Roman"/>
          <w:b w:val="false"/>
          <w:i w:val="false"/>
          <w:color w:val="000000"/>
          <w:sz w:val="28"/>
        </w:rPr>
        <w:t>
_________________________________________ штук _________________ %</w:t>
      </w:r>
      <w:r>
        <w:br/>
      </w:r>
      <w:r>
        <w:rPr>
          <w:rFonts w:ascii="Times New Roman"/>
          <w:b w:val="false"/>
          <w:i w:val="false"/>
          <w:color w:val="000000"/>
          <w:sz w:val="28"/>
        </w:rPr>
        <w:t>
ризоктониозом (поражение более 1/4 поверхности клубня)</w:t>
      </w:r>
      <w:r>
        <w:br/>
      </w:r>
      <w:r>
        <w:rPr>
          <w:rFonts w:ascii="Times New Roman"/>
          <w:b w:val="false"/>
          <w:i w:val="false"/>
          <w:color w:val="000000"/>
          <w:sz w:val="28"/>
        </w:rPr>
        <w:t>
________________________________________ штук __________________ %</w:t>
      </w:r>
      <w:r>
        <w:br/>
      </w:r>
      <w:r>
        <w:rPr>
          <w:rFonts w:ascii="Times New Roman"/>
          <w:b w:val="false"/>
          <w:i w:val="false"/>
          <w:color w:val="000000"/>
          <w:sz w:val="28"/>
        </w:rPr>
        <w:t>
Железистой пятнистостью и потемнение мякоти (поражение более 1/4</w:t>
      </w:r>
      <w:r>
        <w:br/>
      </w:r>
      <w:r>
        <w:rPr>
          <w:rFonts w:ascii="Times New Roman"/>
          <w:b w:val="false"/>
          <w:i w:val="false"/>
          <w:color w:val="000000"/>
          <w:sz w:val="28"/>
        </w:rPr>
        <w:t>
поверхности клубня) _______________________ штук _______________ %</w:t>
      </w:r>
      <w:r>
        <w:br/>
      </w:r>
      <w:r>
        <w:rPr>
          <w:rFonts w:ascii="Times New Roman"/>
          <w:b w:val="false"/>
          <w:i w:val="false"/>
          <w:color w:val="000000"/>
          <w:sz w:val="28"/>
        </w:rPr>
        <w:t>
Наличие клубней с повреждениями механическими и вредителями всего</w:t>
      </w:r>
      <w:r>
        <w:br/>
      </w:r>
      <w:r>
        <w:rPr>
          <w:rFonts w:ascii="Times New Roman"/>
          <w:b w:val="false"/>
          <w:i w:val="false"/>
          <w:color w:val="000000"/>
          <w:sz w:val="28"/>
        </w:rPr>
        <w:t>
_____________________________________ штук ____________________ %</w:t>
      </w:r>
      <w:r>
        <w:br/>
      </w:r>
      <w:r>
        <w:rPr>
          <w:rFonts w:ascii="Times New Roman"/>
          <w:b w:val="false"/>
          <w:i w:val="false"/>
          <w:color w:val="000000"/>
          <w:sz w:val="28"/>
        </w:rPr>
        <w:t>
в том числе:</w:t>
      </w:r>
      <w:r>
        <w:br/>
      </w:r>
      <w:r>
        <w:rPr>
          <w:rFonts w:ascii="Times New Roman"/>
          <w:b w:val="false"/>
          <w:i w:val="false"/>
          <w:color w:val="000000"/>
          <w:sz w:val="28"/>
        </w:rPr>
        <w:t>
поврежденных проволочником ________________ штук ______________ %</w:t>
      </w:r>
      <w:r>
        <w:br/>
      </w:r>
      <w:r>
        <w:rPr>
          <w:rFonts w:ascii="Times New Roman"/>
          <w:b w:val="false"/>
          <w:i w:val="false"/>
          <w:color w:val="000000"/>
          <w:sz w:val="28"/>
        </w:rPr>
        <w:t>
грызунами, хрущами и совками _______________ штук _____________ %</w:t>
      </w:r>
      <w:r>
        <w:br/>
      </w:r>
      <w:r>
        <w:rPr>
          <w:rFonts w:ascii="Times New Roman"/>
          <w:b w:val="false"/>
          <w:i w:val="false"/>
          <w:color w:val="000000"/>
          <w:sz w:val="28"/>
        </w:rPr>
        <w:t>
Наличие клубней:</w:t>
      </w:r>
      <w:r>
        <w:br/>
      </w:r>
      <w:r>
        <w:rPr>
          <w:rFonts w:ascii="Times New Roman"/>
          <w:b w:val="false"/>
          <w:i w:val="false"/>
          <w:color w:val="000000"/>
          <w:sz w:val="28"/>
        </w:rPr>
        <w:t>
задохшихся _________________________________ штук _____________ %</w:t>
      </w:r>
      <w:r>
        <w:br/>
      </w:r>
      <w:r>
        <w:rPr>
          <w:rFonts w:ascii="Times New Roman"/>
          <w:b w:val="false"/>
          <w:i w:val="false"/>
          <w:color w:val="000000"/>
          <w:sz w:val="28"/>
        </w:rPr>
        <w:t>
подмороженных ______________________________ штук _____________ %</w:t>
      </w:r>
      <w:r>
        <w:br/>
      </w:r>
      <w:r>
        <w:rPr>
          <w:rFonts w:ascii="Times New Roman"/>
          <w:b w:val="false"/>
          <w:i w:val="false"/>
          <w:color w:val="000000"/>
          <w:sz w:val="28"/>
        </w:rPr>
        <w:t>
с ожогами __________________________________ штук _____________ %</w:t>
      </w:r>
      <w:r>
        <w:br/>
      </w:r>
      <w:r>
        <w:rPr>
          <w:rFonts w:ascii="Times New Roman"/>
          <w:b w:val="false"/>
          <w:i w:val="false"/>
          <w:color w:val="000000"/>
          <w:sz w:val="28"/>
        </w:rPr>
        <w:t>
уродливых __________________________________ штук _____________ %</w:t>
      </w:r>
      <w:r>
        <w:br/>
      </w:r>
      <w:r>
        <w:rPr>
          <w:rFonts w:ascii="Times New Roman"/>
          <w:b w:val="false"/>
          <w:i w:val="false"/>
          <w:color w:val="000000"/>
          <w:sz w:val="28"/>
        </w:rPr>
        <w:t>
с израстаниями и легкообламывающими наростами</w:t>
      </w:r>
      <w:r>
        <w:br/>
      </w:r>
      <w:r>
        <w:rPr>
          <w:rFonts w:ascii="Times New Roman"/>
          <w:b w:val="false"/>
          <w:i w:val="false"/>
          <w:color w:val="000000"/>
          <w:sz w:val="28"/>
        </w:rPr>
        <w:t>
____________________________________________ штук _____________ %</w:t>
      </w:r>
      <w:r>
        <w:br/>
      </w:r>
      <w:r>
        <w:rPr>
          <w:rFonts w:ascii="Times New Roman"/>
          <w:b w:val="false"/>
          <w:i w:val="false"/>
          <w:color w:val="000000"/>
          <w:sz w:val="28"/>
        </w:rPr>
        <w:t>
раздавленных и порезанных __________________ штук _____________ %</w:t>
      </w:r>
      <w:r>
        <w:br/>
      </w:r>
      <w:r>
        <w:rPr>
          <w:rFonts w:ascii="Times New Roman"/>
          <w:b w:val="false"/>
          <w:i w:val="false"/>
          <w:color w:val="000000"/>
          <w:sz w:val="28"/>
        </w:rPr>
        <w:t>
с ободранной кожурой (оголение более 1/4 поверхности клубня)</w:t>
      </w:r>
      <w:r>
        <w:br/>
      </w:r>
      <w:r>
        <w:rPr>
          <w:rFonts w:ascii="Times New Roman"/>
          <w:b w:val="false"/>
          <w:i w:val="false"/>
          <w:color w:val="000000"/>
          <w:sz w:val="28"/>
        </w:rPr>
        <w:t>
____________________________________________ штук _____________ %</w:t>
      </w:r>
      <w:r>
        <w:br/>
      </w:r>
      <w:r>
        <w:rPr>
          <w:rFonts w:ascii="Times New Roman"/>
          <w:b w:val="false"/>
          <w:i w:val="false"/>
          <w:color w:val="000000"/>
          <w:sz w:val="28"/>
        </w:rPr>
        <w:t>
половинок и частей клубня __________________ штук _____________ %</w:t>
      </w:r>
      <w:r>
        <w:br/>
      </w:r>
      <w:r>
        <w:rPr>
          <w:rFonts w:ascii="Times New Roman"/>
          <w:b w:val="false"/>
          <w:i w:val="false"/>
          <w:color w:val="000000"/>
          <w:sz w:val="28"/>
        </w:rPr>
        <w:t>
Наличие клубней размером:</w:t>
      </w:r>
      <w:r>
        <w:br/>
      </w:r>
      <w:r>
        <w:rPr>
          <w:rFonts w:ascii="Times New Roman"/>
          <w:b w:val="false"/>
          <w:i w:val="false"/>
          <w:color w:val="000000"/>
          <w:sz w:val="28"/>
        </w:rPr>
        <w:t>
менее установленного _______________________ штук ______________ %</w:t>
      </w:r>
      <w:r>
        <w:br/>
      </w:r>
      <w:r>
        <w:rPr>
          <w:rFonts w:ascii="Times New Roman"/>
          <w:b w:val="false"/>
          <w:i w:val="false"/>
          <w:color w:val="000000"/>
          <w:sz w:val="28"/>
        </w:rPr>
        <w:t>
более установленного _______________________ штук ______________ %</w:t>
      </w:r>
      <w:r>
        <w:br/>
      </w:r>
      <w:r>
        <w:rPr>
          <w:rFonts w:ascii="Times New Roman"/>
          <w:b w:val="false"/>
          <w:i w:val="false"/>
          <w:color w:val="000000"/>
          <w:sz w:val="28"/>
        </w:rPr>
        <w:t>
Наличие земли и примеси ________________________________________ %</w:t>
      </w:r>
      <w:r>
        <w:br/>
      </w:r>
      <w:r>
        <w:rPr>
          <w:rFonts w:ascii="Times New Roman"/>
          <w:b w:val="false"/>
          <w:i w:val="false"/>
          <w:color w:val="000000"/>
          <w:sz w:val="28"/>
        </w:rPr>
        <w:t>
Клубней другого ботанического сорта ____________ штук __________ %</w:t>
      </w:r>
      <w:r>
        <w:br/>
      </w:r>
      <w:r>
        <w:rPr>
          <w:rFonts w:ascii="Times New Roman"/>
          <w:b w:val="false"/>
          <w:i w:val="false"/>
          <w:color w:val="000000"/>
          <w:sz w:val="28"/>
        </w:rPr>
        <w:t>
Кроме того, обнаружено ___________________________________________</w:t>
      </w:r>
    </w:p>
    <w:p>
      <w:pPr>
        <w:spacing w:after="0"/>
        <w:ind w:left="0"/>
        <w:jc w:val="both"/>
      </w:pPr>
      <w:r>
        <w:rPr>
          <w:rFonts w:ascii="Times New Roman"/>
          <w:b w:val="false"/>
          <w:i w:val="false"/>
          <w:color w:val="000000"/>
          <w:sz w:val="28"/>
        </w:rPr>
        <w:t>                          Заключение комиссии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Члены комиссии: ____________________________________________________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Заведующий лабораторией ____________________________________________</w:t>
      </w:r>
      <w:r>
        <w:br/>
      </w:r>
      <w:r>
        <w:rPr>
          <w:rFonts w:ascii="Times New Roman"/>
          <w:b w:val="false"/>
          <w:i w:val="false"/>
          <w:color w:val="000000"/>
          <w:sz w:val="28"/>
        </w:rPr>
        <w:t>
                                 (Ф.И.О., подпись, печать)</w:t>
      </w:r>
      <w:r>
        <w:br/>
      </w:r>
      <w:r>
        <w:rPr>
          <w:rFonts w:ascii="Times New Roman"/>
          <w:b w:val="false"/>
          <w:i w:val="false"/>
          <w:color w:val="000000"/>
          <w:sz w:val="28"/>
        </w:rPr>
        <w:t>
_______________ 20__ г.</w:t>
      </w:r>
      <w:r>
        <w:br/>
      </w:r>
      <w:r>
        <w:rPr>
          <w:rFonts w:ascii="Times New Roman"/>
          <w:b w:val="false"/>
          <w:i w:val="false"/>
          <w:color w:val="000000"/>
          <w:sz w:val="28"/>
        </w:rPr>
        <w:t>
  (число, месяц)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