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7dc9" w14:textId="df97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и дополнения в Закон Республики Казахстан "О ратификации уставных документов некоторых 
международных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2011 года № 1276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ратификации уставных документов некоторых международных организаций».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изменения и дополнения 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ратификации уставных документов некоторых международных</w:t>
      </w:r>
      <w:r>
        <w:br/>
      </w:r>
      <w:r>
        <w:rPr>
          <w:rFonts w:ascii="Times New Roman"/>
          <w:b/>
          <w:i w:val="false"/>
          <w:color w:val="000000"/>
        </w:rPr>
        <w:t>
организаций»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 ратификации уставных документов некоторых международных организаций» (Ведомости Парламента Республики Казахстан, 2004 г., № 17, ст. 103)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заголовок и текст на казахском языке внесены изменения, заголовок и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слово «Ратифицировать» заменить словами «Статья 1. Ратифицировать»;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2. Настоящий Закон вводится в действие с 6 декабря 2001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со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