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e690" w14:textId="05ce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во взаимоотношении банков и организаций, осуществляющих отдельные виды банковских операций, с органами налоговой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1254. Утратило силу постановлением Правительства Республики Казахстан от 1 ноября 2019 года № 822.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01.11.2019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216, 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движении денег в течение отчетного квартала на условных банковских вкладах;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начисленных суммах банковских вознаграждений;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прекращении признания доходов в виде вознаграждения по выданному кредиту (займу) путем приостановления начисления такого вознаграждения юридическому лицу или индивидуальному предпринимателю.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2012 года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2011 года № 1254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2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2011 года № 1254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3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2011 года № 1254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признания доходов в виде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по выданному кредиту (займу) путем приостановления</w:t>
      </w:r>
      <w:r>
        <w:br/>
      </w:r>
      <w:r>
        <w:rPr>
          <w:rFonts w:ascii="Times New Roman"/>
          <w:b/>
          <w:i w:val="false"/>
          <w:color w:val="000000"/>
        </w:rPr>
        <w:t>начисления такого вознаграждения юридическому лицу</w:t>
      </w:r>
      <w:r>
        <w:br/>
      </w:r>
      <w:r>
        <w:rPr>
          <w:rFonts w:ascii="Times New Roman"/>
          <w:b/>
          <w:i w:val="false"/>
          <w:color w:val="000000"/>
        </w:rPr>
        <w:t>или индивидуальному предпринимателю ________________________________________________________________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или организации, осуществляющей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4370"/>
        <w:gridCol w:w="1321"/>
        <w:gridCol w:w="1322"/>
        <w:gridCol w:w="1322"/>
        <w:gridCol w:w="1322"/>
        <w:gridCol w:w="1322"/>
      </w:tblGrid>
      <w:tr>
        <w:trPr>
          <w:trHeight w:val="3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PHH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признания доходов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вознаграждения по выданному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 (займу)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 начисления такого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