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631" w14:textId="376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разработке и утверждению положения о структурном подразделении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1125. Утратило силу постановлением Правительства Республики Казахстан от 1 сентября 2021 года № 590.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в течение месяца после принятия настоящего постановления привести свои положения о структурных подразделениях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типовой формой</w:t>
      </w:r>
      <w:r>
        <w:rPr>
          <w:rFonts w:ascii="Times New Roman"/>
          <w:b w:val="false"/>
          <w:i w:val="false"/>
          <w:color w:val="000000"/>
          <w:sz w:val="28"/>
        </w:rPr>
        <w:t>, прилагаемой к Правилам.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2011 года № 1125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разработке и утверждению положения</w:t>
      </w:r>
      <w:r>
        <w:br/>
      </w:r>
      <w:r>
        <w:rPr>
          <w:rFonts w:ascii="Times New Roman"/>
          <w:b/>
          <w:i w:val="false"/>
          <w:color w:val="000000"/>
        </w:rPr>
        <w:t>о структурном подразделении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 разработке и утверждению положения о структурном подразделении государственного органа (далее - Правила) разработаны в целях унификации положений о структурных подразделениях государственных органов и установления норм, которые должны содержаться в этих положениях.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Структурное подразделение государственного органа – официально выделенная часть государственного органа, на которую возлагается часть задач, функций и ответственности государственного органа в целях реализации конкретного направления его деятельности.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государственных органов и должностных лиц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и утверждения положения о структурном</w:t>
      </w:r>
      <w:r>
        <w:br/>
      </w:r>
      <w:r>
        <w:rPr>
          <w:rFonts w:ascii="Times New Roman"/>
          <w:b/>
          <w:i w:val="false"/>
          <w:color w:val="000000"/>
        </w:rPr>
        <w:t>подразделении государственного органа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создании нового структурного подразделения государственного органа проводится анализ нормативных правовых актов на предмет выявления функций, которые должны осуществляться создаваемым структурным подразделением государственного органа.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проводится кадровой службой государственного органа в течение пяти рабочих дней до образования структурного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определяются структура, перечень задач и функций структурного подразделения государственного органа, на основании которых далее разрабатывается проект положения о структурном подразделении.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подразделения государственного органа разрабатывают положения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ведомств и его территориальных подразделений, а также территориальных органов государственного органа, которые разрабатывают положения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структурном подразделении государственного органа (далее - Положение) разрабатывается кадровыми службами совместно с отраслевыми структурными подразделениями государственного органа (в зависимости от задач и полномочий структурного подразделения) в течение десяти рабочих дней со дня образования структурного подразделения государственного органа.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Разработанный проект Положения согласовывается юридической службой государственного органа в течение трех рабочих дней, при наличии замечаний и предложений дорабатывается в течение двух рабочих дней.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Утверждение проекта Положения осуществляется в течение двух рабочих дней после согласования с юридической службой государственного органа.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Положения парафируется полистно руководителями кадровой службы и созданного структурного подразделения государственного органа (либо лицом, исполняющего его обязанности).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утверждается: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органах</w:t>
      </w:r>
      <w:r>
        <w:rPr>
          <w:rFonts w:ascii="Times New Roman"/>
          <w:b w:val="false"/>
          <w:i w:val="false"/>
          <w:color w:val="000000"/>
          <w:sz w:val="28"/>
        </w:rPr>
        <w:t>, непосредственно подчиненных и подотчетных Президенту Республики Казахстан, и их территориальных органах - соответствующим руководителем;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Канцелярии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Премьер-Министра, </w:t>
      </w:r>
      <w:r>
        <w:rPr>
          <w:rFonts w:ascii="Times New Roman"/>
          <w:b w:val="false"/>
          <w:i w:val="false"/>
          <w:color w:val="000000"/>
          <w:sz w:val="28"/>
        </w:rPr>
        <w:t>аппаратах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палат Парламента, Центральной избирательной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 Совете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Верховном Суде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Управлении материально-технического обеспечения, </w:t>
      </w:r>
      <w:r>
        <w:rPr>
          <w:rFonts w:ascii="Times New Roman"/>
          <w:b w:val="false"/>
          <w:i w:val="false"/>
          <w:color w:val="000000"/>
          <w:sz w:val="28"/>
        </w:rPr>
        <w:t>Национальном центре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правам человека Республики Казахстан - соответствующим руководителем;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центральных исполнительных органах – Министром (должностным лицом, осуществляющим полномочия Министра);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исполнительных органах, финансируемых из местного бюджета, аппаратах маслихатов и акима  - соответствующим руководителем.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05.09.2013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02.03.2018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реорганизации государственного органа либо изменения функций структурного подразделения: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в Положение о структурном подразделении вносятся в течение пяти рабочих дней в соответствии с требованиями, установленными настоящими Правилами;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внесении изменений в Положение проект Положения парафируется полистно кадровой службой, а также руководителем соответствующего структурного подразделения.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структурном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в редакции постановления Правительства РК от 02.03.2018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положения о структурном подразделении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(Наименование структурного подразделения государственного органа) является структурным подразделением ("наименование государственного органа).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Структурное подразделение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Структура, штатная численность структурного подразделения утверждается уполномоченным должностным лицом государственного органа в порядке, установленном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Структурное подразделение состоит из*: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структурного</w:t>
      </w:r>
      <w:r>
        <w:br/>
      </w:r>
      <w:r>
        <w:rPr>
          <w:rFonts w:ascii="Times New Roman"/>
          <w:b/>
          <w:i w:val="false"/>
          <w:color w:val="000000"/>
        </w:rPr>
        <w:t>подразделения государственного органа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Права и обязанности: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>данный пункт заполняется структурными подразделениями, имеющими структурные подразделения, входящие в состав структурного подразделения государственного органа.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 государственного органа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структурного подразделения государственного органа в случаях, установленных законодательством Республики Казахстан, имеет заместителя (заместителей).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структурного подразделения государственного органа 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государственного органа задач и осуществление им своих функций.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Руководитель структурного подразделения представляет руководству государственного органа предложения по структуре и штатному расписанию структурного подразделения.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этих целях руководитель: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(заместителей), при их наличии;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обязанности и полномочия руководителей структурных подразделений, входящих в состав структурного подразделения;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 в соответствии с законами и актами Президента Республики Казахстан.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Заместитель (заместители) руководителя структурного подразделения государственного органа: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структурного подразделения в пределах своих полномочий;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структурного подразделения 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задач и осуществление им своих функций;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руководством структурного подразделения государственного органа.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направляемые от имени структурного подразделения государственного органа в другие структурные подразделения по вопросам, входящим в компетенцию структурного подразделения, подписываются руководителем структурного подразделения, а в случае отсутствия - лицом его замещающим.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Правительства РК от 02.03.2018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положения о ведомстве и его территориальных подразделениях, а также территориальных органах государственного органа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ведомством/территориальным подразделением ведомства/ территориальным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органом Республики Казахстан, осуществляющим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 в сфере (ах)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актами Президента и Правительства Республики Казахстан, иными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 в организационно-правовой форме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имеет печати и штампы со своим наименованием на государственном языке,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бланки установленного образца,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 выступать стороной гражданско-правовых отношений от имени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решения, оформляемые приказами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ведомства/территориального подразделения ведомства/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Структура и лимит штатной численности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ведомства/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Местонахождение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Полное наименование государственного органа –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"___________________________________________________________________".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Настоящее Положение является учредительным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Финансирование деятельности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из республиканского и местных бюджетов, бюджета (сметы расходов)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запрещается вступать в договорные отношения с субъектами предпринимательства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выполнения обязанностей,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функциями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предоставлено право осуществлять приносящую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то доходы, полученные от такой деятельности, направляются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государственного бюджета.</w:t>
      </w:r>
    </w:p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bookmarkEnd w:id="54"/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       13. Задачи: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________________________________.</w:t>
      </w:r>
    </w:p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ведомства или территориального подразделения ведомства или территориального органа государственного органа</w:t>
      </w:r>
    </w:p>
    <w:bookmarkEnd w:id="56"/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>
             16. Руководство 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руководителем, который несет персональную ответственность за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ведомства/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ведомства/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Руководитель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назначается на должность и освобождается от должности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Руководитель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ведомства/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ведомства/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заместителей, которые назначаются на должности и освобождаются от должностей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Полномочия руководителя 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Исполнение полномочий руководителя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ведомства/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его отсутствия осуществляется лицом, его замещающим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Руководитель определяет полномочия своих заместителей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действующим законодательством.</w:t>
      </w:r>
    </w:p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58"/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>
             21. _____________________________________________________________________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иметь на праве оперативного управления обособленное имущество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формируется за счет имущества, переданного ему собственником, а также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денежные доходы), приобретенного в результате собственной деятельности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22. Имущество, закрепленное за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23.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ведомства/ территориального подразделения ведомства/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вправе самостоятельно отчуждать или иным способом распоряжаться закрепленным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ним имуществом и имуществом, приобретенным за счет средств, выданных ему по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финансирования, если иное не установлено законодательством.</w:t>
      </w:r>
    </w:p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 или территориального органа государственного органа</w:t>
      </w:r>
    </w:p>
    <w:bookmarkEnd w:id="60"/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       24. Реорганизация и упразднение 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ведомства/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ведомства/ 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Перечень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подразделений,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