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d00a" w14:textId="b47d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2011 года № 1083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из чрезвычайного резерва Правительства Республики Казахстан,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республиканском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2011 год для ликвидации последствий чрезвычайных ситуаций природного и техногенного характера, средства в сумме 273542000 (двести семьдесят три миллиона пятьсот сорок две тысячи)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Министерству сельского хозяйства Республики Казахстан на приобретение техники и оборудования для проведения расчистки территории Иле-Алатауского государственного национального природного парка от буреломных и ветровальных деревьев, образовавшихся в результате урагана, в сумме 123542000 (сто двадцать три миллиона пятьсот сорок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Министерству здравоохранения Республики Казахстан средства в сумме 150000000 (сто пятьдесят миллионов) тенге на проведение капитального ремонта зданий и сооружений республиканских государственных казенных предприятий "Детский клинический санаторий "Алатау", "Республиканский детский реабилитационный центр "Балбулак" и "Республиканская детская клиническая больница "Аксай", пострадавших вследствие чрезвычайной ситуации природного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