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ef39" w14:textId="c7be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октября 2004 года № 1120 "Вопросы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2011 года № 1068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девятым, тридцатым, тридцать первым, тридцать вторым, тридцать третьим, тридцать четвертым, тридцать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"контроль качества работы иностранных юридических консультантов, привлекаемых Правительством Республики Казахстан для защиты интересов государства в международных арбитражах и иностранных судах;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рынка юридических услуг, формирование перечня потенциальных консультантов в целях исключения конфликта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причин предъявления судебных и арбитражных претензий к Республике Казахстан и Правительству Республики Казахстан, в том числе к государственным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юридическую экспертизу проектов контрактов на недропользование и инвестиционных договоров, заключаемых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перспектив судебных или арбитражных разбирательств, проводимых за рубежом с участием Правительства Республики Казахстан, и своевременного принятия мер по защите интересов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переговорных процессах по разрешению споров, проводимых уполномоченными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Правительство Республики Казахстан об инициировании судебных и арбитражных разбирательств с иностранными инвесторами по представлению компетентного государственного органа;";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сто тридцать третий и сто тридцать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"централизованное осуществление формирования бизнес-идентификационных номеров и предоставление информации регистрирующим и другим государственным органам и иным государственным учреждениям;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национального реестра бизнес-идентификационных номеров;";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сто сорок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"разработку в пределах своей компетенции нормативных правовых актов по созданию, ведению и использованию национального реестра бизнес-идентификационных номеров;";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девяностый "государственную регистрацию религиозных управлений (центров), объединений, действующих на территории двух или более областей республики, а также образуемых ими духовных учебных заведений, монастырей и других объединений;" и сто пятьдесят первый "анализ и обобщение практики применения законодательства Республики Казахстан в сфере уголовно-исполнительной деятельности и внесение соответствующих предложений по его совершенствованию, устранению причин и условий, способствующих нарушению законодательства Республики Казахстан."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сто пятьдесят вторым, сто пятьдесят третьим, сто пятьдесят четвертым, сто пятьдесят пятым, сто пятьдесят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в уполномоченный орган в области мобилизационной подготовки предложений по совершенствованию мобилизационной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мобилизационного плана Республики Казахстан и плана производства товаров, выполнения работ и оказания услуг на соответствующий период.".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Республики-Казахстан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