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fa5b" w14:textId="0e0f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2011 года № 184 "Об утверждении Плана мероприятий по проведению Года 20-летия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2011 года № 1061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184 "Об утверждении Плана мероприятий по проведению Года 20-летия Независимости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Года 20-летия Независимости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82, аббревиатуры "АФН, РФЦА,"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119, слова "АФН (по согласованию),"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"АФН - Агентство Республики Казахстан по регулированию и надзору финансового рынка и финансовых организаций"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