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d36e3" w14:textId="7ed36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защитных мер в отношении ввоза некоторых видов кондитерских изделий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сентября 2011 года № 1055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декабря 1998 года "О мерах защиты внутреннего рынка при импорте товаров"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Ввести защитные пошлины сроком на 3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размере 30 % от таможенной стоимости, но не менее 0,27 евро за 1 кг в отношении ввоза леденцовой карамели, с начинкой или без начинки, тоффи, карамелей прочих и аналогичных сладостей, не содержащих какао, классифицируемых кодами Товарной номенклатуры внешнеэкономической деятельности Таможенного союза 1704 90 710 0, 1704 90 750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размере 49 % от таможенной стоимости, но не менее 0,8 евро за 1 кг в отношении ввоза прочих шоколадных конфет, с начинкой или без начинки, содержащих и не содержащих алкоголь, классифицируемых кодами Товарной номенклатуры внешнеэкономической деятельности Таможенного союза 1806 90 110 0, 1806 90 190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размере 39 % от таможенной стоимости, но не менее 0,42 евро за 1 кг в отношении ввоза прочих кондитерских изделий из сахара и их заменителей, изготовленных из заменяющих сахар продуктов, содержащих какао, классифицируемых кодами Товарной номенклатуры внешнеэкономической деятельности Таможенного союза 1806 90 500 1, 1806 90 500 2, 1806 90 500 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таможенного контроля Министерства финансов Республики Казахстан при таможенном декларировании взимать защитную пошлину, указанную в пункте 1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экономического развития и торговли Республики Казахстан совместно с Министерством иностранных дел Республики Казахстан уведомить в установленном порядке заинтересованные иностранные государства, а также Интеграционный Комитет Евразийского экономического сообщества о введении Республикой Казахстан защитных мер, предусмотренных пунктом 1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