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a0779" w14:textId="8ba07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измений и дополнений в некоторые законодательные акты Республики Казахстан по вопросам энергосбережения и повышения энергоэффективности"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сентября 2011 года № 1025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ПОСТОНОВЛЯЕТ: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 внести на рассмотрение Мажилиса Парламента Республики Казахстан проект Закона Республики Казахстан проект Закона Республики Казахстан "О внесении измений и дополнений в некоторые законодательные акты Республики Казахстан по вопросам энергосбережения и повышения энергоэффективности"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 внесении изменений и дополнений в некоторые законодательные</w:t>
      </w:r>
      <w:r>
        <w:br/>
      </w:r>
      <w:r>
        <w:rPr>
          <w:rFonts w:ascii="Times New Roman"/>
          <w:b/>
          <w:i w:val="false"/>
          <w:color w:val="000000"/>
        </w:rPr>
        <w:t>
акты Республики Казахстан по вопросам энергосбережения и</w:t>
      </w:r>
      <w:r>
        <w:br/>
      </w:r>
      <w:r>
        <w:rPr>
          <w:rFonts w:ascii="Times New Roman"/>
          <w:b/>
          <w:i w:val="false"/>
          <w:color w:val="000000"/>
        </w:rPr>
        <w:t>
повышения энергоэффективности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изменения и дополнения в следующие законодательные акты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30 января 2001 года (Ведомости Парламента Республики Казахстан, 2001 г., № 5-6, ст. 24; № 17-18, ст. 241; № 21-22, ст. 281; 2002 г., № 4, ст. 33; № 17, ст. 155; 2003 г., № 1-2, ст. 3; № 4, ст. 25; № 5, ст. 30; № 11, ст. 56, 64, 68; № 14, ст. 109; № 15, ст. 122, 139; № 18, ст. 142; № 21-22, ст. 160; № 23, ст. 171; 2004 г., № 6, ст. 42; № 10, ст. 55; № 15, ст. 86; № 17, ст. 97; № 23, ст. 139, 140; № 24, ст. 153; 2005 г., № 5, ст. 5; № 7-8, ст. 19; № 9, ст. 26; № 13, ст. 53; № 14, ст. 58; № 17-18, ст. 72; № 21-22, ст. 86, 87; № 23, ст. 104; 2006 г., № 1, ст. 5; № 2, ст. 19, 20, № 3, ст. 22; № 5-6, ст. 31; № 8, ст. 45; № 10, ст. 52; № 11, ст. 55; № 12,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ст. 72, 77; № 13, ст. 85, 86; № 15, ст. 92, 95; № 16, ст. 98, 102; № 23, ст. 141; 2007 г., № 1, ст. 4; № 2, ст. 16, 18; № 3, ст. 20, 23; № 4, ст. 28, 33; № 5-6, ст. 40; № 9, ст. 67; № 10, ст. 69; № 12, ст. 88; № 13, ст. 99; № 15, ст. 106; № 16, ст. 131; № 17, ст. 136, 139, 140; № 18, ст. 143, 144; № 19, ст. 146, 147; № 20, ст. 152; № 24, ст. 180; 2008 г., № 6-7, ст. 27; № 12, ст. 48, 51; № 13-14, ст. 54, 57, 58; № 15-16, ст. 62; № 20, ст. 88; № 21, ст. 97; № 23, ст. 114; № 24, ст. 126, 128, 129; 2009 г., № 2-3, ст. 7, 21; № 9-10, ст. 47, 48; № 13-14, ст. 62, 63; № 15-16, ст. 70, 72, 73, 74, 75, 76; № 17, ст. 79, 80, 82; № 18, ст.84, 86; № 19, ст. 88; № 23, ст. 97, 115, 117; № 24; ст. 121, 122, 125, 129, 130, 133, 134; 2010 г., № 1-2, ст. 1, 4, 5, № 5, ст. 23; № 7, ст. 28, 32; № 8, ст. 41; № 9, ст. 44; № 11, ст. 58; № 13, ст. 67; № 15, ст. 71; № 17-18, ст. 112, 114; № 20-21, ст. 119; № 22, ст. 128, 130; № 24, ст. 146, 149; 2011 г., № 1, ст. 2, 3, 7, 9; № 2, ст. 19, 25, 26, 28; № 3, ст. 32; № 6, ст. 50; № 8, ст. 64; № 11, ст. 102;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2011 года «О внесении изменений и дополнений в некоторые законодательные акты Республики Казахстан по вопросам совершенствования разрешительной системы», опубликованный в газетах «Егемен Қазақстан» и «Казахстанская правда» 30 июля 2011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2011 года «О внесении изменений и дополнений в некоторые законодательные акты Республики Казахстан по вопросам совершенствования внешнего государственного финансового контроля», опубликованный в газетах «Егемен Қазақстан» и «Казахстанская правда» 6 августа 2011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2011 года «О внесении изменения и дополнений в некоторые законодательные акты Республики Казахстан по вопросам электронных денег», опубликованный в газетах «Егемен Қазақстан» и «Казахстанская правда» 6 августа 2011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2011 года «О внесении изменений и дополнений в некоторые законодательные акты Республики Казахстан по вопросам налогообложения», опубликованный в газетах «Егемен Қазақстан» и «Казахстанская правда» 6 августа 2011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июля 2011 года «О внесении изменений и дополнений в некоторые законодательные акты Республики Казахстан по вопросам миграции населения», опубликованный в газетах «Егемен Қазақстан» и «Казахстанская правда» 6 августа 2011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июля 2011 года «О внесении изменений и дополнений в некоторые законодательные акты Республики Казахстан по вопросам жилищных отношений», опубликованный в газетах «Егемен Қазақстан» и «Казахстанская правда» 6 августа 2011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абзац второй части первой статьи 48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случаях, предусмотренных в статьях особенной части настоящего раздела, размер штрафа выражается в процентах от суммы неисполненного или исполненного ненадлежащим образом налогового обязательства, установленного законодательными актами Республики Казахстан, от суммы неперечисленных (несвоевременно перечисленных) социальных отчислений, а также от суммы операции, проведенной с нарушением норм законодательства Республики Казахстан, либо в размере суммы нанесенного окружающей среде вреда, либо в процентах от суммы дохода (выручки), полученного в результате осуществления монополистической деятельности или нарушения законодательства Республики Казахстан об электроэнергетике, о естественных монополиях и регулируемых рынках, либо в процентах от стоимости энергетических ресурсов, использованных сверх утвержденных нормативов за период, в котором произошло правонарушение, но не более чем за один год.»;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часть вторую статьи 69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Физическое лицо не подлежит привлечению к административной ответственности за совершение административного коррупционного правонарушения, а также правонарушения в области налогообложения, законодательства Республики Казахстан о пенсионном обеспечении, об обязательном социальном страховании, об энергосбережении и повышении энергоэффективности, естественных монополий и антимонопольного законодательства по истечении одного года со дня его совершения, а юридическое лицо (в том числе индивидуальный предприниматель) не подлежит привлечению к административной ответственности за совершение административного коррупционного правонарушения, а также правонарушения в области законодательства об энергосбережении и повышении энергоэффективности по истечении трех лет со дня его совершения, а за правонарушение в области налогообложения, законодательства Республики Казахстан о пенсионном обеспечении, об обязательном социальном страховании, естественных монополий и антимонопольного законодательства - по истечении пяти лет со дня его совершения.»;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заголовок Главы 17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«Глава 17. Административные правонарушения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промышленности, использования тепловой, электрической энергии, энергосбережения и повышения энергоэффективности»;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дополнить статьями 230-1, 230-2, 230-3, 230-4, 230-5, 230-6, 230-7, 230-8, 230-9, 230-10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230-1. Несоблюдение нормативных значений коэффициента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мощности в электрических сетях и нормативов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энергопотребления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Несоблюдение нормативных значений коэффициента мощности в электрических сетях,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индивидуальных предпринимателей и юридических лиц, являющихся субъектами малого или среднего предпринимательства, - в размере десяти, на юридических лиц, являющихся субъектами крупного предпринимательства, – в размере двухсот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Превышение нормативов энергопотребления,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индивидуальных предпринимателей и юридических лиц, являющихся субъектами малого или среднего предпринимательства, – в размере стоимости пяти, на юридических лиц, являющихся субъектами крупного предпринимательства, - в размере стоимости пятнадцати процентов энергетических ресурсов, использованных сверх утвержденных нормативов за период, в котором произошло правонарушение, но не более чем за один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Деяние, предусмотренное частью первой настоящей статьи, совершенное повторно в течение года после наложения административного взыскания,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индивидуальных предпринимателей и юридических лиц, являющихся субъектами малого или среднего предпринимательства, – в размере двадцати, на юридических лиц, являющихся субъектами крупного предпринимательства, – в размере четырехсот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Деяние, предусмотренное частью второй настоящей статьи, совершенное повторно в течение года после наложения административного взыскания,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индивидуальных предпринимателей и юридических лиц, являющихся субъектами малого или среднего предпринимательства, – в размере стоимости десяти на юридических лиц, являющихся субъектами крупного предпринимательства, - в размере стоимости тридцати процентов энергетических ресурсов, использованных сверх утвержденных нормативов за период, в котором произошло правонарушение, но не более чем за один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Стоимость энергетического ресурса определяется на основе рыночной цены на момент выявления правонарушения.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230-2. Эксплуатация неисправного оборудования, арматуры,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трубопроводов без их теплоизоляции или нарушение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режима работы энергопотребляющего оборудования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Эксплуатация неисправного оборудования, арматуры, трубопроводов без их теплоизоляции или нарушение режима работы энергопотребляющего оборудования, повлекшее прямые потери энергетических ресурсов при их производстве и передаче, а также воды при ее передаче,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индивидуальных предпринимателей и юридических лиц, являющихся субъектами малого или среднего предпринимательства, – в размере двадцати, на юридических лиц, являющихся субъектами крупного предпринимательства, – в размере двухсот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Деяние, предусмотренное частью первой настоящей статьи, совершенное повторно в течение года после наложения административного взыскания,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индивидуальных предпринимателей и юридических лиц, являющихся субъектами малого или среднего предпринимательства, – в размере сорока, на юридических лиц, являющихся субъектами крупного предпринимательства, – в размере четырехсот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230-3. Поставка тепловой и электрической энергии, газа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воды в возведенные новые и существующие объекты,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не оснащенные соответствующими приборами учета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и автоматизированными системами регулирования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теплопотребления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Поставка тепловой и электрической энергии, газа и воды в возведенные новые объекты, не оснащенные соответствующими приборами учета и автоматизированными системами регулирования теплопотребления,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индивидуальных предпринимателей и юридических лиц, являющихся субъектами малого или среднего предпринимательства, – в размере двадцати, на юридических лиц, являющихся субъектами крупного предпринимательства, – в размере двухсот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Поставка тепловой и электрической энергии, газа в существующие объекты, не оснащенные соответствующими приборами учета, за исключением периода ремонта приборов учета,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индивидуальных предпринимателей и юридических лиц, являющихся субъектами малого или среднего предпринимательства, – размере двадцати, на юридических лиц, являющихся субъектами крупного предпринимательства, – в размере двухсот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Деяния, предусмотренные частью первой настоящей статьи, совершенные повторно в течение года после наложения административного взыскания,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индивидуальных предпринимателей и юридических лиц, являющихся субъектами малого или среднего предпринимательства, – в размере сорока, на юридических лиц, являющихся субъектами крупного предпринимательства, – в размере четырехсот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Деяния, предусмотренные частью второй настоящей статьи, совершенные повторно в течение года после наложения административного взыскания,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индивидуальных предпринимателей и юридических лиц, являющихся субъектами малого или среднего предпринимательства, – в размере сорока, на юридических лиц, являющихся субъектами крупного предпринимательства, – в размере четырехсот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Лицо не несет ответственность за правонарушение, предусмотренное частью первой настоящей статьи в части автоматизированных систем регулирования теплопотребления, в случаях поставки тепловой энергии в объекты, не подключенные к системе централизованного теплоснабжения, и индивидуальные жилые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Лицо не несет ответственность за правонарушение, предусмотренное частью второй настоящей статьи, в случаях поставки тепловой энергии в объекты, не подключенные к системе централизованного теплоснабжения и жилые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 Статья 230-4. Нарушение субъектами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энергетического реестра требования 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обязательном ежегодном снижении в сопоставимых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условиях объема потребляемых энергетических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ресурсов и воды до величин, определенных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итогам энергоаудита, в течение 5 лет после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прохождения энергоаудита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Нарушение субъектами Государственного энергетического реестра требования об обязательном ежегодном снижении в сопоставимых условиях объема потребляемых энергетических ресурсов и воды до величин, определенных по итогам энергоаудита, в течение 5 лет после прохождения энергоаудита,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индивидуальных предпринимателей и юридических лиц, являющихся субъектами малого или среднего предпринимательства, - в размере двадцати, на юридических лиц, являющихся субъектами крупного предпринимательства, – в размере двухсот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Деяние, предусмотренное частью первой настоящей статьи, совершенное повторно в течение года после наложения административного взыскания,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индивидуальных предпринимателей и юридических лиц, являющихся субъектами малого или среднего предпринимательства, – в размере сорока, на юридических лиц, являющихся субъектами крупного предпринимательства, – в размере четырехсот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230-5. Уклонение от прохождения обязательного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энергоаудита субъектами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энергетического реестра, либо препятствие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проведению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Уклонение от прохождения обязательного энергоаудита субъектами Государственного энергетического реестра, либо препятствие его проведению,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индивидуальных предпринимателей и юридических лиц, являющихся субъектами малого или среднего предпринимательства, – в размере десяти, на юридических лиц, являющихся субъектами крупного предпринимательства, – в размере двухсот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Деяние, предусмотренное частью первой настоящей статьи, совершенное повторно в течение года после наложения административного взыскания, –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индивидуальных предпринимателей и юридических лиц, являющихся субъектами малого или среднего предпринимательства, – в размере двадцати, на юридических лиц, являющихся субъектами крупного предпринимательства, – в размере четырехсот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230-6. Незаконные продажа и производство электрических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ламп накаливания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Продажа и производство электрических ламп накаливания мощностью 25 Вт и выше, которые могут быть использованы в цепях переменного тока в целях освещения,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лиц, – в размере десяти, на индивидуальных предпринимателей и юридических лиц, являющихся субъектами малого или среднего предпринимательства, – в размере сорока, на юридических лиц, являющихся субъектами крупного предпринимательства, – в размере ста месячных расчетных показателей с конфискацией электрических ламп накаливания мощностью 25 Вт и выше, которые могут быть использованы в целях переменного тока в целях освещения.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230-7. Неисполнение обязанности по созданию, внедрению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организации работы системы энергоменеджмента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субъектами Государственного энергетического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реестра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Неисполнение обязанности по созданию, внедрению и организации работы системы энергоменеджмента в соответствии с требованиями международного стандарта по энергоменджменту субъектами Государственного энергетического реестра, потребляющими энергетические ресурсы в объеме 1500 и выше тонн условного топлива в год,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индивидуальных предпринимателей и юридических лиц, являющихся субъектами малого или среднего предпринимательства, – в размере двадцати, на юридических лиц, являющихся субъектами крупного предпринимательства, – в размере двухсот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Деяние, предусмотренное частью первой настоящей статьи, совершенное повторно в течение года после наложения административного взыскания,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индивидуальных предпринимателей и юридических лиц, являющихся субъектами малого или среднего предпринимательства, - в размере сорока, на юридических лиц, являющихся субъектами крупного предпринимательства, – в размере четырехсот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230-8. Несоблюдение порядка проведения энергоаудита,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порядка проведения экспертизы энергосбережения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энергоэффективности, установленных Правительством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Несоблюдение порядка проведения энергоаудита, порядка проведения экспертизы энергосбережения и энергоэффективности, установленных Правительством Республики Казахстан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юридических лиц, являющихся субъектами малого или среднего предпринимательства, – в размере двадцати, на юридических лиц, являющихся субъектами крупного предпринимательства, – в размере ста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Деяние, предусмотренное частью первой настоящей статьи, совершенное повторно в течение года после наложения административного взыскания,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юридических лиц, являющихся субъектами малого или среднего предпринимательства в размере сорока, на юридических лиц, являющихся субъектами крупного предпринимательства, – в размере двухсот расчетных показателей с приостановлением действия свидетельства об аккредитации.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То же деяние, совершенное повторно в течение года после истечения срока административного взыскания, предусмотренного частью второй настоящей статьи,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юридических лиц, являющихся субъектами малого или среднего предпринимательства, – в размере шестидесяти, на юридических лиц, являющихся субъектами крупного предпринимательства, – в размере трехсот месячных расчетных показателей с лишением свидетельства об аккредитации.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230-9. Необозначение класса и характеристик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энергоэффективности в технической документации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на этикетке электрических энергопотребляющих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устройств в соответствии с техническим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регламентом Таможенного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Необозначение класса и характеристик энергоэффективности в технической документации и на этикетке электрических энергопотребляющих устройств в соответствии с техническим регламентом Таможенного союза,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индивидуальных предпринимателей и юридических лиц, являющихся субъектами малого или среднего предпринимательства, – в размере шести, на юридических лиц, являющихся субъектами крупного предпринимательства, – в размере ста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Деяние, предусмотренное частью первой настоящей статьи, совершенное повторно в течение года после наложения административного взыскания,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индивидуальных предпринимателей и юридических лиц, являющихся субъектами малого или среднего предпринимательства, – в размере двенадцати, на юридических лиц, являющихся субъектами крупного предпринимательства, – в размере двухсот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230-10. Невыполнение предписания уполномоченного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 области энергосбережения и повышения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энергоэффективности об устранении нарушения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требований, установленных законами и другими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нормативными правовыми актами в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энергосбережения и повышения энергоэффективности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или выполнение его не в полном объеме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Невыполнение предписания уполномоченного органа в области энергосбережения и повышения энергоэффективности об устранении нарушения требований, установленных законами и другими нормативными правовыми актами в области энергосбережения и повышения энергоэффективности или выполнение его не в полном объеме,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размере, – десяти, на индивидуальных предпринимателей и юридических лиц, являющихся субъектами малого или среднего предпринимательства, – в размере двадцати, на юридических лиц, являющихся субъектами крупного предпринимательства, – в размере сорока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Деяние, предусмотренное частью первой настоящей статьи, совершенное повторно в течение года после наложения административного взыскания,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двадцати, на юридических лиц, являющихся субъектами малого или среднего предпринимательства, – в размере сорока, на юридических лиц, являющихся субъектами крупного предпринимательства, – в размере ста месячных расчетных показателей.»;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статье 356: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название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356. Воспрепятствование должностным лицам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государственных инспекций и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государственного контроля и надзора в выполнении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ими служебных обязанностей, невыполнение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постановлений, предписаний и иных требований»;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Воспрепятствование должностным лицам государственных инспекций и органов государственного контроля и надзора в выполнении ими служебных обязанностей в соответствии с их компетенцией, выразившееся в отказе от представления необходимых документов, материалов, информации о деятельности, о доходах, показателях энергоэффективности, об оснащенности приборами учета, объемах потребления и потерях энергетических ресурсов, воды, об исчислении и уплате страховых взносов, статистических (за исключением первичных статистических данных) и иных сведений, об использовании атомной энергии, в отказе допуска для проведения по постановлению уполномоченного органа ревизии, проверки, инвентаризации, экспертиз и других действий, предусмотренных законодательством, или в создании иного препятствия в их осуществлении, либо представление недостоверной информации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до трех, на должностных лиц – в размере до двадцати месячных расчетных показателей.»;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Невыполнение или ненадлежащее выполнение законных требований или предписаний, представлений, постановлений, выданных органами государственного контроля и надзора (должностных лиц), должностными лицами государственных органов в пределах их компетенции, за исключением случаев, предусмотренных статьями 130, 147-9, 168, 173, 216, 219, 230-10, 305, 313, частью второй статьи 317, статьями 317-1, 362, 381, 474, 486, 522, 528 настоящего Кодекса,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до пяти, на должностных лиц и индивидуальных предпринимателей – в размере до пятнадцати месячных расчетных показателей.»;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часть первую статьи 541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Судьи специализированных районных и приравненных к ним административных судов рассматривают дела об административных правонарушениях, предусмотренных статьями 79-1, 79-3, 79-4, 79-5, 79-6, 80-84, 85 (частями четвертой и пятой), 85-1 (частью второй), 85-2 (частью второй), 85-3, 86, 86-1, 87-2, 87-3, 87-4, 87-5, 95 - 110-1, 124 (частью первой), 127, 129, 130, 136 - 136-2, 140 (частью второй), 141-1, 143, 143-1, 144-1, 145, 146-1, 147, 147-1 (частью второй), 147-10 (частями второй, четвертой, пятой, шестой, седьмой, десятой, одиннадцатой, двенадцатой, тринадцатой, четырнадцатой), 151, 151-1, 153, 154, 154-1, 155, 155-1 (частью четвертой), 155-2, 156, 157, 157-1, 158, 158-3, 158-4, 158-5, 159, 161 (частями первой, четвертой и пятой), 162, 163 (частями третьей, четвертой, шестой, седьмой и девятой), 163-2, 163-3, 163-4, 163-6, 165, 167-1 (частями второй и третьей), 168-1 (частями первой и второй), 168-3, 175 (частью второй) (в части правонарушений, совершенных частными нотариусами, частными судебными исполнителями, аудиторами и аудиторскими организациями), 176 (частью первой), 177-3, 177-4, 177-5, 179, 179-1, 183, 184, 184-1, 185, 188 (частью второй), 190, 192, 194, 200, 202, 203, 213 (частями четвертой - шестой), 214, 218-1 (частью седьмой), 222-229, 230-6, 230-8 (частями второй и третьей), 231 (частью второй), 232, 233, 234-1, 235 (частью второй), 237, 237-1, 246 (частью второй), 275-1, 278 (частью первой), 283 (частями первой, третьей), 298 (частями второй, третьей), 298-1 (частью второй), 302 (частью третьей), 303 (частью второй), 304 (частью второй), 305 (частью второй), 306 (частью второй), 306-1 (частью третьей), 306-2, 308, 309-1 (частями седьмой, восьмой) 309-2 (частью четвертой), 309-4 (частями восьмой, девятой), 311-1 (частью седьмой), 312-1, 314, 315, 316, 317 (частями второй и третьей), 317-1, 317-2, 318, 319, 319-1, 320 (частями первой и 1-1), 321, 322 (частями третьей, четвертой и пятой), 323 (частью второй), 324 (частями второй и третьей), 324-1, 326, 327 (частью первой), 328, 330, 330-1 (частью второй), 332 (частями первой, второй, четвертой), 335, 336 (частью третьей), 336-1 (частью третьей), 336-2 (частью третьей), 338 (частью первой), 338-1, 339, 340, 342-344, 346-357, 357-1, 357-2 (частью второй), 357-3, 357-4, 357-5, 357-6, 359, 361, 362, 362-1, 363, 365, 366, 368, 368-1, 369 (частью второй), 370 (частью второй), 371 (частью второй), 372-376, 381-1, 386 (частью третьей), 388, 389-1, 390 (частью второй), 391 (частью второй), 391-1 (частями второй и третьей), 393, 394 (частью второй), 394-1, 396 (частью второй), 400-1, 400-2, 405 (частью первой), 409, 410, 413, 413-1, 413-2, 414, 415, 417, 417-1, 418, 421, 423, 424, 425-1, 426-430, 433, 442, 443 (частью пятой), 445, 446 (частью второй), 446-1, 453 (частью второй), 454 (частями первой - третьей), 461 (частью 3-1), 463-3 (частью пятой), 464-1 (частями первой и второй), 465 (частью второй), 466 (частью второй), 467, 468 (частями первой и второй), 468-1, 468-2, 469, 471 (частями 1-1, 1-2 и второй), 473 (частью третьей), 474-1, 477 (частью третьей), 484, 492 (частью второй), 494 (частью второй), 494-1 (частями третьей и пятой), 496 (частью второй), 501, 512-1 - 512-5, 513 - 518, 520 - 537-1 настоящего Кодекса, за исключением случаев, предусмотренных частью третьей настоящей статьи.»;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дополнить статьей 554-2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554-2. Уполномоченный орган в сфере энергосбережения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повышения энергоэффективности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Уполномоченный орган в сфере энергосбережения и повышения энергоэффективности рассматривает дела об административных правонарушениях, предусмотренных статьями 230-1, 230-2, 230-3, 230-4, 230-5, 230-7, 230-8 (часть первая), 230-10 настоящего Кодекса.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Рассматривать дела об административных правонарушениях и налагать административные взыскания вправе руководитель уполномоченного органа в сфере энергосбережения и повышения энергоэффективности и его заместители.»;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часть первую статьи 566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Органы, осуществляющие государственный контроль в области технического регулирования и обеспечения единства измерений, рассматривают дела об административных правонарушениях, предусмотренных статьями 161 (частью первой), 164, 230-9, 317 (частью первой), 357-2 (частью первой), 496 (частью первой) настоящего Кодекса.»;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подпункте 1) части первой статьи 636: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сорок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«органов в области технического регулирования и обеспечения единства измерений и его территориальных органов (статьи 161 (часть четвертая), 230-6, 338-1 (части третья, девятая, десятая и двенадцатая), 317 (части вторая и третья), 317-1, 317-2, 356, 496 (часть вторая), 501)»;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шестидесятым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«уполномоченного органа в сфере энергосбережения и повышения энергоэффективности (статьи 356, 230-8 (часть вторая и третья);».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Бюджетный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(Ведомости Парламента Республики Казахстан, 2008 г., № 21, ст. 93; 2009 г., № 23, ст. 112; № 24, ст. 129; 2010 г., № 5, ст. 23; № 7, ст. 29, 32; № 15, ст. 71; № 24, ст. 146, 149, 150; 2011 г., № 2, ст. 21, 25; № 4, ст. 37; № 6, ст. 50; № 7, ст. 54; № 11, ст. 102;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2011 года «О внесении изменений и дополнений в некоторые законодательные акты Республики Казахстан по вопросам совершенствования внешнего государственного финансового контроля», опубликованный в газетах «Егемен Қазақстан» и «Казахстанская правда» 6 августа 2011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июля 2011 года «О внесении изменений и дополнений в некоторые законодательные акты Республики Казахстан по вопросам организации исламского финансирования», опубликованный в газетах «Егемен Қазақстан» и «Казахстанская правда» 6 августа 2011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июля 2011 года «О внесении изменений и дополнений в некоторые законодательные акты Республики Казахстан по вопросам жилищных отношений», опубликованный в газетах «Егемен Қазақстан» и «Казахстанская правда» 6 августа 2011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 статьи 53: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подпункта 9)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«9-1) энергосбережение и повышение энергоэффективности на республиканском уровне: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мероприятий по энергосбережению и повышению энергоэффективности на республиканском уровне;»;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1 статьи 54 дополнить подпунктом 9-1)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«9-1) энергосбережение и повышение энергоэффективности на областном уровне: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мероприятий по энергосбережению и повышению энергоэффективности на областном уровне;»;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пункт 1 статьи 55 дополнить подпунктом 9-1)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«9-1) энергосбережение и повышение энергоэффективности на уровне города республиканского значения, столицы: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мероприятий по энергосбережению и повышению энергоэффективности на уровне города республиканского значения, столицы;»;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пункт 1 статьи 56 дополнить подпунктом 8-1)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«8-1) энергосбережение и повышение энергоэффективности на уровне района (города областного значения):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мероприятий по энергосбережению и повышению энергоэффективности на уровне района (города областного значения);».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«О налогах и других обязательных платежах в бюджет (Налоговый кодекс) (Ведомости Парламента Республики Казахстан, 2008 г., № 22-I, 22-II, ст. 112; 2009 г., № 2-3, ст. 16, 18; № 13-14, ст. 63; № 15-16, ст. 74; № 17, ст. 82; № 18, ст. 84; № 23, ст. 100; № 24, ст. 134; 2010 г., № 1-2, ст. 5; № 5, ст. 23; № 7, ст. 28, 29; № 11, ст. 58; № 15, ст.71; № 17-18, ст. 112; № 22, ст. 130, 132; № 24, ст. 145, 146, 149; 2011 г., № 1, ст. 2, 3; № 2, ст. 21, 25; № 4, ст. 37; № 6, ст. 50; № 11, ст. 102;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2011 года «О внесении изменений и дополнений в некоторые законодательные акты Республики Казахстан по вопросам совершенствования разрешительной системы», опубликованный в газетах «Егемен Қазақстан» и «Казахстанская правда» 30 июля 2011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2011 года «О внесении изменения и дополнений в некоторые законодательные акты Республики Казахстан по вопросам электронных денег», опубликованный в газетах «Егемен Қазақстан» и «Казахстанская правда» 6 августа 2011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2011 года «О внесении изменений и дополнений в некоторые законодательные акты Республики Казахстан по вопросам налогообложения», опубликованный в газетах «Егемен Қазақстан» и «Казахстанская правда» 6 августа 2011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2011 года «О внесении изменений и дополнений в некоторые законодательные акты Республики Казахстан по вопросам специальных экономических зон», опубликованный в газетах «Егемен Қазақстан» и «Казахстанская правда» 6 августа 2011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июля 2011 года «О внесении изменений и дополнений в некоторые законодательные акты Республики Казахстан по вопросам миграции населения», опубликованный в газетах «Егемен Қазақстан» и «Казахстанская правда» 6 августа 2011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9 статьи 495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 этом местные представительные органы вправе не повышать ставки платы, установленные настоящей статьей, субъектам, заключившим соглашение в области энергосбережения и повышения энергоэффективности, по объектам исключительно в рамках такого соглашения.».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сентября 1994 года «О транспорте в Республике Казахстан» (Ведомости Верховного Совета Республики Казахстан, 1994 г., № 15, ст. 201; Ведомости Парламента Республики Казахстан, 1996 г., № 2, ст. 186; 1998 г., № 24, ст. 447; 2001 г., № 23, ст. 309, 321; № 24, ст. 338; 2003 г., № 10, ст. 54; 2004 г., № 18, ст. 110, № 23, ст. 142; 2005 г., № 15, ст. 63; 2006 г., № 14, ст. 89; № 24, ст. 148; 2009 г., № 18, ст. 84; 2010 г., № 17-18, ст. 114; № 24, ст. 146; 2011 г., № 1, ст. 2, 3; № 5, ст. 43;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2011 года «О внесении изменений и дополнений в некоторые законодательные акты Республики Казахстан по вопросам совершенствования разрешительной системы», опубликованный в газетах «Егемен Қазақстан» и «Казахстанская правда» 30 июля 2011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заголовок раздела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«Безопасность, энергоэффективность и ответственность на транспорте»;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часть первую статьи 15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«Транспортные средства должны соответствовать требованиям по энергоэффективности, безопасности жизни и здоровья человека, окружающей среды, установленным техническими регламентами в сфере транспорта, иметь документ в сфере подтверждения соответствия, а также быть зарегистрированными в порядке, установленном законодательством Республики Казахстан.».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«О жилищных отношениях» (Ведомости Парламента Республики Казахстан, 1997 г., № 8, ст. 84; 1999 г., № 13, ст. 431; № 23, ст. 921; 2001 г., № 15-16, ст. 228; 2002 г., № 6, ст. 71; 2003 г., № 11, ст. 67; 2004 г., № 14, ст. 82; № 17, ст. 101; № 23, ст. 142; 2006 г., № 16, ст. 103; 2007 г., № 9, ст. 67; № 10, ст. 69; № 15, ст. 106, 108; № 18, ст. 143; 2009 г., № 11-12, ст. 54; № 18, ст. 84; № 24, ст. 122; 2010 г., № 5, ст. 23; № 10, ст. 52; 2011 г., № 1, ст. 2, 3; № 5, ст. 43; № 6, ст. 50; № 10, ст. 86; № 11, ст. 102;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июля 2011 года «О внесении изменений и дополнений в некоторые законодательные акты Республики Казахстан по вопросам миграции населения», опубликованный в газетах «Егемен Қазақстан» и «Казахстанская правда» 6 августа 2011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июля 2011 года «О внесении изменений и дополнений в некоторые законодательные акты Республики Казахстан по вопросам жилищных отношений», опубликованный в газетах «Егемен Қазақстан» и «Казахстанская правда» 6 августа 2011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пункта 2 статьи 97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Плата за коммунальные услуги в жилищах всех форм собственности взимается по тарифам, утвержденным в порядке, установленном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Государство принимает меры по оказанию жилищной помощи малообеспеченным семьям (гражданам)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капитального ремонта и (или) взносов на накопление средств на капитальный ремонт общего имущества объекта кондоминиума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городской сети телекоммуникаций,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арендной платы за пользование жилищем, арендованным местным исполнительным органом в частном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проживающим в приватизированных жилых помещениях (квартирах), собственном жилом доме.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оказывается по предъявленным поставщиками счетам на оплату коммунальных услуг на содержание, капитальный ремонт общего имущества объекта кондоминиума, согласно смете, определяющей размер ежемесячных и целевых взносов на содержание, капитальный ремонт общего имущества объекта кондоминиума, а также по предъявленному поставщиком счету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устанавливаемого взамен однофазного счетчика электрической энергии с классом точности 2,5, находящегося в использовании в приватизированных жилых помещениях (квартирах), собственном жилом доме, за счет бюджетных средств лицам, постоянно проживающим в данной местности. Размер и порядок оказания жилищной помощи определяются местными представительными органами города республиканского значения, столицы, районов (городов областного значения) на основании правил предоставления жилищной помощи, утвержденных Правительством Республики Казахстан.».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1998 года «О естественных монополиях и регулируемых рынках» (Ведомости Парламента Республики Казахстан, 1998 г., № 16, ст. 214; 1999 г., № 19, ст. 646; 2000 г., № 3-4, ст. 66; 2001 г., № 23, ст. 309; 2002 г., № 23-24, ст. 193; 2004 г., № 14, ст. 82; № 23, ст. 138, 142; 2006 г., № 2, ст. 17; № 3, ст. 22; № 4, ст. 24; № 8, ст. 45; № 13, ст. 87; 2007 г., № 3, ст. 20; № 19, ст. 148; 2008 г., № 15-16, ст. 64; № 24, ст. 129; 2009 г., № 11-12, ст. 54; № 13-14, ст. 62; № 18, ст. 84; 2010 г., № 5, ст. 20, 23; 2011 г., № 1, ст. 2; № 11, ст. 102;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2011 года «О внесении изменений и дополнений в некоторые законодательные акты Республики Казахстан по вопросам совершенствования разрешительной системы», опубликованный в газетах «Егемен Қазақстан» и «Казахстанская правда» 30 июля 2011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июля 2011 года «О внесении изменения в Закон Республики Казахстан «О естественных монополиях и регулируемых рынках», опубликованный в газетах «Егемен Қазақстан» и «Казахстанская правда» 27 июля 2011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4) пункта 1 статьи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по производству, передаче, распределению и (или) снабжению тепловой энергией, за исключением тепловой энергии, выработанной с использованием тепла грунта, грунтовых вод, рек, водоемов, сбросной воды промышленных предприятий и электростанций, канализационно-очистных сооружений;».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(Ведомости Парламента Республики Казахстан, 2001 г., № 3, ст. 17; № 9, ст. 86; № 24, ст. 338; 2002 г., № 10, ст. 103; 2004 г., № 10, ст. 56; № 17, ст. 97; № 23, ст. 142; № 24, ст. 144; 2005 г., № 7-8, ст. 23; 2006 г., № 1, ст. 5; № 13, ст. 86, 87; № 15, ст. 92, 95; № 16, ст. 99; № 18, ст. 113; № 23, ст. 141; 2007 г., № 1, ст. 4; № 2, ст. 14; № 10, ст. 69; № 12, ст. 88; № 17, ст. 139; № 20, ст. 152; 2008 г., № 21, ст. 97; № 23, ст. 114, 124; 2009 г., № 2-3, ст. 9; № 24, ст. 133; 2010 г., № 1-2, ст. 2; № 5, ст. 23; № 7, ст. 29, 32; № 24, ст. 146; 2011 г., № 1, ст. 3, 7; № 2, ст. 28; № 6, ст. 49; № 11, ст. 102;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2011 года «О внесении изменений и дополнений в некоторые законодательные акты Республики Казахстан по вопросам совершенствования внешнего государственного финансового контроля», опубликованный в газетах «Егемен Қазақстан» и «Казахстанская правда» 6 августа 2011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2011 года «О внесении изменений и дополнений в некоторые законодательные акты Республики Казахстан по вопросам центров обслуживания населения», опубликованный в газетах «Егемен Қазақстан» и «Казахстанская правда» 6 августа 2011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июля 2011 года «О внесении изменений и дополнений в некоторые законодательные акты Республики Казахстан по вопросам жилищных отношений», опубликованный в газетах «Егемен Қазақстан» и «Казахстанская правда» 6 августа 2011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пункт 1 статьи 27 дополнить подпунктами 1-9), 1-10)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«1-9) обеспечивает включение мероприятий по энергосбережению и повышению энергоэффективности в программу развития соответствующей территории, заключает соглашения в области энергосбережения и повышения энергоэффективности, а также, осуществляет информационную деятельность в области энергосбережения и повышения энергоэффективности;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1-10) обеспечивает проведение государственной политики в области энергосбережения и повышения энергоэффективности.»;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1 статьи 31 дополнить подпунктами 1-9), 1-10)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«1-9) обеспечивает включение мероприятий по энергосбережению и повышению энергоэффективности в программу развития соответствующего района, а также осуществляют информационную деятельность в области энергосбережения и повышения энергоэффективности;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1-10) обеспечивает проведение государственной политики в области энергосбережения и повышения энергоэффективности.».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2001 года «Об архитектурной, градостроительной и строительной деятельности в Республике Казахстан» (Ведомости Парламента Республики Казахстан, 2001 г., № 17-18, ст. 243; 2004 г., № 23, ст. 142; 2005 г., № 6, ст. 10; № 7-8, ст. 19; 2006 г., № 1, ст. 5; № 3, ст. 22; № 15, ст. 95; № 23, ст. 144; № 24, ст. 148; 2007 г., № 1, ст. 4; № 2, ст. 18; № 16, ст. 129; 2008 г., № 21, ст. 97; № 24, ст. 129; 2009 г., № 15-16, ст. 76; № 18, ст. 84; 2010 г., № 5, ст. 23; 2011 г., № 1, ст. 2; № 6, ст. 50; № 11, ст. 102):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пункт 1 статьи 62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Архитектурный проект как самостоятельный проект создания сооружения (монумента), а также как часть проектной (проектно-сметной) документации для строительства должен содержать архитектурно-художественные, композиционные и объемно-планировочные решения, комплексно учитывающие социальные, экономические, функциональные, инженерные, технические, противопожарные, противовзрывные, санитарно-гигиенические, экологические, а также требования по энергоэффективности и иные требования к объекту в объеме, необходимом для разработки проекта строительства или иной документации для строительства.»;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1 статьи 63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Проект строительства (строительный проект) как основная часть проектной (проектно-сметной) документации для строительства должен содержать градостроительную обоснованность местоположения объекта, экономические, архитектурные, объемно-планировочные, функциональные, технологические, конструктивные, инженерные, природоохранные, энергосберегающие и иные решения в объеме, необходимом для ведения строительства и сдачи объекта в эксплуатацию.».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«Об электроэнергетике» (Ведомости Парламента Республики Казахстан, 2004 г., № 17, ст. 102; 2006 г., № 3, ст. 22; № 7, ст. 38; № 13, ст. 87; № 24, ст. 148; 2007 г., № 19, ст. 148; 2008 г., № 15-16, ст. 64; № 24, ст. 129; 2009 г., № 13-14, ст. 62; № 15-16, ст. 74; № 18, ст. 84; 2010 г., № 5, ст. 23; 2011 г., № 1, ст. 2; № 5, ст. 43; № 11, ст. 102;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2011 года «О внесении изменений и дополнений в некоторые законодательные акты Республики Казахстан по вопросам совершенствования разрешительной системы», опубликованный в газетах «Егемен Қазақстан» и «Казахстанская правда» 30 июля 2011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июля 2011 года «О внесении изменений и дополнений в некоторые законодательные акты Республики Казахстан по вопросам жилищных отношений», опубликованный в газетах «Егемен Қазақстан» и «Казахстанская правда» 6 августа 2011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пункт 1 статьи 18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Купля-продажа электрической и тепловой энергии на розничном рынке осуществляется на основании договоров энергоснабжения, заключаемых потребителями с энергоснабжающими организациями.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Энергоснабжающие организации не вправе отказывать потребителям в реализации (продаже) электрической энергии по тарифам, дифференцированным по зонам суток и (или) в зависимости от объемов (для физических лиц) потребляемой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Энергоснабжающие организации не вправе отказывать потребителям в реализации тепловой энергии по тарифам, дифференцированным в зависимости от наличия или отсутствия приборов учета тепловой энергии.».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июня 2010 года «О недрах и недропользовании» (Ведомости Парламента Республики Казахстан, 2010 г., № 12, ст. 60; 2011 г., № 1, ст. 2; № 11, ст. 102;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2011 года «О внесении изменений и дополнений в некоторые законодательные акты Республики Казахстан по вопросам совершенствования разрешительной системы», опубликованный в газетах «Егемен Қазақстан» и «Казахстанская правда» 30 июля 2011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6 статьи 85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2011 года «О государственном контроле и надзоре в Республике Казахстан» (Ведомости Парламента Республики Казахстан, 2011 г., № 1, ст. 1; № 2 ст. 26; № 11, ст. 102;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2011 года «О внесении изменений и дополнений в некоторые законодательные акты Республики Казахстан по вопросам специальных экономических зон», опубликованный в газетах «Егемен Қазақстан» и «Казахстанская правда» 6 августа 2011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к настоящему Закону: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подпунктом 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«1-1) над соблюдением законодательства Республики Казахстан об энергосбережении и повышении энергоэффективности;».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Настоящий Закон вводится в действие по истечении шести месяцев после его первого официального опубликования, за исключением: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подпункта 4) пункта 1 статьи 1 в части дополнения статьей 230-3, которая вводится в действие в части первой и третьей с 1 января 2013 года и в части второй и четвертой с 1 января 2014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подпункта 4) пункта 1 статьи 1 в части дополнения статьей 230-4, которая вводится в действие с 1 января 2015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подпункта 4) пункта 1 статьи 1 в части дополнения статьей 230-5, которая вводится в действие с 1 января 2015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подпункта 4) пункта 1 статьи 1 в части дополнения статьей 230-6, которая вводится в действие для электрических ламп накаливания мощностью 100 Вт и выше с 1 июля 2012 года, мощностью 75 Вт и выше с 1 января 2013 года, мощностью 25 Вт и выше с 1 января 2014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подпункта 4) пункта 1 статьи 1 в части дополнения статьей 230-7, которая вводится в действие с 1 января 2014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подпункта 1) пункта 5 статьи 1 в части абзацев 6, 7 в части оказания жилищной помощи по предъявленному поставщиком счету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устанавливаемого взамен однофазного счетчика электрической энергии с классом точности 2,5, находящегося в использовании в приватизированных жилых помещениях (квартирах), собственном жилом доме,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«О жилищных отношениях», который вводится в действие с 1 июля 2012 года и действует до 1 января 2014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подпункта 1) пункта 9 статьи 1, который вводится в действие с 1 июля 2012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пункта 10 статьи 1, который вводится в действие с 1 января 2015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