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0da4" w14:textId="1840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 февраля 2005 года № 99 "О создании Национального Координационного совета по охране здоровья при Правительстве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сентября 2011 года № 1000. Утратило силу постановлением Правительства Республики Казахстан от 28 декабря 2015 года № 1085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февраля 2005 года № 99 "О создании Национального Координационного совета по охране здоровья при Правительстве Республики Казахстан" (САПП Республики Казахстан, 2005 г., № 5, ст. 48)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преамбулу изложить в следующей редакции:</w:t>
      </w:r>
      <w:r>
        <w:br/>
      </w:r>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29 ноября 2010 года № 1113 "Об утверждении Государственной программы развития здравоохранения Республики Казахстан "Саламатты Қазақстан" на 2011 - 2015 годы" (далее - Госпрограмма),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января 2011 года № 41 "Об утверждении Плана мероприятий по реализации Государственной программы развития здравоохранения Республики Казахстан "Саламатты Қазақстан" на 2011 - 2015 годы";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состав</w:t>
      </w:r>
      <w:r>
        <w:rPr>
          <w:rFonts w:ascii="Times New Roman"/>
          <w:b w:val="false"/>
          <w:i w:val="false"/>
          <w:color w:val="000000"/>
          <w:sz w:val="28"/>
        </w:rPr>
        <w:t xml:space="preserve"> Национального Координационного совета по охране здоровья при Правительстве Республики Казахстан, утвержденный указанным постановлением, изложить в новой редакции согласно приложению;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Национальном Координационном совете по охране здоровья при Правительстве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"Общие положения":</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"Национальный Координационный совет по охране здоровья при Правительстве Республики Казахстан (далее - Координационный совет) образован с целью обеспечения взаимодействия центральных и местных исполнительных органов, международных и других организаций в проведении мероприятий по охране здоровья граждан, предусмотренных Государственной программой развития здравоохранения Республики Казахстан "Саламатты Қазақстан" на 2011 - 2015 годы, утвержденной Указом Президента Республики Казахстан от 29 ноября 2010 года (далее - Программа)";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2</w:t>
      </w:r>
      <w:r>
        <w:rPr>
          <w:rFonts w:ascii="Times New Roman"/>
          <w:b w:val="false"/>
          <w:i w:val="false"/>
          <w:color w:val="000000"/>
          <w:sz w:val="28"/>
        </w:rPr>
        <w:t>. "Основные задачи и функции Координационного совета":</w:t>
      </w:r>
      <w:r>
        <w:br/>
      </w:r>
      <w:r>
        <w:rPr>
          <w:rFonts w:ascii="Times New Roman"/>
          <w:b w:val="false"/>
          <w:i w:val="false"/>
          <w:color w:val="000000"/>
          <w:sz w:val="28"/>
        </w:rPr>
        <w:t>
</w:t>
      </w:r>
      <w:r>
        <w:rPr>
          <w:rFonts w:ascii="Times New Roman"/>
          <w:b w:val="false"/>
          <w:i w:val="false"/>
          <w:color w:val="000000"/>
          <w:sz w:val="28"/>
        </w:rPr>
        <w:t>
      в пункте 6:</w:t>
      </w:r>
      <w:r>
        <w:br/>
      </w:r>
      <w:r>
        <w:rPr>
          <w:rFonts w:ascii="Times New Roman"/>
          <w:b w:val="false"/>
          <w:i w:val="false"/>
          <w:color w:val="000000"/>
          <w:sz w:val="28"/>
        </w:rPr>
        <w:t>
</w:t>
      </w:r>
      <w:r>
        <w:rPr>
          <w:rFonts w:ascii="Times New Roman"/>
          <w:b w:val="false"/>
          <w:i w:val="false"/>
          <w:color w:val="000000"/>
          <w:sz w:val="28"/>
        </w:rPr>
        <w:t>
      подпункт 2) дополнить абзацами следующего содержания:</w:t>
      </w:r>
      <w:r>
        <w:br/>
      </w:r>
      <w:r>
        <w:rPr>
          <w:rFonts w:ascii="Times New Roman"/>
          <w:b w:val="false"/>
          <w:i w:val="false"/>
          <w:color w:val="000000"/>
          <w:sz w:val="28"/>
        </w:rPr>
        <w:t>
      "разработка предложений по разграничению ответственности между центральными государственными органами и органами местного государственного управления;";</w:t>
      </w:r>
      <w:r>
        <w:br/>
      </w:r>
      <w:r>
        <w:rPr>
          <w:rFonts w:ascii="Times New Roman"/>
          <w:b w:val="false"/>
          <w:i w:val="false"/>
          <w:color w:val="000000"/>
          <w:sz w:val="28"/>
        </w:rPr>
        <w:t>
      "разработка механизма взаимодействия на местном уровне, включая развитие социальной ответственности бизнес-структур и привлечение неправительственных общественных организаций;";</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"рассмотрение промежуточных итогов реализации государственных, отраслевых программ, программ развития территорий в области здравоохранения;";</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"рассмотрение вопросов выполнения мероприятий центральными и местными исполнительными органами по охране здоровья граждан, в том числе, по профилактике и снижению заболеваемости ВИЧ/СПИДом, туберкулезом, диабетом, сердечно-сосудистыми и другими социально-значимыми и представляющими опасность для окружающих заболеваниями, а также предупреждение и профилактика суицидального поведения среди населения;";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"Организация деятельности Координационного совета":</w:t>
      </w:r>
      <w:r>
        <w:br/>
      </w:r>
      <w:r>
        <w:rPr>
          <w:rFonts w:ascii="Times New Roman"/>
          <w:b w:val="false"/>
          <w:i w:val="false"/>
          <w:color w:val="000000"/>
          <w:sz w:val="28"/>
        </w:rPr>
        <w:t>
</w:t>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"Координационный совет возглавляет Заместитель Премьер-Министра Республики Казахстан, который руководит его деятельностью, председательствует на заседаниях, планирует работу и осуществляет общий контроль за реализацией решений Координационного совета и несет в соответствии с действующим законодательством персональную ответственность за деятельность, осуществляемую Координационным советом, а также межотраслевую, межведомственную координацию и за решения, вырабатываемые Координационным советом. Во время отсутствия председателя его функции выполняет заместитель.";</w:t>
      </w:r>
      <w:r>
        <w:br/>
      </w:r>
      <w:r>
        <w:rPr>
          <w:rFonts w:ascii="Times New Roman"/>
          <w:b w:val="false"/>
          <w:i w:val="false"/>
          <w:color w:val="000000"/>
          <w:sz w:val="28"/>
        </w:rPr>
        <w:t>
</w:t>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"Рабочим органом Координационного совета является Министерство здравоохранения Республики Казахстан, которое осуществляет подготовку необходимых материалов для проведения заседания Координационного совета, при этом направляет членам Координационного совета все необходимые материалы не менее, чем за 3 календарных дня до его заседания.".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сентября 2011 года № 1000</w:t>
      </w:r>
    </w:p>
    <w:bookmarkEnd w:id="1"/>
    <w:p>
      <w:pPr>
        <w:spacing w:after="0"/>
        <w:ind w:left="0"/>
        <w:jc w:val="left"/>
      </w:pPr>
      <w:r>
        <w:rPr>
          <w:rFonts w:ascii="Times New Roman"/>
          <w:b/>
          <w:i w:val="false"/>
          <w:color w:val="000000"/>
        </w:rPr>
        <w:t xml:space="preserve"> Состав</w:t>
      </w:r>
      <w:r>
        <w:br/>
      </w:r>
      <w:r>
        <w:rPr>
          <w:rFonts w:ascii="Times New Roman"/>
          <w:b/>
          <w:i w:val="false"/>
          <w:color w:val="000000"/>
        </w:rPr>
        <w:t>
Национального Координационного совета по охране здоровья</w:t>
      </w:r>
      <w:r>
        <w:br/>
      </w:r>
      <w:r>
        <w:rPr>
          <w:rFonts w:ascii="Times New Roman"/>
          <w:b/>
          <w:i w:val="false"/>
          <w:color w:val="000000"/>
        </w:rPr>
        <w:t>
при Правительстве Республики Казахстан</w:t>
      </w:r>
    </w:p>
    <w:p>
      <w:pPr>
        <w:spacing w:after="0"/>
        <w:ind w:left="0"/>
        <w:jc w:val="both"/>
      </w:pPr>
      <w:r>
        <w:rPr>
          <w:rFonts w:ascii="Times New Roman"/>
          <w:b w:val="false"/>
          <w:i w:val="false"/>
          <w:color w:val="000000"/>
          <w:sz w:val="28"/>
        </w:rPr>
        <w:t>Орынбаев                    - Заместитель Премьер-Министра Республики</w:t>
      </w:r>
      <w:r>
        <w:br/>
      </w:r>
      <w:r>
        <w:rPr>
          <w:rFonts w:ascii="Times New Roman"/>
          <w:b w:val="false"/>
          <w:i w:val="false"/>
          <w:color w:val="000000"/>
          <w:sz w:val="28"/>
        </w:rPr>
        <w:t>
Ербол Турмаханович            Казахстан, председатель</w:t>
      </w:r>
    </w:p>
    <w:p>
      <w:pPr>
        <w:spacing w:after="0"/>
        <w:ind w:left="0"/>
        <w:jc w:val="both"/>
      </w:pPr>
      <w:r>
        <w:rPr>
          <w:rFonts w:ascii="Times New Roman"/>
          <w:b w:val="false"/>
          <w:i w:val="false"/>
          <w:color w:val="000000"/>
          <w:sz w:val="28"/>
        </w:rPr>
        <w:t>Каирбекова                  - Министр здравоохранения Республики</w:t>
      </w:r>
      <w:r>
        <w:br/>
      </w:r>
      <w:r>
        <w:rPr>
          <w:rFonts w:ascii="Times New Roman"/>
          <w:b w:val="false"/>
          <w:i w:val="false"/>
          <w:color w:val="000000"/>
          <w:sz w:val="28"/>
        </w:rPr>
        <w:t>
Салидат Зикеновна             Казахстан, заместитель председателя</w:t>
      </w:r>
    </w:p>
    <w:p>
      <w:pPr>
        <w:spacing w:after="0"/>
        <w:ind w:left="0"/>
        <w:jc w:val="both"/>
      </w:pPr>
      <w:r>
        <w:rPr>
          <w:rFonts w:ascii="Times New Roman"/>
          <w:b w:val="false"/>
          <w:i w:val="false"/>
          <w:color w:val="000000"/>
          <w:sz w:val="28"/>
        </w:rPr>
        <w:t>Токежанов                   - директор Департамента стратегического</w:t>
      </w:r>
      <w:r>
        <w:br/>
      </w:r>
      <w:r>
        <w:rPr>
          <w:rFonts w:ascii="Times New Roman"/>
          <w:b w:val="false"/>
          <w:i w:val="false"/>
          <w:color w:val="000000"/>
          <w:sz w:val="28"/>
        </w:rPr>
        <w:t>
Болат Турганович              развития Министерства здравоохранения</w:t>
      </w:r>
      <w:r>
        <w:br/>
      </w:r>
      <w:r>
        <w:rPr>
          <w:rFonts w:ascii="Times New Roman"/>
          <w:b w:val="false"/>
          <w:i w:val="false"/>
          <w:color w:val="000000"/>
          <w:sz w:val="28"/>
        </w:rPr>
        <w:t>
                              Республики Казахстан, секретарь</w:t>
      </w:r>
    </w:p>
    <w:p>
      <w:pPr>
        <w:spacing w:after="0"/>
        <w:ind w:left="0"/>
        <w:jc w:val="both"/>
      </w:pPr>
      <w:r>
        <w:rPr>
          <w:rFonts w:ascii="Times New Roman"/>
          <w:b w:val="false"/>
          <w:i w:val="false"/>
          <w:color w:val="000000"/>
          <w:sz w:val="28"/>
        </w:rPr>
        <w:t>Аяганов                     - депутат Сената Парламента Республики</w:t>
      </w:r>
      <w:r>
        <w:br/>
      </w:r>
      <w:r>
        <w:rPr>
          <w:rFonts w:ascii="Times New Roman"/>
          <w:b w:val="false"/>
          <w:i w:val="false"/>
          <w:color w:val="000000"/>
          <w:sz w:val="28"/>
        </w:rPr>
        <w:t>
Серик Акпенович               Казахстан (по согласованию)</w:t>
      </w:r>
    </w:p>
    <w:p>
      <w:pPr>
        <w:spacing w:after="0"/>
        <w:ind w:left="0"/>
        <w:jc w:val="both"/>
      </w:pPr>
      <w:r>
        <w:rPr>
          <w:rFonts w:ascii="Times New Roman"/>
          <w:b w:val="false"/>
          <w:i w:val="false"/>
          <w:color w:val="000000"/>
          <w:sz w:val="28"/>
        </w:rPr>
        <w:t>Джалмагамбетова             - депутат Сената Парламента Республики</w:t>
      </w:r>
      <w:r>
        <w:br/>
      </w:r>
      <w:r>
        <w:rPr>
          <w:rFonts w:ascii="Times New Roman"/>
          <w:b w:val="false"/>
          <w:i w:val="false"/>
          <w:color w:val="000000"/>
          <w:sz w:val="28"/>
        </w:rPr>
        <w:t>
Светлана Жакияновна           Казахстан (по согласованию)</w:t>
      </w:r>
    </w:p>
    <w:p>
      <w:pPr>
        <w:spacing w:after="0"/>
        <w:ind w:left="0"/>
        <w:jc w:val="both"/>
      </w:pPr>
      <w:r>
        <w:rPr>
          <w:rFonts w:ascii="Times New Roman"/>
          <w:b w:val="false"/>
          <w:i w:val="false"/>
          <w:color w:val="000000"/>
          <w:sz w:val="28"/>
        </w:rPr>
        <w:t>Сейтмаганбетова             - депутат Мажилиса Парламента Республики</w:t>
      </w:r>
      <w:r>
        <w:br/>
      </w:r>
      <w:r>
        <w:rPr>
          <w:rFonts w:ascii="Times New Roman"/>
          <w:b w:val="false"/>
          <w:i w:val="false"/>
          <w:color w:val="000000"/>
          <w:sz w:val="28"/>
        </w:rPr>
        <w:t>
Гульнар Сулейменовна          Казахстан (по согласованию)</w:t>
      </w:r>
    </w:p>
    <w:p>
      <w:pPr>
        <w:spacing w:after="0"/>
        <w:ind w:left="0"/>
        <w:jc w:val="both"/>
      </w:pPr>
      <w:r>
        <w:rPr>
          <w:rFonts w:ascii="Times New Roman"/>
          <w:b w:val="false"/>
          <w:i w:val="false"/>
          <w:color w:val="000000"/>
          <w:sz w:val="28"/>
        </w:rPr>
        <w:t>Мынбай                      - заведующий Отделом внутренней политики</w:t>
      </w:r>
      <w:r>
        <w:br/>
      </w:r>
      <w:r>
        <w:rPr>
          <w:rFonts w:ascii="Times New Roman"/>
          <w:b w:val="false"/>
          <w:i w:val="false"/>
          <w:color w:val="000000"/>
          <w:sz w:val="28"/>
        </w:rPr>
        <w:t>
Дархан Камзабекулы            Администрации Президента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Аманбаев                    - заместитель Министра юстиции Республики</w:t>
      </w:r>
      <w:r>
        <w:br/>
      </w:r>
      <w:r>
        <w:rPr>
          <w:rFonts w:ascii="Times New Roman"/>
          <w:b w:val="false"/>
          <w:i w:val="false"/>
          <w:color w:val="000000"/>
          <w:sz w:val="28"/>
        </w:rPr>
        <w:t>
Амирхан Тапашевич             Казахстан</w:t>
      </w:r>
    </w:p>
    <w:p>
      <w:pPr>
        <w:spacing w:after="0"/>
        <w:ind w:left="0"/>
        <w:jc w:val="both"/>
      </w:pPr>
      <w:r>
        <w:rPr>
          <w:rFonts w:ascii="Times New Roman"/>
          <w:b w:val="false"/>
          <w:i w:val="false"/>
          <w:color w:val="000000"/>
          <w:sz w:val="28"/>
        </w:rPr>
        <w:t>Ахметов                     - вице-министр труда и социальной защиты</w:t>
      </w:r>
      <w:r>
        <w:br/>
      </w:r>
      <w:r>
        <w:rPr>
          <w:rFonts w:ascii="Times New Roman"/>
          <w:b w:val="false"/>
          <w:i w:val="false"/>
          <w:color w:val="000000"/>
          <w:sz w:val="28"/>
        </w:rPr>
        <w:t>
Серик Абжалиевич              населения Республики Казахстан</w:t>
      </w:r>
    </w:p>
    <w:p>
      <w:pPr>
        <w:spacing w:after="0"/>
        <w:ind w:left="0"/>
        <w:jc w:val="both"/>
      </w:pPr>
      <w:r>
        <w:rPr>
          <w:rFonts w:ascii="Times New Roman"/>
          <w:b w:val="false"/>
          <w:i w:val="false"/>
          <w:color w:val="000000"/>
          <w:sz w:val="28"/>
        </w:rPr>
        <w:t>Абдибеков                   - вице-министр индустрии и новых</w:t>
      </w:r>
      <w:r>
        <w:br/>
      </w:r>
      <w:r>
        <w:rPr>
          <w:rFonts w:ascii="Times New Roman"/>
          <w:b w:val="false"/>
          <w:i w:val="false"/>
          <w:color w:val="000000"/>
          <w:sz w:val="28"/>
        </w:rPr>
        <w:t>
Нурмухамбет Канапиевич        технологий Республики Казахстан</w:t>
      </w:r>
    </w:p>
    <w:p>
      <w:pPr>
        <w:spacing w:after="0"/>
        <w:ind w:left="0"/>
        <w:jc w:val="both"/>
      </w:pPr>
      <w:r>
        <w:rPr>
          <w:rFonts w:ascii="Times New Roman"/>
          <w:b w:val="false"/>
          <w:i w:val="false"/>
          <w:color w:val="000000"/>
          <w:sz w:val="28"/>
        </w:rPr>
        <w:t>Байжунусов                  - вице-министр здравоохранения</w:t>
      </w:r>
      <w:r>
        <w:br/>
      </w:r>
      <w:r>
        <w:rPr>
          <w:rFonts w:ascii="Times New Roman"/>
          <w:b w:val="false"/>
          <w:i w:val="false"/>
          <w:color w:val="000000"/>
          <w:sz w:val="28"/>
        </w:rPr>
        <w:t>
Эрик Абенович -               Республики Казахстан</w:t>
      </w:r>
    </w:p>
    <w:p>
      <w:pPr>
        <w:spacing w:after="0"/>
        <w:ind w:left="0"/>
        <w:jc w:val="both"/>
      </w:pPr>
      <w:r>
        <w:rPr>
          <w:rFonts w:ascii="Times New Roman"/>
          <w:b w:val="false"/>
          <w:i w:val="false"/>
          <w:color w:val="000000"/>
          <w:sz w:val="28"/>
        </w:rPr>
        <w:t>Бектуров                    - вице-министр транспорта и коммуникаций</w:t>
      </w:r>
      <w:r>
        <w:br/>
      </w:r>
      <w:r>
        <w:rPr>
          <w:rFonts w:ascii="Times New Roman"/>
          <w:b w:val="false"/>
          <w:i w:val="false"/>
          <w:color w:val="000000"/>
          <w:sz w:val="28"/>
        </w:rPr>
        <w:t>
Азат Габбасович               Республики Казахстан</w:t>
      </w:r>
    </w:p>
    <w:p>
      <w:pPr>
        <w:spacing w:after="0"/>
        <w:ind w:left="0"/>
        <w:jc w:val="both"/>
      </w:pPr>
      <w:r>
        <w:rPr>
          <w:rFonts w:ascii="Times New Roman"/>
          <w:b w:val="false"/>
          <w:i w:val="false"/>
          <w:color w:val="000000"/>
          <w:sz w:val="28"/>
        </w:rPr>
        <w:t>Искандиров                  - вице-министр экономического развития</w:t>
      </w:r>
      <w:r>
        <w:br/>
      </w:r>
      <w:r>
        <w:rPr>
          <w:rFonts w:ascii="Times New Roman"/>
          <w:b w:val="false"/>
          <w:i w:val="false"/>
          <w:color w:val="000000"/>
          <w:sz w:val="28"/>
        </w:rPr>
        <w:t>
Абай Мукашевич                и торговли Республики Казахстан</w:t>
      </w:r>
    </w:p>
    <w:p>
      <w:pPr>
        <w:spacing w:after="0"/>
        <w:ind w:left="0"/>
        <w:jc w:val="both"/>
      </w:pPr>
      <w:r>
        <w:rPr>
          <w:rFonts w:ascii="Times New Roman"/>
          <w:b w:val="false"/>
          <w:i w:val="false"/>
          <w:color w:val="000000"/>
          <w:sz w:val="28"/>
        </w:rPr>
        <w:t>Курмангалиев                - заместитель Министра обороны Республики</w:t>
      </w:r>
      <w:r>
        <w:br/>
      </w:r>
      <w:r>
        <w:rPr>
          <w:rFonts w:ascii="Times New Roman"/>
          <w:b w:val="false"/>
          <w:i w:val="false"/>
          <w:color w:val="000000"/>
          <w:sz w:val="28"/>
        </w:rPr>
        <w:t>
Асет Кабиевич                 Казахстан</w:t>
      </w:r>
    </w:p>
    <w:p>
      <w:pPr>
        <w:spacing w:after="0"/>
        <w:ind w:left="0"/>
        <w:jc w:val="both"/>
      </w:pPr>
      <w:r>
        <w:rPr>
          <w:rFonts w:ascii="Times New Roman"/>
          <w:b w:val="false"/>
          <w:i w:val="false"/>
          <w:color w:val="000000"/>
          <w:sz w:val="28"/>
        </w:rPr>
        <w:t>Курмангалиева               - вице-министр здравоохранения Республики</w:t>
      </w:r>
      <w:r>
        <w:br/>
      </w:r>
      <w:r>
        <w:rPr>
          <w:rFonts w:ascii="Times New Roman"/>
          <w:b w:val="false"/>
          <w:i w:val="false"/>
          <w:color w:val="000000"/>
          <w:sz w:val="28"/>
        </w:rPr>
        <w:t>
Аида Даденовна                Казахстан</w:t>
      </w:r>
    </w:p>
    <w:p>
      <w:pPr>
        <w:spacing w:after="0"/>
        <w:ind w:left="0"/>
        <w:jc w:val="both"/>
      </w:pPr>
      <w:r>
        <w:rPr>
          <w:rFonts w:ascii="Times New Roman"/>
          <w:b w:val="false"/>
          <w:i w:val="false"/>
          <w:color w:val="000000"/>
          <w:sz w:val="28"/>
        </w:rPr>
        <w:t>Куренбеков                  - заместитель Министра внутренних дел</w:t>
      </w:r>
      <w:r>
        <w:br/>
      </w:r>
      <w:r>
        <w:rPr>
          <w:rFonts w:ascii="Times New Roman"/>
          <w:b w:val="false"/>
          <w:i w:val="false"/>
          <w:color w:val="000000"/>
          <w:sz w:val="28"/>
        </w:rPr>
        <w:t>
Амантай Жанкеевич             Республики Казахстан</w:t>
      </w:r>
    </w:p>
    <w:p>
      <w:pPr>
        <w:spacing w:after="0"/>
        <w:ind w:left="0"/>
        <w:jc w:val="both"/>
      </w:pPr>
      <w:r>
        <w:rPr>
          <w:rFonts w:ascii="Times New Roman"/>
          <w:b w:val="false"/>
          <w:i w:val="false"/>
          <w:color w:val="000000"/>
          <w:sz w:val="28"/>
        </w:rPr>
        <w:t>Умаров                      - заместитель Министра иностранных дел</w:t>
      </w:r>
      <w:r>
        <w:br/>
      </w:r>
      <w:r>
        <w:rPr>
          <w:rFonts w:ascii="Times New Roman"/>
          <w:b w:val="false"/>
          <w:i w:val="false"/>
          <w:color w:val="000000"/>
          <w:sz w:val="28"/>
        </w:rPr>
        <w:t>
Кайрат Ермекович              Республики Казахстан</w:t>
      </w:r>
    </w:p>
    <w:p>
      <w:pPr>
        <w:spacing w:after="0"/>
        <w:ind w:left="0"/>
        <w:jc w:val="both"/>
      </w:pPr>
      <w:r>
        <w:rPr>
          <w:rFonts w:ascii="Times New Roman"/>
          <w:b w:val="false"/>
          <w:i w:val="false"/>
          <w:color w:val="000000"/>
          <w:sz w:val="28"/>
        </w:rPr>
        <w:t>Омаров                      - вице-министр туризма и спорта</w:t>
      </w:r>
      <w:r>
        <w:br/>
      </w:r>
      <w:r>
        <w:rPr>
          <w:rFonts w:ascii="Times New Roman"/>
          <w:b w:val="false"/>
          <w:i w:val="false"/>
          <w:color w:val="000000"/>
          <w:sz w:val="28"/>
        </w:rPr>
        <w:t>
Мурат Ескельдинович           Республики Казахстан</w:t>
      </w:r>
    </w:p>
    <w:p>
      <w:pPr>
        <w:spacing w:after="0"/>
        <w:ind w:left="0"/>
        <w:jc w:val="both"/>
      </w:pPr>
      <w:r>
        <w:rPr>
          <w:rFonts w:ascii="Times New Roman"/>
          <w:b w:val="false"/>
          <w:i w:val="false"/>
          <w:color w:val="000000"/>
          <w:sz w:val="28"/>
        </w:rPr>
        <w:t>Уразов                      - вице-министр связи и информации</w:t>
      </w:r>
      <w:r>
        <w:br/>
      </w:r>
      <w:r>
        <w:rPr>
          <w:rFonts w:ascii="Times New Roman"/>
          <w:b w:val="false"/>
          <w:i w:val="false"/>
          <w:color w:val="000000"/>
          <w:sz w:val="28"/>
        </w:rPr>
        <w:t>
Нурай Нургожаевич             Республики Казахстан</w:t>
      </w:r>
    </w:p>
    <w:p>
      <w:pPr>
        <w:spacing w:after="0"/>
        <w:ind w:left="0"/>
        <w:jc w:val="both"/>
      </w:pPr>
      <w:r>
        <w:rPr>
          <w:rFonts w:ascii="Times New Roman"/>
          <w:b w:val="false"/>
          <w:i w:val="false"/>
          <w:color w:val="000000"/>
          <w:sz w:val="28"/>
        </w:rPr>
        <w:t>Сарыбеков                   - вице-министр образования и науки</w:t>
      </w:r>
      <w:r>
        <w:br/>
      </w:r>
      <w:r>
        <w:rPr>
          <w:rFonts w:ascii="Times New Roman"/>
          <w:b w:val="false"/>
          <w:i w:val="false"/>
          <w:color w:val="000000"/>
          <w:sz w:val="28"/>
        </w:rPr>
        <w:t>
Махметгали Нургалиевич        Республики Казахстан</w:t>
      </w:r>
    </w:p>
    <w:p>
      <w:pPr>
        <w:spacing w:after="0"/>
        <w:ind w:left="0"/>
        <w:jc w:val="both"/>
      </w:pPr>
      <w:r>
        <w:rPr>
          <w:rFonts w:ascii="Times New Roman"/>
          <w:b w:val="false"/>
          <w:i w:val="false"/>
          <w:color w:val="000000"/>
          <w:sz w:val="28"/>
        </w:rPr>
        <w:t>Телебаев                    - вице-министр культуры Республики</w:t>
      </w:r>
      <w:r>
        <w:br/>
      </w:r>
      <w:r>
        <w:rPr>
          <w:rFonts w:ascii="Times New Roman"/>
          <w:b w:val="false"/>
          <w:i w:val="false"/>
          <w:color w:val="000000"/>
          <w:sz w:val="28"/>
        </w:rPr>
        <w:t>
Газиз Турысбекович            Казахстан</w:t>
      </w:r>
    </w:p>
    <w:p>
      <w:pPr>
        <w:spacing w:after="0"/>
        <w:ind w:left="0"/>
        <w:jc w:val="both"/>
      </w:pPr>
      <w:r>
        <w:rPr>
          <w:rFonts w:ascii="Times New Roman"/>
          <w:b w:val="false"/>
          <w:i w:val="false"/>
          <w:color w:val="000000"/>
          <w:sz w:val="28"/>
        </w:rPr>
        <w:t>Толумбаев                   - вице-министр нефти и газа Республики</w:t>
      </w:r>
      <w:r>
        <w:br/>
      </w:r>
      <w:r>
        <w:rPr>
          <w:rFonts w:ascii="Times New Roman"/>
          <w:b w:val="false"/>
          <w:i w:val="false"/>
          <w:color w:val="000000"/>
          <w:sz w:val="28"/>
        </w:rPr>
        <w:t>
Берик Зиябекович              Казахстан</w:t>
      </w:r>
    </w:p>
    <w:p>
      <w:pPr>
        <w:spacing w:after="0"/>
        <w:ind w:left="0"/>
        <w:jc w:val="both"/>
      </w:pPr>
      <w:r>
        <w:rPr>
          <w:rFonts w:ascii="Times New Roman"/>
          <w:b w:val="false"/>
          <w:i w:val="false"/>
          <w:color w:val="000000"/>
          <w:sz w:val="28"/>
        </w:rPr>
        <w:t>Турмагамбетов               - вице-министр охраны окружающей среды</w:t>
      </w:r>
      <w:r>
        <w:br/>
      </w:r>
      <w:r>
        <w:rPr>
          <w:rFonts w:ascii="Times New Roman"/>
          <w:b w:val="false"/>
          <w:i w:val="false"/>
          <w:color w:val="000000"/>
          <w:sz w:val="28"/>
        </w:rPr>
        <w:t>
Мажит Абдыкаликович           Республики Казахстан</w:t>
      </w:r>
    </w:p>
    <w:p>
      <w:pPr>
        <w:spacing w:after="0"/>
        <w:ind w:left="0"/>
        <w:jc w:val="both"/>
      </w:pPr>
      <w:r>
        <w:rPr>
          <w:rFonts w:ascii="Times New Roman"/>
          <w:b w:val="false"/>
          <w:i w:val="false"/>
          <w:color w:val="000000"/>
          <w:sz w:val="28"/>
        </w:rPr>
        <w:t>Хасенов                     - вице-министр сельского хозяйства</w:t>
      </w:r>
      <w:r>
        <w:br/>
      </w:r>
      <w:r>
        <w:rPr>
          <w:rFonts w:ascii="Times New Roman"/>
          <w:b w:val="false"/>
          <w:i w:val="false"/>
          <w:color w:val="000000"/>
          <w:sz w:val="28"/>
        </w:rPr>
        <w:t>
Сакташ Сатыбалдович           Республики Казахстан</w:t>
      </w:r>
    </w:p>
    <w:p>
      <w:pPr>
        <w:spacing w:after="0"/>
        <w:ind w:left="0"/>
        <w:jc w:val="both"/>
      </w:pPr>
      <w:r>
        <w:rPr>
          <w:rFonts w:ascii="Times New Roman"/>
          <w:b w:val="false"/>
          <w:i w:val="false"/>
          <w:color w:val="000000"/>
          <w:sz w:val="28"/>
        </w:rPr>
        <w:t>Шолпанкулов                 - вице-министр финансов Республики</w:t>
      </w:r>
      <w:r>
        <w:br/>
      </w:r>
      <w:r>
        <w:rPr>
          <w:rFonts w:ascii="Times New Roman"/>
          <w:b w:val="false"/>
          <w:i w:val="false"/>
          <w:color w:val="000000"/>
          <w:sz w:val="28"/>
        </w:rPr>
        <w:t>
Берик Шолпанкулович           Казахстан</w:t>
      </w:r>
    </w:p>
    <w:p>
      <w:pPr>
        <w:spacing w:after="0"/>
        <w:ind w:left="0"/>
        <w:jc w:val="both"/>
      </w:pPr>
      <w:r>
        <w:rPr>
          <w:rFonts w:ascii="Times New Roman"/>
          <w:b w:val="false"/>
          <w:i w:val="false"/>
          <w:color w:val="000000"/>
          <w:sz w:val="28"/>
        </w:rPr>
        <w:t>Окасов                      - руководитель аппарата Министерства по</w:t>
      </w:r>
      <w:r>
        <w:br/>
      </w:r>
      <w:r>
        <w:rPr>
          <w:rFonts w:ascii="Times New Roman"/>
          <w:b w:val="false"/>
          <w:i w:val="false"/>
          <w:color w:val="000000"/>
          <w:sz w:val="28"/>
        </w:rPr>
        <w:t>
Сейткаже Кажикенович          чрезвычайным ситуациям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Бутина                      - председатель профсоюза работников</w:t>
      </w:r>
      <w:r>
        <w:br/>
      </w:r>
      <w:r>
        <w:rPr>
          <w:rFonts w:ascii="Times New Roman"/>
          <w:b w:val="false"/>
          <w:i w:val="false"/>
          <w:color w:val="000000"/>
          <w:sz w:val="28"/>
        </w:rPr>
        <w:t>
Мереке Сагимбаевна            здравоохранения Республики Казахстан</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Гайлевич                    - координатор ЮНЭЙДС по Казахстану</w:t>
      </w:r>
      <w:r>
        <w:br/>
      </w:r>
      <w:r>
        <w:rPr>
          <w:rFonts w:ascii="Times New Roman"/>
          <w:b w:val="false"/>
          <w:i w:val="false"/>
          <w:color w:val="000000"/>
          <w:sz w:val="28"/>
        </w:rPr>
        <w:t>
Роман Евгеньевич              (по согласованию)</w:t>
      </w:r>
    </w:p>
    <w:p>
      <w:pPr>
        <w:spacing w:after="0"/>
        <w:ind w:left="0"/>
        <w:jc w:val="both"/>
      </w:pPr>
      <w:r>
        <w:rPr>
          <w:rFonts w:ascii="Times New Roman"/>
          <w:b w:val="false"/>
          <w:i w:val="false"/>
          <w:color w:val="000000"/>
          <w:sz w:val="28"/>
        </w:rPr>
        <w:t>Глинская                    - главный координатор сектора</w:t>
      </w:r>
      <w:r>
        <w:br/>
      </w:r>
      <w:r>
        <w:rPr>
          <w:rFonts w:ascii="Times New Roman"/>
          <w:b w:val="false"/>
          <w:i w:val="false"/>
          <w:color w:val="000000"/>
          <w:sz w:val="28"/>
        </w:rPr>
        <w:t>
Елена Евгеньевна              человеческого развития в странах</w:t>
      </w:r>
      <w:r>
        <w:br/>
      </w:r>
      <w:r>
        <w:rPr>
          <w:rFonts w:ascii="Times New Roman"/>
          <w:b w:val="false"/>
          <w:i w:val="false"/>
          <w:color w:val="000000"/>
          <w:sz w:val="28"/>
        </w:rPr>
        <w:t>
                              Центральной Азии Представительства</w:t>
      </w:r>
      <w:r>
        <w:br/>
      </w:r>
      <w:r>
        <w:rPr>
          <w:rFonts w:ascii="Times New Roman"/>
          <w:b w:val="false"/>
          <w:i w:val="false"/>
          <w:color w:val="000000"/>
          <w:sz w:val="28"/>
        </w:rPr>
        <w:t>
                              Всемирного Банка в Казахстане</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Кадирова                    - координатор программ по</w:t>
      </w:r>
      <w:r>
        <w:br/>
      </w:r>
      <w:r>
        <w:rPr>
          <w:rFonts w:ascii="Times New Roman"/>
          <w:b w:val="false"/>
          <w:i w:val="false"/>
          <w:color w:val="000000"/>
          <w:sz w:val="28"/>
        </w:rPr>
        <w:t>
Айгуль Шариповна              здравоохранению, ВИЧ и молодежи</w:t>
      </w:r>
      <w:r>
        <w:br/>
      </w:r>
      <w:r>
        <w:rPr>
          <w:rFonts w:ascii="Times New Roman"/>
          <w:b w:val="false"/>
          <w:i w:val="false"/>
          <w:color w:val="000000"/>
          <w:sz w:val="28"/>
        </w:rPr>
        <w:t>
                              Представительства Детского Фонда ООН</w:t>
      </w:r>
      <w:r>
        <w:br/>
      </w:r>
      <w:r>
        <w:rPr>
          <w:rFonts w:ascii="Times New Roman"/>
          <w:b w:val="false"/>
          <w:i w:val="false"/>
          <w:color w:val="000000"/>
          <w:sz w:val="28"/>
        </w:rPr>
        <w:t>
                              (ЮНИСЭФ) в Республике Казахстан</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Мелита                      - глава Странового офиса ВОЗ в Казахстане</w:t>
      </w:r>
      <w:r>
        <w:br/>
      </w:r>
      <w:r>
        <w:rPr>
          <w:rFonts w:ascii="Times New Roman"/>
          <w:b w:val="false"/>
          <w:i w:val="false"/>
          <w:color w:val="000000"/>
          <w:sz w:val="28"/>
        </w:rPr>
        <w:t>
Вуйнович                      (по согласованию)</w:t>
      </w:r>
    </w:p>
    <w:p>
      <w:pPr>
        <w:spacing w:after="0"/>
        <w:ind w:left="0"/>
        <w:jc w:val="both"/>
      </w:pPr>
      <w:r>
        <w:rPr>
          <w:rFonts w:ascii="Times New Roman"/>
          <w:b w:val="false"/>
          <w:i w:val="false"/>
          <w:color w:val="000000"/>
          <w:sz w:val="28"/>
        </w:rPr>
        <w:t>Раганин                     - член правления объединения юридических</w:t>
      </w:r>
      <w:r>
        <w:br/>
      </w:r>
      <w:r>
        <w:rPr>
          <w:rFonts w:ascii="Times New Roman"/>
          <w:b w:val="false"/>
          <w:i w:val="false"/>
          <w:color w:val="000000"/>
          <w:sz w:val="28"/>
        </w:rPr>
        <w:t>
Мейрам Уахитович              лиц «Национальная экономическая палата</w:t>
      </w:r>
      <w:r>
        <w:br/>
      </w:r>
      <w:r>
        <w:rPr>
          <w:rFonts w:ascii="Times New Roman"/>
          <w:b w:val="false"/>
          <w:i w:val="false"/>
          <w:color w:val="000000"/>
          <w:sz w:val="28"/>
        </w:rPr>
        <w:t>
                              Казахстана «Атамекен»</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Садыкова                    - президент Республиканского </w:t>
      </w:r>
      <w:r>
        <w:br/>
      </w:r>
      <w:r>
        <w:rPr>
          <w:rFonts w:ascii="Times New Roman"/>
          <w:b w:val="false"/>
          <w:i w:val="false"/>
          <w:color w:val="000000"/>
          <w:sz w:val="28"/>
        </w:rPr>
        <w:t>
Айжан Бегайдаровна            общественного объединения «Национальная</w:t>
      </w:r>
      <w:r>
        <w:br/>
      </w:r>
      <w:r>
        <w:rPr>
          <w:rFonts w:ascii="Times New Roman"/>
          <w:b w:val="false"/>
          <w:i w:val="false"/>
          <w:color w:val="000000"/>
          <w:sz w:val="28"/>
        </w:rPr>
        <w:t>
                              медицинская ассоциация»</w:t>
      </w:r>
      <w:r>
        <w:br/>
      </w:r>
      <w:r>
        <w:rPr>
          <w:rFonts w:ascii="Times New Roman"/>
          <w:b w:val="false"/>
          <w:i w:val="false"/>
          <w:color w:val="000000"/>
          <w:sz w:val="28"/>
        </w:rPr>
        <w:t>
                              (по согласованию)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