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9ff8" w14:textId="4db9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2011 года № 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республиканском бюджете на 2012 - 2014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республиканском бюджете на 2012 - 2014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2012 - 2014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- 4 626 465 541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- 3 221 081 115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- 58 458 993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- 30 230 835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- 1 316 694 598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- 5 255 645 181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- 55 975 074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- 179 973 564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- 123 998 490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- 73 392 926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- 73 902 926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-758 547 640 тысяч тенге, или 2,6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- 758 547 640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поступления арендных плат за пользование Российской Федерацией комплексом "Байконур" в сумме 17 077 500 тысяч тенге и военными полигонами в сумме 3 680 721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Утвердить объемы поступлений в бюджет на 2012 год, направляемых в Национальный фонд Республики Казахстан,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объемы бюджетных изъятий из областных бюджетов, бюджета города Алматы в республиканский бюджет в сумме 102 114 759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- 39 467 955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- 16 076 180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- 46 570 624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поступления трансфертов из областных бюджетов, бюджетов городов Астаны и Алматы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передачей функций по проведению государственного технического осмотра транспортных средств в общей сумме 55 913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передачей подразделения специального назначения "Арлан" в общей сумме 921 164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передачей функций и полномочий местных исполнительных органов по вопросам государственного архитектурно-строительного контроля и лицензирования в сумме 886 766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передачей функций и полномочий местных исполнительных органов по вопросам повышения квалификации педагогических работников - 1 520 109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передачей функции по производству крови, ее компонентов и препаратов для государственных организаций здравоохранения республиканского значения - 864 612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передачей функций по организации деятельности центров обслуживания населения - 10 331 275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размер гарантированного трансферта из Национального фонда Республики Казахстан в сумме 1 200 000 000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- 17 439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- 8 720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- 17 491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- 1 618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- 17 439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2012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правоохранительных органов по перечню, определяемому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объемы субвенций, передаваемых из республиканского бюджета в областные бюджеты, бюджет города Астаны, в сумме 880 645 461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- 53 579 911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- 31 721 533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- 103 882 787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- 89 595 453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- 85 094 218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- 17 113 055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- 61 399 259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- 52 272 915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- 71 593 511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- 28 929 362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- 50 717 343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- 216 436 264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- 18 309 850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целевых текущих трансфертов областными бюджетами, бюджетами городов Астаны и Алматы на 2012 год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вновь вводимых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субсидирование повышения продуктивности и качества товарного рыбоводства;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формирование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капитальный и средний ремонт автомобильных дорог областного, районного значения и улиц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на реализацию Государственной программы развития образования в Республике Казахстан на 2011-2020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повышение оплаты труда учителям, прошедшим повышение квалификации по новой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на оказание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субсидирование ставки вознаграждения по кредитам, выдаваемым на поддержку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систем управления производством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удешевление стоимости затрат на транспортные расходы при экспорте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поддержка частного предпринимательства в регионах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проектов, а также государственная поддержка местного самоуправления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кредитование областных бюджетов, бюджетов городов Астаны и Алматы на проведение ремонта общего имущества объектов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на реализацию Программы занятости 2020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на реализацию межсекторального и межведомственного взаимодействия по вопросам охраны здоровья граждан на 2012 год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по базовому финансированию субъектов научной и (или) научно-технической деятельности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2012 год в сумме 87 702 712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13 217 926 тысяч тенге, в том числе с отражением в доходах республиканского бюджета средств от реализации материальных ценностей, выпущенных в порядке освежения, в сумме 11 580 835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с 1 января 2012 года прекращаются требования Правительства Республики Казахстан по государственным образовательным и студенческим кредитам, в случае смерти заемщика либо объявления его умершим.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реализацию бюджетных инвестиций с отлагательным условием о предоставлении администраторами бюджетных программ недостающей документации в течение шести месяцев со дня положительного предложения республиканской бюджетной комиссии, которая подлежит корректировке при несоблюдении данного условия.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363 970 тысяч тенге для погашения и обслуживания гарантированных государством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государственных гарантий Республики Казахстан в 2012 году в размере 60 000 000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правительственного долга на 31 декабря 2012 года в размере 3 900 000 000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поручительств государства в 2012 году в размере 50 000 000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>. Утвердить перечень республиканских бюджетных программ, не подлежащих секвестру в процессе исполнения республиканского бюджета на 2012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2012 год не подлежат секвестру местные бюджетные программы согласно приложению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2012 года, за исключением статьи 20, которая вводится в действие с 1 июля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 года №__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893"/>
        <w:gridCol w:w="1333"/>
        <w:gridCol w:w="7730"/>
        <w:gridCol w:w="3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4 626 465 541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3 221 081 115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1 208 758 900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1 208 758 900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1 212 738 761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976 839 330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18 620 024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ресурсов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209 668 762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3 129 280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4 481 365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операции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781 390 299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761 061 243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20 329 056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18 188 875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18 188 875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58 458 993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41 764 982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1 962 243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10 140 498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24 111 308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банковских счетах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1 789 722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3 488 678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1 736 668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1 736 668</w:t>
            </w:r>
          </w:p>
        </w:tc>
      </w:tr>
      <w:tr>
        <w:trPr>
          <w:trHeight w:val="7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2 338 485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сектора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2 338 485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1 119 048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1 119 048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11 488 943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11 488 943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30 230 835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30 080 835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30 080 835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1 316 694 598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116 694 598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116 694 598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42"/>
        <w:gridCol w:w="1316"/>
        <w:gridCol w:w="8035"/>
        <w:gridCol w:w="27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5 255 645 181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219 591 167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3 406 075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2 963 119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печатных изданий и их специальное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205 373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8 006 769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7 999 610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1 548 637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Республики Казахстан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1 548 637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гражданина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правам человека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общественного порядка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35 199 757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5 270 765</w:t>
            </w:r>
          </w:p>
        </w:tc>
      </w:tr>
      <w:tr>
        <w:trPr>
          <w:trHeight w:val="8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1 104 362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физической защиты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4 669 206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16 558 782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международных организациях, уставных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216 986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 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3 845 774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международных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аккредитованных в Республике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84 074 828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государственного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51 534 272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организациями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118 936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1 084 450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 с этим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1 637 749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5 010 926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87 940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3 152 475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его результатов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«Электронная таможня»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497 262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закупки»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5 105</w:t>
            </w:r>
          </w:p>
        </w:tc>
      </w:tr>
      <w:tr>
        <w:trPr>
          <w:trHeight w:val="8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органов, 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6 481 704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информационной системы «е-Минфин»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5 057 878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5 974 004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2 506 079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7 470 976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3 649 826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агентствами по вопросам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суверенного 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1 298 250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1 178 321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388 001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и торговли 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15 928 133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 обеспечения науки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650 957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15 186 811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913 812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органов финансового контроля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контролю за 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24 668 992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развитию инфраструктуры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рынка в области связи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987 338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«Электронного правительства»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411 719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5 568 434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1 955 792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принципу «одного окна»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14 697 608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орбитально-частотного ресурса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сетей операторов связи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информационно-коммуникационных сетей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8 703 313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регулированию в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и межотраслевой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5 302 129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сбору и обработке статистических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1 259 760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635 653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«е-Статистика»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895 802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844 408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689 042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процесса тестирования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государственной службы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научно-прикладных методик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Конституционный Совет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279 006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верховенства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республики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8 654 326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8 183 726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19 808 853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должностных лиц государственных органов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17 595 555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358 429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865 773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 содержание фонда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личной библиотеки и личного архива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 – Лидера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247 953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Президента,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Премьер-Министра,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531 087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315 767 164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56 863 900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7 435 476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30 501 315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чрезвычайных ситуаций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9 039 014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пожарной безопасности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чрезвычайным ситуациям Республики Казахстан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учреждений к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чрезвычайной ситуации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137 310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9 129 247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 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учебных заведениях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254 234 580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политики в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обороны и Вооруженных Сил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1 952 733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Вооруженных Сил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4 036 580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14 735 908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вооружения, военной и иной техники,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в рамках межотраслевой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68 404 558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24 916 496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7 175 327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739 596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воспитательной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специальностям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5 045 436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122 869 321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2 938 858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137 141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4 668 684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объектов и в выполнении церемониальных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ритуалов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4 418 684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443 590 538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793 085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38 921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фельдъегерской связью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698 554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специалистов государственных органов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информационной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188 277 966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политики в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порядка и обеспечения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38 788 816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защиты прав и свобод лиц,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уголовном процессе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117 020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40 064 611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внутренних дел 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572 705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реконструкция объектов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порядка, безопасности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5 185 789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 спутниковой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передачи данных и телефонии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Акмолинской области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строительство зданий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отделов внутренних дел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1 794 958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обеспечению общественной безопасности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16 694 907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 удостоверяющих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личность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8 624 240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водительских удостоверений,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документов, номерных знаков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регистрации транспортных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3 719 434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6 730 167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лицам, освобожденным от ее оплаты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522 252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профилактике наркомании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7 878 272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внутренних дел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2 859 565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незаконно хранящегося оружия, боеприпасов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взрывчатых веществ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внутренних дел 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13 564 839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бюджетам городов Астаны и Алматы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штатной численности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миграционной полиции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2 054 602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и материально-техническое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 временного размещения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адаптации и интеграции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150 723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обвиняемых лиц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29 604 024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5 572 592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котельной в поселке Солнечный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1 801 217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Астана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676 790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содержание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для создания отдела полиции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общественного порядка на метрополитене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ДВД города Алматы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372 298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бюджету города Алматы на содержание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численности, осуществляющей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режимных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объектов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177 222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19 104 856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8 206 894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2 069 340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301 373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экспертиза проектов нормативных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актов, международных договоров,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2 335 273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2 821 406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арестованного имущества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996 006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1 862 957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150 638 577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141 764 637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8 873 940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внешней разведки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«Сырбар»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7 678 295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7 678 295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30 567 012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прав, 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2 252 911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329 392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судебном процессе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966 955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судебной власти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23 645 407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647 405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объектов органов судебной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2 689 885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26 338 092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единообразным применением законов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подзаконных актов в Республике Казахстан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17 107 843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 криминального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оперативного учетов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608 158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органов, 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 сфере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и специальных учетов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3 618 831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прокуратуры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676 519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и специальных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здания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12 170 022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8 723 489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 процессе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229 791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коррупционной преступностью (финансовая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479 003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 полиции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2 724 987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охраны Президента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8 022 633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 должностных лиц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6 151 563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1 871 070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426 845 533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41 861 217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повышения квалификации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зарубежных специалистов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для развития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41 747 217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6 739 954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6 726 769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с 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педагогических работников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школ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уголовно-исполнительной системы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2 396 354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2 052 738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343 616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государственных организаций культуры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10 406 439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 образованием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9 477 900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663 039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в сфере сельского 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менеджеров в сфере экономики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333 962 594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 науки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3 760 511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2 256 209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коммерциализации научных исследований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6 905 624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8 149 439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148 189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2 035 185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31 042 095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конкурсов,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489 269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22 712 920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47 410 114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кадров в области культуры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3 983 847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 высшим,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образованием и оказание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79 998 064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8 909 626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заведениях за рубежом в рамках программы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«Болашак»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18 935 019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развития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 на 2011-2020 годы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4 083 159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и проведение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оценки качества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1 121 285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3 284 286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выплату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содержание 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родителей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4 742 032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переоборудование 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мастерских, 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учащейся молодежи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 кредитов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114 720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15 939 656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13 048 968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1 403 096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«Кәсіпқор»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450 545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на развитие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 школы»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19 710 701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по новой системе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Назарбаев Университет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12 383 611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образовательной накопительной системы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147 815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1 814 032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 научных исследований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научно-технической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7 785 711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28 285 539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633 128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22 932 339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здравоохранения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1 594 214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 здравоохранения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1 625 858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 космической отрасли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1 282 238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преподавателей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квалификации государственных служащих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812 822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812 822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422 408 672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4 481 583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зравоохранительных органов и членов их семей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2 199 530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2 282 053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4 149 890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4 149 890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425 488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408 475 150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12 793 823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и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здравоохранения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29 915 786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уровне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10 833 032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1 309 629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капитальный ремонт сейсмоусиляемых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932 440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70 164 134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2 449 502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2 146 492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в области здравоохранения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1 685 413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3 149 431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10 789 376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452 434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на местном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229 344 539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 местном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10 485 164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взаимодействие по вопросам охраны здоровья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21 588 375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39 934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4 876 561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4 373 086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медицинских организаций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76 886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делами Президента 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266 499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1 199 830 627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1 199 830 627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труда, занятости, социальной защиты населения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3 152 337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отдельных категорий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983 225 691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80 278 177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отдельным категориям граждан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88 175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58 824 678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9 200 239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по базе занятости и бедности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129 344</w:t>
            </w:r>
          </w:p>
        </w:tc>
      </w:tr>
      <w:tr>
        <w:trPr>
          <w:trHeight w:val="9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581 423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специальных социальных услуг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2 209 002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19 315 457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здоровью, возложенное судом 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случае прекращения деятельности юридического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697 930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286 911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 республиканском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574 090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оказания инвалидам протезно-ортопедической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в соответствии с международными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 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 с оказанием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реализации "Государственной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 и 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инфраструктуры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2011-2013 годах"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75 396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2020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41 045 894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119 774 152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119 774 152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по энергосбережению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сферы и жилищно-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46 009 207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42 684 205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проектирование, строительство и (или)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жилья 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10 312 669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3 880 684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инженерных сетей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 Приозерска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жилищной помощи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водоснабжения и водоотведения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Астана, Алматы и Актобе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3 257 387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82 252 688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149 307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21 801 905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 спорта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669 774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8 526 006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164 414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2 773 987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8 233 524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вводимых объектов спорта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246 909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254 205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375 553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спорта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школ-интернатов для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30 468 458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446 449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Стимулирование деятелей в сфере культуры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61 322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 Казахстана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456 014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15 837 000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190 630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культуры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238 635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2 116 560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1 424 492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5 810 831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1 523 935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661 644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766 120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наследия казахского народа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891 222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1 406 026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научно-историческим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ценностям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доступности научной,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научно-педагогической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584 352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 воспитанию граждан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809 366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26 318 698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информации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373 130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1 093 286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архива печати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443 427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24 391 941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2 093 738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190 855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курортной зоны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1 902 883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99 632 983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14 461 448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нефтяной, газовой и нефтехимической промышленности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848 248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 нефтегазовым проектам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нефтяной, газовой и нефтехимической промышленности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газотранспортной системы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13 508 523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84 871 501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топливно-энергетическом комплексе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258 369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добывающих отраслей в Республике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захоронение техногенных отходов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70 791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591 875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282 899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поисково-разведочные работы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8 844 779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610 019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переданных 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«Карагандаликвидшахт»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147 852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90 403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теплоэнергетической системы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71 313 636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544 077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57 334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260 524 208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239 704 974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развития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территорий и аграрной науки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11 089 862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218 393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4 644 278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966 104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 качеств 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посадочного материала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и особо охраняемых природных территорий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77 010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9 859 829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стоимости услуг 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важных групповых 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являющихся 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питьевого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4 210 035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ветеринарных лабораторий, 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6 340 397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277 830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продуктивности и качества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рыбоводства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264 158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создание лесонасаждений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автомобильной дороги «Астана-Щучинск»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«Шортанды-Щучинск»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636 063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берегоукрепительные работы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вдоль государственной границы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гидротехнических сооружений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38 333 954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промышленных стоков в городе Усть-Каменогорске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194 563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 связанных с подачей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6 429 220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кадастр рыбных ресурсов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152 148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803 546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сельского 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территорий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6 152 161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бассейна рек Нура и Ишим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2 437 830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1 524 259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гидротехнических сооружений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1 445 800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прицепов к ним,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механизмов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5 740 355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очагов острых и 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4 480 995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аварийных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участков 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3 442 254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 науки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894 148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775 505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 продовольственного зерна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 водных ресурсов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690 087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1 393 256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лесов,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 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в области лесного хозяйства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аттестация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лесов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постоянной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116 367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лесов и животного мира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465 903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2 624 981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1 752 673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 численности сайги,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редких и исчезающих видов диких животных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800 169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пищевой безопасности в ветеринарии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252 935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семеноводства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2 451 448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8 455 390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21 138 658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социальной поддержки специалистов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1 041 809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 ресурса,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и информационно-коммуникационной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едином информационном пространстве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2 339 846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 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и лесного 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17 105 285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 затрат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расходы при экспорте зерна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13 630 376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 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к устойчивому развитию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2 155 058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показателей (экологических нормативов и требований)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1 519 543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2 108 638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 охраны окружающей среды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6 219 845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67 703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1 276 512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земельными ресурсами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6 731 943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 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экономическому 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786 108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управлению земельными ресурсами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кадастра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2 565 987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 продукцией и ее хранение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3 199 091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земельными ресурсами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агрохимического состава почв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166 724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 деятельность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12 130 451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5 528 205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2 522 530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направления «Производительность-2020»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1 609 446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направления «Инвестор - 2020»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6 546 378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 и строительной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6 010 007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разработку комплексной схемы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территории 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486 371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382 173 321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374 008 870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транспорта и коммуникаций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2 976 592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уровне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216 196 296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озеленение, 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 республиканского значения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шлюзов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5 298 050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воздушного транспорта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2 530 149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180 772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 ремонт 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 городов Астаны и Алматы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15 751 830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судов 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«река-море»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95 133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для реализации проекта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транспортная система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 работ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339 685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826 317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транспорта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329 678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61 893 543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«Transport tower»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388 025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2 371 439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в области космической деятельности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284 039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комплекса «Байконур», не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состав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арендуемых Российской Федерации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кредита в 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связи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вещания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981 844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«Байконур», не вошедших 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 и исключенных из него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Межгосударственная радионавигационная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государств-участников СНГ на период до 2012 года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105 920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5 580 246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и радиоэлектронных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271 620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предоставлению универсальных услуг связи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5 308 626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213 892 422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14 059 766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11 582 334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 материального резерва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1 635 592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гражданской обороны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841 840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1 278 401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естественных 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 экономики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1 214 291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естественных монополий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2 434 570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2 434 570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120 776 428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87 102 712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«Программы посткризисного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(оздоровление конкурентоспособных предприятий)»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28 200 828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5 271 071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восстановления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201 817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32 954 105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10 546 000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потенциала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6 039 345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– 2020»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463 140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 помощи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подготовке проектов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 для реализации проектов в социальном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секторе и жилищно-коммунальном хозяйстве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механизму государственно-частного парнерства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регионов в рамках Программы «Развития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необходимых 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бюджетных 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концессионных проектов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696 000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3 309 620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 предпринимательства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«Дорожная карта бизнеса - 2020»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10 850 000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12 096 808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 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в систему мирохозяйственных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некачественной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продукции, формированию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 и 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электроэнергетики,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топливно-энергетического комплекса,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и использования атомной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2 779 486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стандартизации, 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1 062 673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метрологии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1 623 829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263 656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форсированному индустриально-инновационному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рамках направления «Инвестор - 2020»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840 334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1 242 220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«Производительность - 2020»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 участников 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технологий»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технологий Республики Казахстан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70 764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товаров, работ и услуг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456 267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индустриально-инновационного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406 011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 агентство)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683 733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ограничению 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 конкуренции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679 566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конкуренции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6 639 649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1 455 619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уставных капиталов 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17 225 273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16 758 357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 на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инженерной и транспортной инфраструктуры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«Санаторий на побережье озера Балхаш»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229 728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 подъездной автомобильной дороги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санаторию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побережье озера Балхаш,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«Санаторий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побережье озера Балхаш»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237 188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594 453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религий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религий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религий, проведение 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научно-исследовательских и аналитических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189 575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176 585 794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176 585 794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176 585 794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951"/>
        <w:gridCol w:w="1142"/>
        <w:gridCol w:w="8143"/>
        <w:gridCol w:w="28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8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55 975 074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179 973 564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9 535 400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9 535 400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на селе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2020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9 535 400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42 413 400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42 413 400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приобретение жилья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42 413 400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85 904 891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85 904 891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«КазАгро» для 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 комплекса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5 904 891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670 664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670 664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создания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«Байтерек»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670 664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41 449 209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13 163 970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363 970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покрытие дефицита наличности по бюджетам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«Жилищный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сберегательный банк Казахстана»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предварительных и промежуточных жилищных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12 200 000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20 285 239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20 285 239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 объектов кондоминиум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123 998 490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123 998 490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123 521 226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123 521 226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477 264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оплаченным государственным гарантиям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477 264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012"/>
        <w:gridCol w:w="1631"/>
        <w:gridCol w:w="7657"/>
        <w:gridCol w:w="28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73 392 926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73 902 926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1 207 008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1 207 008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12 480 000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«Кәсіпқор»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12 480 000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264 981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264 981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 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264 981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8 009 500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8 009 500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9 903 000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«КазАгро»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 комплекса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9 903 000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33 097 437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33 097 437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 «Қазақстан Ғарыш Сапары»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целевых 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22 597 437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«Республиканский центр космической связи»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целевых космических систем,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их использование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8 941 000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«Телерадиокомплекс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111"/>
        <w:gridCol w:w="1571"/>
        <w:gridCol w:w="7638"/>
        <w:gridCol w:w="28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 страны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7513"/>
        <w:gridCol w:w="28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-758 547 640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758 547 640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2011 года 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8"/>
        <w:gridCol w:w="1331"/>
        <w:gridCol w:w="7429"/>
        <w:gridCol w:w="31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4 921 058 667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3 503 468 673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1 363 477 200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1 363 477 200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1 300 422 019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1 060 843 544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21 564 113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209 870 970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3 348 331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4 795 061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внешние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820 024 953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799 492 606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20 532 347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19 539 921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19 539 921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61 154 399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43 745 560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1 848 450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11 891 311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27 898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24 114 828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банковских счетах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242 345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1 923 542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3 697 186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1 858 234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1 858 234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расходов)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2 502 179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содержащимися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(сметы расходов)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Казахстан, 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поступлений от организаций нефтяного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сектора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2 502 179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12 293 380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12 293 380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20 426 030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20 276 030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20 276 030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1 336 009 565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136 009 565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136 009 565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87"/>
        <w:gridCol w:w="1423"/>
        <w:gridCol w:w="7639"/>
        <w:gridCol w:w="31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5 265 577 908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195 805 618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3 430 898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2 995 275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199 567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печатных 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27 843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8 026 788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8 018 357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1 565 626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Республики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1 565 626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гражданина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правам человека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общественного порядка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34 990 250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5 112 876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202 267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979 115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и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за рубежом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4 845 552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16 479 750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международных организациях, уставных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 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3 845 774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международных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аккредитованных в Республике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75 184 905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государственного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52 812 268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организациями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124 156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 с этим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513 001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1 948 236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6 669 106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его результатов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«Электронная таможня»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органов, 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1 919 880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6 391 723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3 912 706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6 445 959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 управления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3 659 070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агентствами по вопросам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суверенного 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548 250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891 171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392 390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и торговли 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14 030 399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112 416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 обеспечения науки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791 598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13 126 385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912 897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708 046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органов финансового контроля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контролю за 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22 374 473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 рынка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770 002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5 699 937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355 423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принципу «одного окна»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14 697 608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орбитально-частотного ресурса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сетей операторов связи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информационно-коммуникационных сетей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8 524 701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государственной статистики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5 317 533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1 225 211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206 961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«е-Статистика»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1 119 026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государственной службы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689 472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процесса тестирования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государственной службы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научно-прикладных методик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на территории республики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688 495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485 579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202 916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18 454 148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должностных лиц государственных органов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17 356 124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730 239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 содержание фонда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 хранение личной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личного архива 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– Лидера Нации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Президента,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Премьер-Министра,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173 765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306 983 120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52 356 447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7 350 578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30 286 799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8 885 481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учреждений к действиям в условиях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 в зарубежных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заведениях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250 069 324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обороны и Вооруженных Сил Республики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1 953 866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7 606 070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6 703 122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вооружения, военной и иной техники, систем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межотраслевой государственной программы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71 882 152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23 166 522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406 736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7 205 194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576 424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воспитательной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психологической подготовки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211 843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специальностям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5 893 102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121 271 002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2 912 381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44 403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4 557 349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объектов и в выполнении церемониальных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ритуалов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4 443 352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419 184 058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768 126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38 957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691 748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 информационной безопасности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168 490 154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37 780 176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общественной безопасности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44 094 078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574 759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порядка, безопасности 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2 571 396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обеспечению общественной безопасности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16 669 690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 удостоверяющих личность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9 791 172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 номерных знаков для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регистрации транспортных средств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3 719 434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6 980 209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лицам, освобожденным от ее оплаты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558 771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51 613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2 207 896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621 829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7 067 943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штатной численности миграционной полиции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3 215 611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временного 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адаптации и интеграции оралманов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142 026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обвиняемых лиц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31 168 363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котельной в поселке Солнечный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435 117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содержание 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создания отдела полиции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на метрополитене 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217 346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на содержание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численности, осуществляющей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режимных стратегических объектов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57 473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18 850 518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8 021 112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1 948 349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333 006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актов, международных договоров,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2 335 273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2 826 617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1 001 253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1 862 957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328 105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148 062 557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142 373 736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5 688 821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7 214 497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7 214 497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30 482 076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прав, свобод и законных интересов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организаций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2 258 439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судебном процессе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966 955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судебной власти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23 759 650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2 630 188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22 240 722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единообразным 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актов в Республике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16 963 995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ведению криминального и оперативного учетов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608 027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информацией в 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3 379 107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и специальных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8 742 659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 (финансовая полиция)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394 613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 полиции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2 724 987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10 979 508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 должностных лиц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5 275 960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5 703 548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434 544 210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30 851 687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 с привлечением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для развития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30 737 687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6 700 977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6 687 792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с 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педагогических работников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уголовно-исполнительной системы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572 539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2 686 566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399 753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культуры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10 306 654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353 567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 образованием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9 290 048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663 039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менеджеров в сфере экономики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351 110 487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 науки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3 902 726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2 582 110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2 931 468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150 285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1 862 585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63 951 648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конкурсов,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22 712 921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26 987 639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4 044 701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86 018 366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23 999 802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апробирование подушевого 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старшей школе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 за 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«Болашак»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16 932 722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развития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 на 2011-2020 годы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4 392 193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и проведение внешней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1 163 768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771 922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выплату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содержание 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родителей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5 368 525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переоборудование 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мастерских, 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учащейся молодежи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 кредитов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108 683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19 363 295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13 048 968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доплаты за 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мастерам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1 403 096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«Кәсіпқор»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400 164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на развитие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 школы»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4 141 819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по новой системе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8 255 000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накопления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Назарбаев Университет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14 717 882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образовательной накопительной системы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2 429 628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 научных исследований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8 012 868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29 987 532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25 932 935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здравоохранения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1 606 922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 здравоохранения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285 385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технического регулирования и метрологии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 космической отрасли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с привлечением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квалификации государственных служащих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1 184 215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799 908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799 908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422 069 709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6 642 967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правоохранительных органов и членов их семей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2 070 213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4 572 754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4 214 758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4 214 758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406 037 459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13 336 320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здравоохранения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30 187 811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уровне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11 064 669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1 015 084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77 233 757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183 138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4 912 000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2 169 897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в области здравоохранения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3 002 944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2 560 568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4 873 025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461 913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на местном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245 219 503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 местном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4 826 262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4 905 635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4 744 163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4 368 874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медицинских организаций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77 623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135 410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1 335 991 290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1 335 991 290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труда, занятости, социальной защиты населения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3 096 313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1 088 544 937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88 077 240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отдельным категориям граждан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63 448 415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9 842 778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по базе занятости и бедности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124 820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специальных социальных услуг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2 348 587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20 545 792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здоровью, возложенное судом 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 прекращения деятельности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 республиканском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618 511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инвалидам протезно-ортопедической помощи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 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 с оказанием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реализации «Государственной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 и 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инфраструктуры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2011-2013 годах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2020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58 199 657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78 380 832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78 380 832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социальной сферы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32 654 295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17 726 695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10 153 201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5 100 641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инженерных сетей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жилищной помощи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водоснабжения и водоотведения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76 403 848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151 909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31 379 627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 спорта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687 305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20 966 559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119 631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439 506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8 632 239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вводимых объектов спорта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261 369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спорта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школ-интернатов для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17 261 751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453 466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Стимулирование деятелей в сфере культуры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 Казахстана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2 521 383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186 730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культуры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1 097 992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5 240 764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1 510 485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согласия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707 252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622 002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наследия казахского народа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902 462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1 401 636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ценностям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604 411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 воспитанию граждан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784 848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26 002 929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области информации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1 134 531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архива печати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политики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24 381 941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190 855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190 855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98 506 230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309 091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309 091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14 762 767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 нефтегазовым проектам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13 831 789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83 434 372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топливно-энергетическом комплексе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добывающих отраслей в Республике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захоронение техногенных отходов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угольного бассейна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Республики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598 475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 поисково-разведочные работы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9 370 830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603 425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шахт, 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«Карагандаликвидшахт»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160 733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2 048 620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69 466 019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«Боровое»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211 228 244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194 743 196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развития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сельских территорий и аграрной науки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11 089 862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218 393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4 644 278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966 104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семенного и посадочного материала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8 011 847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4 210 035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277 830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товарного рыбоводства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264 158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создание лесонасаждений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автомобильной дороги «Астана-Щучинск»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участках «Шортанды-Щучинск»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291 669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области на берегоукрепительные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реке Шу вдоль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515 454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гидротехнических сооружений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29 853 010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промышленных стоков в городе Усть-Каменогорске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79 876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подачей воды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6 511 486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кадастр рыбных ресурсов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803 546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сельского 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охраняемых природных территорий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5 481 713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республики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595 962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гидротехнических сооружений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прицепов к ним,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механизмов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6 027 373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очагов острых и 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4 456 966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аварийных участков 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 науки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 на безвозмездной основе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764 995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 продовольственного зерна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559 698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1 393 256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лесов, лесопользования и 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в области лесного хозяйства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аттестация 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постоянной лесосеменной базы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116 367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 и биологические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области лесов и животного мира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2 789 641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 численности сайги,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редких и исчезающих видов диких животных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800 169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обеспечение пищевой безопасности в ветеринарии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258 332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семеноводства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9 487 178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продукции животноводства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28 819 643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 социальной поддержки специалистов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1 181 621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 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и лесного 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4 796 110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8 800 147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 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к устойчивому развитию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2 109 199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показателей 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4 073 007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2 251 442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310 770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7 227 986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 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экономическому 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796 524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управлению земельными ресурсами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 кадастра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 продукцией и ее хранение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3 960 199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агрохимического состава почв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168 652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12 634 621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2 157 761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6 775 089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2 320 326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направления «Производительность-2020»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1 609 446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 «Инвестор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3 701 771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 и строительной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3 651 771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366 783 231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359 730 894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транспорта и коммуникаций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3 004 831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уровне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232 245 928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содержание шлюзов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5 207 874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25 507 115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средний ремонт 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судов 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«река-море»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99 730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 работ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826 317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транспорта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704 366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48 633 968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 «Transport tower»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415 186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1 532 525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в области космической деятельности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277 893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комплекса «Байконур», не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арендуемых Российской Федерации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160 771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вещания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989 308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«Байконур», 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 и исключенных из него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5 328 870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предоставлению универсальных услуг связи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5 057 250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226 281 815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6 927 013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3 248 522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1 533 253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гражданской обороны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1 223 748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естественных 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 экономики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1 175 222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1 649 402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1 649 402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128 559 780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41 219 191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28 200 828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9 477 889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5 223 910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«Антикризисный фонд ЕврАзЭС»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44 220 000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217 962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51 712 233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«Дорожная карта бизнеса - 2020»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потенциала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6 039 345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– 2020»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регионов в рамках Программы «Развития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необходимых 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бюджетных 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концессионных проектов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регионах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14 877 748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11 620 363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 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в систему мирохозяйственных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устойчивого 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использования атомной энергии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2 609 409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стандартизации, сертификации, 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качества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934 145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метрологии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1 610 855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263 656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индустриально-инновационному развитию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рамках направления «Инвестор - 2020»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843 522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1 244 204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«Производительность - 2020»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беспечению 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«Парк информационных технологий»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новых технологий Республики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товаров, работ и услуг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инновационного развития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409 732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3 691 350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3 691 350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 агентство)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663 562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ограничению 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 конкуренции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659 014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защите конкуренции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11 641 719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организаций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7 260 416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5 838 814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Карагандинской области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инженерной и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объекта «Санаторий на 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озера Балхаш»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1 421 602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382 323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религий, проведение 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научно-исследовательских и аналитических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религиозным вопросам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185 278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214 937 032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214 937 032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214 937 032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311"/>
        <w:gridCol w:w="1571"/>
        <w:gridCol w:w="7239"/>
        <w:gridCol w:w="29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41 961 419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150 963 204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85 650 056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85 650 056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«КазАгро» для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поддержке 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5 650 056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создания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«Байтерек»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41 570 280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896 904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296 904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покрытие дефицита наличности по бюджетам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24 673 376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24 673 376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имущества объектов кондоминиум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311"/>
        <w:gridCol w:w="1571"/>
        <w:gridCol w:w="7239"/>
        <w:gridCol w:w="29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109 001 785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109 001 785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107 794 839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107 794 839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гарантиям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1 206 946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оплаченным государственным гарантиям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1 206 946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311"/>
        <w:gridCol w:w="1571"/>
        <w:gridCol w:w="7239"/>
        <w:gridCol w:w="29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87 676 840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88 226 840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1 084 436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1 084 436</w:t>
            </w:r>
          </w:p>
        </w:tc>
      </w:tr>
      <w:tr>
        <w:trPr>
          <w:trHeight w:val="3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1 084 436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369 741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369 741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369 741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28 604 544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28 604 544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28 604 544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«КазАгро»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 комплекса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«Республиканский центр космической связи»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целевых космических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 и их использование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34 668 119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33 363 504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33 363 504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1 304 615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«Телерадиокомплекс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1 304 615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91"/>
        <w:gridCol w:w="1546"/>
        <w:gridCol w:w="7109"/>
        <w:gridCol w:w="30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 страны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7240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-474 157 500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474 157 500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года 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410"/>
        <w:gridCol w:w="1563"/>
        <w:gridCol w:w="6921"/>
        <w:gridCol w:w="30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5 311 354 885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3 887 897 952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1 544 818 200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1 544 818 200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1 444 112 476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1 197 804 920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27 519 549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210 074 579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3 582 713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5 130 715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операции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877 942 913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855 418 928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22 523 985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21 019 463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21 019 463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62 818 502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44 628 129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1 897 590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12 568 680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31 814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24 114 828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на банковских счетах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243 213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1 851 717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3 920 287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1 988 311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1 988 311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2 677 331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налагаемые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также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2 677 331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358 163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358 163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13 154 126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13 154 126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20 440 566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20 290 566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20 290 566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1 340 197 865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140 197 865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140 197 865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11"/>
        <w:gridCol w:w="1350"/>
        <w:gridCol w:w="8264"/>
        <w:gridCol w:w="25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5 711 224 507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195 106 667</w:t>
            </w:r>
          </w:p>
        </w:tc>
      </w:tr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3 025 797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205 719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печатных 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211 282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8 360 075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8 351 644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1 597 305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Республики 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1 597 305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гражданина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правам человека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общественного порядка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33 046 921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5 090 609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207 095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1 029 406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и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за рубежом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2 869 512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16 479 609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международных организациях, уставных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 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3 845 774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международных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аккредитованных в Республике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72 806 080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52 893 888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 финансовыми организациями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126 599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споров, связанных с этим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1 637 157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29 378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8 126 435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его результатов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«Электронная таможня»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241 461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6 839 353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1 803 072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6 144 782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3 681 426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агентствами по вопросам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суверенного 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548 250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562 292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397 736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 экономического форума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 торговли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14 141 889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103 003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 обеспечения науки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879 290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13 159 596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920 982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исполнением республиканского бюджета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716 131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органов финансового контроля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исполнением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26 403 797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 и 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рынка в области связи и информации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810 528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5 844 850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125 965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по 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физическим и юридическим лицам по принципу «одного окна»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14 697 608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орбитально-частотного ресурса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сетей операторов связи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информационно-коммуникационных сетей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4 073 343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7 883 475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и 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5 334 438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1 225 211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206 961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90 867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816 376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государственной службы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689 914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процесса тестирования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93 957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государственной службы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научно-прикладных методик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282 322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на территории республики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279 484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707 079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504 163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202 916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18 441 397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 других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 государственных органов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17 516 626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730 239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 содержание фонда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 хранение личной библиотеки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личного архива 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– Лидера Нации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194 532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316 247 988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52 530 226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7 357 682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30 500 046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8 885 481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 условиях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 в зарубежных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заведениях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256 068 990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организации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Вооруженных Сил Республики 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1 954 806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10 720 265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4 524 480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вооружения, военной 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межотраслевой государственной программы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76 913 903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23 166 522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406 736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7 229 663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662 831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216 575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специальностям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5 893 414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121 279 501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2 819 384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44 403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7 648 772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и в выполнении церемониальных ритуалов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4 711 240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2 937 532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406 445 108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770 418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государственных органах и учреждениях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39 195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693 322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государственных органов и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информационной безопасности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164 014 575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37 868 574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уголовном процессе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117 020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44 052 513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576 867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обеспечению общественной безопасности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16 678 283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 удостоверяющих личность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10 485 128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 номерных знаков для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регистрации транспортных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3 719 434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6 980 209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лицам, освобожденным от ее оплаты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597 678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51 950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2 207 855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622 505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3 371 348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штатной численности миграционной полиции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3 151 717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32 788 486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292 887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дополнительной штатной численности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создания отдела полиции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на метрополитене ДВД города Алматы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217 346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на содержание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численности, осуществляющей обслуживание режимных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объектов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177 222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57 553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18 706 453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8 050 660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1 940 271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360 929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актов, международных договоров,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2 335 273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2 828 817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802 717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1 862 957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330 983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148 496 517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145 650 122</w:t>
            </w:r>
          </w:p>
        </w:tc>
      </w:tr>
      <w:tr>
        <w:trPr>
          <w:trHeight w:val="7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2 846 395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7 338 129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7 338 129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28 003 218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прав, свобод и законных интересов 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2 263 663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судебном процессе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966 955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судебной власти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23 868 811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261 737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418 239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21 052 942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единообразным 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актов в Республике 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16 972 637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ведению криминального и оперативного учетов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608 027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 статистической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правовой статистики и специальных учетов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3 382 119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12 055 147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и криминализации экономики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8 763 622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217 526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332 772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 полиции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2 724 987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6 007 709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 должностных лиц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5 429 574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578 135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459 736 541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22 813 086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для развития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22 813 086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6 812 718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6 799 533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с 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педагогических работников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уголовно-исполнительной системы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582 649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582 649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2 821 792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2 401 113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420 679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9 791 805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316 348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 образованием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8 812 418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профессионального, послесреднего образования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663 039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менеджеров в сфере экономики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382 748 739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 науки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4 058 388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профессионального, 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2 807 965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1 933 660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78 731 151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конкурсов, внешкольных мероприятий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530 322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22 712 921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25 476 726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4 109 164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88 894 326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26 008 395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 финансирования в старшей школе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 за 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«Болашак»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16 428 444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развития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 на 2011-2020 годы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4 392 193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и проведение внешней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1 264 380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232 018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переоборудование 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мастерских, 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учащейся молодежи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103 485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111 726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29 559 535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 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13 048 968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доплаты за организацию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мастерам 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1 403 096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«Холдинг «Кәсіпқор»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400 430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на развитие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 школы»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2 074 319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по новой системе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23 184 917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накопления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326 535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Назарбаев Университет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16 556 372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образовательной накопительной системы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78 378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 научных исследований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научно-технической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7 399 012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31 827 326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профессионального, 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686 871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27 857 932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1 625 437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157 086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технического регулирования и метрологии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1 282 238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с привлечением иностранных преподавателей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квалификации государственных служащих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1 184 215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808 918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808 918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414 403 066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2 076 453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правоохранительных органов и членов их семей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2 076 453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4 215 874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4 215 874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437 331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отдыха детей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437 331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398 189 911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14 677 759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12 586 270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благополучия населения на республиканском уровне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11 311 491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638 195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83 207 928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189 495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7 137 462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2 198 191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в области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3 065 503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1 494 706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447 739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254 783 371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оснащение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4 566 275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вопросам охраны здоровья граждан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1 797 407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9 483 497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123 256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9 139 987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медицинских организаций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81 035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100 219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информационной системы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1 465 716 306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1 465 716 306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труда, занятости, социальной защиты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3 170 210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1 198 384 251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94 734 434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отдельным категориям граждан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61 549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68 137 622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10 530 805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75 125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по базе занятости и бедности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128 488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социальных услуг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2 421 599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21 831 174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возложенное судом 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 юридического лица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807 555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46 662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республиканском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209 181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оказания инвалидам 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Национального 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прав и улучшению качества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инвалидов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6 568 863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2020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58 527 152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60 327 173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60 327 173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социальной сферы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 и водоотведения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14 921 059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 жилищного фонда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2 444 195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благоустройства городов 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1 895 919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инженерных сетей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жилищной 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69 159 053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156 621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156 621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27 750 603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 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708 917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16 686 556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253 631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спорта и туризма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439 506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9 110 497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вводимых объектов 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276 840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50 418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в области 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школ-интернатов для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13 485 402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460 407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Стимулирование деятелей в сфере культуры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70 149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 Казахстана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2 697 881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1 080 813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5 272 043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1 496 382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756 080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663 483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наследия казахского народа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45 104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913 348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1 490 510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и научно-педагогической информации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641 284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 воспитанию граждан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836 776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26 069 286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области информации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1 187 292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архива печати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452 608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политики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24 391 941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190 855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190 855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89 033 564</w:t>
            </w:r>
          </w:p>
        </w:tc>
      </w:tr>
      <w:tr>
        <w:trPr>
          <w:trHeight w:val="8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317 762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317 762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14 503 050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нефтяной, газовой и нефтехимической промышленности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848 248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 нефтегазовым проектам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27 947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нефтяной, газовой и нефтехимической промышленности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32 500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15 885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газотранспортной системы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13 578 470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74 212 752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топливно-энергетическом комплексе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194 273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захоронение техногенных отходов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84 600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угольного бассейна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Республики 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587 325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222 035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оценочные и поисково-разведочные работы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9 370 830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599 246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шахт, переданных 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 «Карагандаликвидшахт»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174 773</w:t>
            </w:r>
          </w:p>
        </w:tc>
      </w:tr>
      <w:tr>
        <w:trPr>
          <w:trHeight w:val="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теплоэнергетической системы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62 288 000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227 708 501</w:t>
            </w:r>
          </w:p>
        </w:tc>
      </w:tr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216 424 736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развития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сельских территорий и аграрной науки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11 089 862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218 393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4 628 343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966 104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 качеств 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посадочного материала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8 021 485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 подаче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воды из особо важных 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являющихся 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источниками питьевого водоснабжения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4 210 035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277 830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24 900 000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товарного рыбоводства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264 158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создание лесонасаждений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автомобильной дороги «Астана-Щучинск»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«Шортанды-Щучинск»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127 860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гидротехнических сооружений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51 507 956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подачей воды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6 511 486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кадастр рыбных ресурсов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503 546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сельского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охраняемых природных территорий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5 464 430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республики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гидротехнических сооружений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прицепов к ним,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механизмов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6 027 373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очагов острых и 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4 678 662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 науки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740 515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 продовольственного зерна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рациональное использование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177 486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1 393 256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лесов, лесопользования и 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в области лесного хозяйства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аттестация 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постоянной лесосеменной базы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116 367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лесов и животного мира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507 834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2 789 641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1 702 211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 численности сайги,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редких и исчезающих видов диких животных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800 169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пищевой безопасности в ветеринарии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258 465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семеноводства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4 616 233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9 487 178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28 819 643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 социальной поддержки специалистов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1 373 192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 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и лесного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5 088 049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4 811 624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 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к устойчивому развитию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2 155 603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показателей 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2 289 522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земельными ресурсами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6 015 226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 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экономическому 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798 657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управлению земельными ресурсами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кадастра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2 313 307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 продукцией и ее хранение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2 732 379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агрохимического состава почв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168 653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9 450 686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2 035 191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61 388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4 471 511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2 482 748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направления «Производительность-2020»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1 609 446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2 943 984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 и строительной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2 893 984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354 381 717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346 095 687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транспорта и коммуникаций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3 058 454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уровне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232 263 937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шлюзов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5 353 374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 ремонт 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 городов Астаны и Алматы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судов 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«река-море»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105 182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 работ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284 803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826 317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транспорта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583 321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29 264 649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 «Transport tower»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444 250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191 408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191 408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3 190 680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в области космической деятельности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282 131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вещания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2 803 996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«Байконур», 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 и исключенных из него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4 903 942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предоставлению универсальных услуг связи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4 611 742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374 432 546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6 847 678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3 248 522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1 533 253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гражданской обороны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2 065 903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1 227 313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естественных 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 экономики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1 184 799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регулированию естественных монополий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42 514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1 916 251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1 916 251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281 045 490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41 219 191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«Программы посткризисного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(оздоровление конкурентоспособных предприятий)»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28 200 828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176 309 935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5 600 140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«Антикризисный фонд ЕврАзЭС»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29 480 000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51 416 881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потенциала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3 539 345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– 2020»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463 140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регионов в рамках Программы «Развития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необходимых 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бюджетных 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концессионных проектов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696 000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бизнеса - 2020»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15 827 396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11 682 332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 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в систему мирохозяйственных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 формированию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населенных пунктов и 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деятельности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использования атомной энергии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2 613 516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стандартизации, 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49 955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934 145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метрологии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1 610 855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263 656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форсированному индустриально-инновационному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рамках направления «Инвестор - 2020»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846 941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1 290 046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«Производительность - 2020»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 участников 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технологий»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новых технологий Республики Казахстан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товаров, работ и услуг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инновационного развития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413 713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3 630 375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3 630 375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 агентство)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671 333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ограничению 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 конкуренции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666 785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защите конкуренции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14 646 344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1 455 827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163 005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583 921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394 701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религий, проведение 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научно-исследовательских и аналитических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189 220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241 321 820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241 321 820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241 321 820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1 027 753 771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1 027 753 771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1 027 753 771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093"/>
        <w:gridCol w:w="1313"/>
        <w:gridCol w:w="8013"/>
        <w:gridCol w:w="23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23 530 986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135 710 332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на селе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85 800 530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85 800 530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«КазАгро» для 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 комплекса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5 800 530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создания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«Байтерек»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35 819 334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887 923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287 923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покрытие дефицита наличности по бюджетам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 объектов кондоминиум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33"/>
        <w:gridCol w:w="1353"/>
        <w:gridCol w:w="8113"/>
        <w:gridCol w:w="24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112 179 346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112 179 346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110 972 400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110 972 400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гарантиям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1 206 946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оплаченным государственным гарантиям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1 206 946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312"/>
        <w:gridCol w:w="1573"/>
        <w:gridCol w:w="7950"/>
        <w:gridCol w:w="2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36 844 892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37 194 892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962 256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962 256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осуществляющих деятельность в области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«КазАгро»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 комплекса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418 117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 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312"/>
        <w:gridCol w:w="1573"/>
        <w:gridCol w:w="7850"/>
        <w:gridCol w:w="2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8473"/>
        <w:gridCol w:w="24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-460 245 500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460 245 500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 2011 года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2012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6"/>
        <w:gridCol w:w="1356"/>
        <w:gridCol w:w="8018"/>
        <w:gridCol w:w="2977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2 230 967 060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2 230 467 060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695 211 987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695 211 987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1 535 255 073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1 535 255 073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нефтяного сектора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 2011 года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республиканских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не подлежащих секвестру 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933"/>
        <w:gridCol w:w="11213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 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республиканском уровне </w:t>
            </w:r>
          </w:p>
        </w:tc>
      </w:tr>
      <w:tr>
        <w:trPr>
          <w:trHeight w:val="10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обеспечение и расширение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9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направлений, финансируемых на местном уровне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 2011 года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3"/>
      </w:tblGrid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4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бразования</w:t>
            </w:r>
          </w:p>
        </w:tc>
      </w:tr>
      <w:tr>
        <w:trPr>
          <w:trHeight w:val="34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2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оказываемой из средств республиканского бюджета</w:t>
            </w:r>
          </w:p>
        </w:tc>
      </w:tr>
      <w:tr>
        <w:trPr>
          <w:trHeight w:val="9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помощи и организаций здравоохранения, за исключением медицинских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акупаемых центральным уполномоченным органом в области здравоохранения</w:t>
            </w:r>
          </w:p>
        </w:tc>
      </w:tr>
      <w:tr>
        <w:trPr>
          <w:trHeight w:val="36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6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88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психическими растройствами и растройствами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употреблением психоактивных веществ</w:t>
            </w:r>
          </w:p>
        </w:tc>
      </w:tr>
      <w:tr>
        <w:trPr>
          <w:trHeight w:val="37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8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9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аутоиммунными, орфанными заболеваниями, иммунодефицитными состояниями, а также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трансплантации почек</w:t>
            </w:r>
          </w:p>
        </w:tc>
      </w:tr>
      <w:tr>
        <w:trPr>
          <w:trHeight w:val="57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лечебного питания отдельных категорий населения на амбулаторном уровне </w:t>
            </w:r>
          </w:p>
        </w:tc>
      </w:tr>
      <w:tr>
        <w:trPr>
          <w:trHeight w:val="64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амбулаторном уровне лечения</w:t>
            </w:r>
          </w:p>
        </w:tc>
      </w:tr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57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иммунопрофилактики населения</w:t>
            </w:r>
          </w:p>
        </w:tc>
      </w:tr>
      <w:tr>
        <w:trPr>
          <w:trHeight w:val="28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64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и гарантированный государством долг,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долг по поручительствам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 состоянию на 1 июля 2011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33"/>
        <w:gridCol w:w="7413"/>
        <w:gridCol w:w="2353"/>
        <w:gridCol w:w="22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тыс.долл.США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3 718 032 198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25 422 442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Правительства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2 371 925 967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16 218 297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1 816 264 938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12 418 906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103 843 138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495 775 260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3 389 916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сберегательные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обязательства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561 752 380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3 841 042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591 811 607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индексированные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обязательства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среднесрочные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обязательства для физических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9 446 149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727 404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555 661 029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3 799 392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244 877 744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1 674 378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106 624 373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15 644 716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15 936 539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843 497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 Экономического Развития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1 690 997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1 718 446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 сотрудничества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135 960 090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929 642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 Германии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3 114 626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1 330 611 635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9 098 199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1 330 611 635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9 098 199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Правительством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86 713 783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прочими кредиторами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15 494 597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 долг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51 695 318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353 472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6 906 250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44 789 068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48 804 000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333 703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48 804 000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государством долг, долг по поручительствам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 (I + II + III)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3 818 531 516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26 109 617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доллара США на 30.06.2011 г. - 146,25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Казахстан,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 учета взаимных требований (долга местных исполнительных органов перед Правительством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