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023" w14:textId="520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марта 2011 года № 232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232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 на 2011/2012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«6М010000», «6M030000», «6М040000», «6М050000», «6М060000», «6М070000», «6М090000», «Всего» и «Итого» цифры «500», «80», «30», «450», «700», «564», «150», «3396» и «3500» заменить соответственно цифрами «525», «88», «44», «485», «735», «601», «155», «3555» и «3659».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