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26a" w14:textId="8253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
и Правительством Российской Федерации о создании трансграничного резервата "Алтай"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создании трансграничного резервата «Алтай».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Мамытбекова Асылжана Сарыбаевича – Министра сельского хозяйства Республики Казахстан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создании трансграничного резервата «Алтай»,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2011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создании трансграничного резервата "Алтай"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выполнению Соглашения между Правительством Республики Казахстан и Правительством Российской Федерации о сотрудничестве в области охраны окружающей среды от 22 декабря 2004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уникальность биологического разнообразия и экологических систем горной части Алтая, его экологическое, эстетическое, научное и культурное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Стороны имеют общую заинтересованность в сохранении ландшафтов и биологического разнообразия горной части Алтая для блага нынешнего и будущих поколений,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многолетние традиции сотрудничества между Сторонами в области научных исследований, сохранения биологического разнообразия и устойчивого природопользования, а также наличие особо охраняемых природных территорий, прилегающих к государственной границе между их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проявляя озабоченность по поводу того, что биологическое разнообразие горной части Алтая подвергается негативным процессам антропогенного воздействия,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природные комплексы можно сохранить только общими усилиями, и что их сохранение имеет не только государственное, но и мировое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создание казахстанско-российского трансграничного резервата способствует сохранению этого ландшафта в его неизменном виде, обеспечивает экологическое равновесие, защиту и приумножение природных ресурсов, что отвечает национальным интересам Республики Казахстан и Российской Федерации и интересам международного сообщества в целом,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создают на приграничных территориях Республики Казахстан и Российской Федерации трансграничный резерват "Алтай", в состав которого входят Катон-Карагайский государственный национальный природный парк (Республика Казахстан), далее - национальный парк и государственный природный биосферный заповедник "Катунский" (Российская Федерация), далее - заповедник.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и изменяют границы национального парка и заповедника в пределах территории своих государств, включая их картографическое закрепление в согласованной системе координат, о чем Стороны извещают друг друга в письменном виде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Мероприятия в области охраны природных комплексов и объектов, проведения научных исследований и осуществления экологического мониторинга состояния природной среды на территории трансграничного резервата "Алтай" осуществляются в соответствии с настоящим Соглашением и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Трансграничный резерват "Алтай" создается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биологического и ландшафтного разнообразия горной части Алтая;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двустороннему сотрудничеству в области охраны окружающей среды и рационального использования природных ресурсов с учетом экологического, социального и культурного приоритетов;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экологического мониторинга и изучения природных комплексов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экологического просвещения населения и экологического туризма.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Органами государств Сторон, ответственными за реализацию настоящего Соглашения (далее - полномочные органы),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сельского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выполнения настоящего Соглашения полномочные органы Сторон взаимодействуют между собой непосредственно. Стороны также могут определить ответственные организации на уровне особо охраняемых природных территорий, включенных в состав трансграничного резервата "Алтай", для осуществления прямых связей, о чем они письменно информируют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координации деятельности по реализации настоящего Соглашения и решения вопросов, связанных с его выполнением, Стороны создают Смешанную казахстанско-российскую комиссию (далее - Смешанная комиссия), которая по согласованию полномочных органов проводит свои заседания поочередно в каждом из государств Сторон. Первое заседание Смешанной комиссии созывается в течение одного года после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формируют национальные части Смешанной комиссии на паритетной основе, с представительством органов и организаций, в ведении которых находятся вопросы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Смешанная комиссия действует на основании Положения, принимаемого на ее первом заседании, утверждает программу и план сотрудничества, включая планы совместных мероприятий и методы их реализации.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Полномочные органы в соответствии с настоящим Соглашением сотрудничают при осуществлении охраны, изучения и мониторинга природных комплексов и объектов трансграничного резервата, проводят согласованную совместную деятельность в указанных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Полномочные органы осуществляют сотрудничество Сторон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охрана природных комплексов и объектов, включая редкие и находящиеся под угрозой исчезновения объекты животного и растительного мира в границах трансграничного резервата;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профилактика и пресечение экологических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взаимное информирование о загрязнении окружающей среды, экологических правонарушениях, распространении эпизоотий, лесных пожаров и мерах по их предотвращению и ликвидации, об иных природных явлениях, которые могут привести к трансформации экосистем, гибели популяций животных и растений на территории трансграничного резервата, а также о планах реализации хозяйственных проектов, которые могут оказать воздействие на экосистемы трансграничного резервата;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условий для беспрепятственной миграции диких животных на территории трансграничного резервата.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совместный мониторинг состояния окружающей среды, природных комплексов и объектов на территории трансграничного резервата, в том числе группировок обитающих и мигрирующих по территориям государств Сторон редких и находящихся под угрозой исчезновения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организация совместных научных исследований по темам, утверждаемым Смешанной комиссией, которая создается в соответствии со статьей 4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обмен опытом в сфере охраны и изучения природных комплексов и объектов, проведения научных исследований, экологического мониторинга и эколого-просветительской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подготовка и издание совместных публикаций научного и научно-популярного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совместных научных и научно-практических семинаров и конференций, а также курсов по повышению квалификации специалистов соответствующего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совместных мероприятий эколого-просветительского характера, включая молодежные экологические лагеря и экспедиции;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создание и поддержание совместного интернет-сайта трансграничного резервата.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Полномочные органы развивают и реализуют иные согласованные Сторонами формы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совместной деятельности, предусмотренной настоящим Соглашением, в пределах полосы государственной границы государств Сторон, полномочные органы осуществляют деятельность с соблюдением режима государственной границы, предусмотренного национальными законодательствами своих государств по согласованию и во взаимодействии с пограничными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Пересечение государственной границы специалистами Сторон с использованием необходимых транспортных средств, оборудования и материалов осуществляется в порядке, предусмотренном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осуществляют обмен информацией в соответствии с положениями настоящего Соглашения и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информацией, составляющей государственную тайну Республики Казахстан или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праве не передавать информацию друг другу, если ее передача противоречит интересам безопасности государства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в соответствии с настоящим Соглашением, в отношении которой передающая Сторона обусловила необходимость соблюдения конфиденциальности, ясно определяется и обозначается в качестве таковой. Ответственность за такое обозначение возлагается на Сторону и ее полномочный орган, информация которых требует такой конфиденциальности. В соответствии с законодательством Республики Казахстан с такой информацией обращаются как с информацией "Для служебного пользования", в соответствии с законодательством Российской Федерации с такой информацией обращаются как с информацией "Для служебного пользования". Такая информация не раскрывается и не передается третьим лицам или сторонам без предварительного письменного согласия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Картографические, геодезические работы и аэрофотосъемка на приграничной территории трансграничного резервата "Алтай" государства одной Стороны осуществляются после письменного уведомления полномочных органов другой Стороны, а в случае необходимости пересечения казахстанско-российской государственной границы - после получения разрешения пограничных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органы согласовывают порядок использования единых коротковолновых и ультракоротковолновых радиочастот в пределах территории трансграничного резервата "Алтай".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самостоятельно несет расходы, связанные с выполнением настоящего Соглашения, в пределах национального сегмента территории трансграничного резервата.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командировании представителей Сторон для участия в заседаниях Смешанной комиссии все расходы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расходы, связанные с организацией и проведением заседаний Смешанной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функционированием трансграничного резервата, могут финансироваться также за счет внебюджетных источников, не запрещенных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отсутствие специальной договоренности между Сторонами, результаты, полученные вследствие совместной деятельности в рамках настоящего Соглашения, не подлежат передаче третьей стороне.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возникающие между Сторонами в связи с толкованием и применением положений настоящего Соглашения, разрешаются путем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права и обязательства государств Сторон, вытекающие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лет. Действие настоящего Соглашения автоматически продлевается на последующие 5-летние периоды, если ни одна из Сторон не уведомит по дипломатическим каналам в письменной форме другую Сторону не позднее чем за 6 месяцев до истечения текущего периода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_______________ "__" __________ 20__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