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58f2" w14:textId="6c55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и от 30 марта 2011 года № 297 "Об утверждении Правил использования целевых текущих трансфертов из республиканского бюджета 2011 года областными бюджетами, бюджетами городов Астаны и Алматы на поддержку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2011 года № 938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23.06.2014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2011 года № 297 "Об утверждении Правил использования целевых текущих трансфертов из республиканского бюджета 2011 года областными бюджетами, бюджетами городов Астаны и Алматы на поддержку семеноводства":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2011 года областными бюджетами, бюджетами городов Астаны и Алматы на поддержку семеноводства,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Бюджетные субсидии, указанные в подпункте 4) пункта 3 настоящих Правил, выплачиваются аттестованным элитсемхозам за фактически реализованные отечественным сельскохозяйственным товаропроизводителям по удешевленной стоимости объемы элитных семян кукурузы, подсолнечника и саженцев сортов, допущенных к использованию в Республике Казахстан, в пределах установленных Министерством квот по каждому виду семян и саженцев для каждой области,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субсидии, за фактически реализованные отечественным сельскохозяйственным товаропроизводителям по удешевленной стоимости объемы элитных семян хлопчатника выплачиваются аттестованным элитсемхозам и реализаторам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Элитсемхозы и реализаторы реализуют элитные семена хлопчатника, кукурузы, подсолнечника и саженцы отечественным сельскохозяйственным товаропроизводителям по ценам, не превышающим предельных цен, установленных приказом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Квоты для каждого семхоза и потребителя семян по каждому виду элитных семян, для каждого элитсемхоза и реализатора семян по каждому виду элитных семян хлопчатника, кукурузы, подсолнечника и саженцев устанавливаются местными исполнительными органами областей в установленном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"Выплата бюджетных субсидий производится наравне с покупателями, произведшими полную оплату за приобретенные семена, покупателям, которые произвели частичную оплату за приобретенные семена в размере не менее пятидесяти процентов от рыночной стоимости семян.";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перечень документов, указанных в подпунктах 2), 3), 4) пункта 19 настоящих Правил;";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"копию справки лаборатории по экспертизе качества семян о количестве и соответствии качества проверенных семян требованиям стандартов.";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Для получения бюджетных субсидий за реализованные элитные семена хлопчатника, кукурузы, подсолнечника и саженцы (далее - элитные семена и саженцы) по удешевленной стоимости: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реализации в пределах установленных квот семян и саженцев сортов сельскохозяйственных растений, включенных в Государственный реестр Республики Казахстан охраняемых сортов растений, элитсемхозы и реализаторы семян представляют в местный исполнительный орган района лицензионный договор, по которому патентообладатель (лицензиар) предоставляет элитсемхозу или реализатору семян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селекционных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элитсемхозы и реализаторы семян ежемесячно к 1 числу представляют в местный исполнительный орган района информацию о количестве и качестве реализованных элитных семян и саженцев в разрезе покупателей;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элитсемхозы и реализаторы семян для подтверждения факта реализации элитных семян и саженцев до 20 июня соответствующего года представляют в местный исполнительный орган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по объемам фактической реализации элитсемхозом и реализатором семян элитных семян и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происхождение исходного материала для производства элитных семян и саженцев (акты апробации и отчет об апробации, а в случае приобретения семян питомников размножения и суперэлиты - копии аттестата на семена) (реализаторы семян - документы, подтверждающие сортовые и посевные качества элитных семян хлопчатника (копии аттестата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лаборатории по экспертизе качества семян о количестве и  соответствии качества проверенных семян требованиям стандартов (за исключением саженцев);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первичных платежных документов на реализованные элитные семена и саженцы, а также накладных на отгрузку семян и саженцев и счетов-фактур;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элитных семян и саженцев между элитсемхозом (реализатором семян) и покупателем о количестве реализованных и приобретенных элитных семян и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элитных семян и саженцев составляется в четырех экземплярах: первый - для элитсемхоза (реализатора семян), второй - для покупателя, третий - для местного исполнительного органа  района, четвертый - для местного исполнительного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Элитсемхозы, реализовавшие семена хлопчатника отечественным сельскохозяйственным товаропроизводителям по удешевленной стоимости, оголение которых произведено химическим методом, для получения бюджетных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 (релизаторы семян - акт выполненных работ по химическому методу оголения);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сверяет представленные копии первичных платежных документов с оригиналами и заверяет своей печатью. Заверенные копии первичных платежных документов, один экземпляр сводного реестра по объемам фактической реализации элитных семян и саженцев и один экземпляр договора купли-продажи сдаются на хранение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 в срок до 1 июля соответствующего года представляет в местный исполнительный орган области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по объемам фактической реализации элитсемхозом (реализатором семян) элитных семян и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элитных семян и саженцев между элитсемхозом (реализатором семян) и покупателем о количестве реализуемых и приобретаемых элитных семян и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лаборатории по экспертизе качества семян о количестве и соответствии качества проверенных семян требованиям стандартов (за исключением саженцев);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проверяет представленные документы, составляет и утверждает сводный акт по объемам фактической реализации элитных семян и саженцев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утвержденным сводным актам по объемам фактической реализации элитных семян и саженцев по области, на основе указанных в них объемов и утвержденных нормативов бюджетных субсидий на элитные семена и саженцы, определяет объемы причитающихся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установленных для каждого элитсемхоза (реализатора семян) квот, формирует сводную ведомость для выплаты бюджетных субсидий на частичное удешевление стоимости элитных семян и саженцев, реализованных отечественным сельскохозяйственным товаропроизводителям по форме, согласно приложению 9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формы рекомендуемого договора купли-продажи элитных семян и саженцев, сводного реестра по объемам фактической реализации элитсемхозом (реализатором семян) элитных семян и саженцев, сводного акта по объемам реализованных элитных семян и саженцев по области утверждаются Министерством.";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заголовок графы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"Наименование элитсемхоза (реализатора семян)".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