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02c5e" w14:textId="9a02c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продажи объектов приватизации</w:t>
      </w:r>
    </w:p>
    <w:p>
      <w:pPr>
        <w:spacing w:after="0"/>
        <w:ind w:left="0"/>
        <w:jc w:val="both"/>
      </w:pPr>
      <w:r>
        <w:rPr>
          <w:rFonts w:ascii="Times New Roman"/>
          <w:b w:val="false"/>
          <w:i w:val="false"/>
          <w:color w:val="000000"/>
          <w:sz w:val="28"/>
        </w:rPr>
        <w:t>Постановление Правительства Республики Казахстан от 9 августа 2011 года № 920.</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100 Закона Республики Казахстан "О государственном имуществе" Правительство Республики Казахстан </w:t>
      </w:r>
      <w:r>
        <w:rPr>
          <w:rFonts w:ascii="Times New Roman"/>
          <w:b/>
          <w:i w:val="false"/>
          <w:color w:val="000000"/>
          <w:sz w:val="28"/>
        </w:rPr>
        <w:t>ПОСТАНОВЛЯЕТ:</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Правительства РК от 30.12.2022 </w:t>
      </w:r>
      <w:r>
        <w:rPr>
          <w:rFonts w:ascii="Times New Roman"/>
          <w:b w:val="false"/>
          <w:i w:val="false"/>
          <w:color w:val="000000"/>
          <w:sz w:val="28"/>
        </w:rPr>
        <w:t>№ 1133</w:t>
      </w:r>
      <w:r>
        <w:rPr>
          <w:rFonts w:ascii="Times New Roman"/>
          <w:b w:val="false"/>
          <w:i w:val="false"/>
          <w:color w:val="ff0000"/>
          <w:sz w:val="28"/>
        </w:rPr>
        <w:t>.</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продажи объектов приватизации.</w:t>
      </w:r>
    </w:p>
    <w:bookmarkEnd w:id="1"/>
    <w:bookmarkStart w:name="z3" w:id="2"/>
    <w:p>
      <w:pPr>
        <w:spacing w:after="0"/>
        <w:ind w:left="0"/>
        <w:jc w:val="both"/>
      </w:pPr>
      <w:r>
        <w:rPr>
          <w:rFonts w:ascii="Times New Roman"/>
          <w:b w:val="false"/>
          <w:i w:val="false"/>
          <w:color w:val="000000"/>
          <w:sz w:val="28"/>
        </w:rPr>
        <w:t xml:space="preserve">
      2. Признать утратившими силу некоторые решения Правительства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2"/>
    <w:bookmarkStart w:name="z4"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Масимов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августа 2011 года № 920</w:t>
            </w:r>
          </w:p>
        </w:tc>
      </w:tr>
    </w:tbl>
    <w:bookmarkStart w:name="z6" w:id="4"/>
    <w:p>
      <w:pPr>
        <w:spacing w:after="0"/>
        <w:ind w:left="0"/>
        <w:jc w:val="left"/>
      </w:pPr>
      <w:r>
        <w:rPr>
          <w:rFonts w:ascii="Times New Roman"/>
          <w:b/>
          <w:i w:val="false"/>
          <w:color w:val="000000"/>
        </w:rPr>
        <w:t xml:space="preserve"> Правила продажи объектов приватизации</w:t>
      </w:r>
    </w:p>
    <w:bookmarkEnd w:id="4"/>
    <w:p>
      <w:pPr>
        <w:spacing w:after="0"/>
        <w:ind w:left="0"/>
        <w:jc w:val="both"/>
      </w:pPr>
      <w:r>
        <w:rPr>
          <w:rFonts w:ascii="Times New Roman"/>
          <w:b w:val="false"/>
          <w:i w:val="false"/>
          <w:color w:val="ff0000"/>
          <w:sz w:val="28"/>
        </w:rPr>
        <w:t xml:space="preserve">
      Сноска. Правила в редакции постановления Правительства РК от 31.12.2015 </w:t>
      </w:r>
      <w:r>
        <w:rPr>
          <w:rFonts w:ascii="Times New Roman"/>
          <w:b w:val="false"/>
          <w:i w:val="false"/>
          <w:color w:val="ff0000"/>
          <w:sz w:val="28"/>
        </w:rPr>
        <w:t>№ 1174</w:t>
      </w:r>
      <w:r>
        <w:rPr>
          <w:rFonts w:ascii="Times New Roman"/>
          <w:b w:val="false"/>
          <w:i w:val="false"/>
          <w:color w:val="ff0000"/>
          <w:sz w:val="28"/>
        </w:rPr>
        <w:t xml:space="preserve"> (вводится в действие с дня его первого официального опубликования).</w:t>
      </w:r>
    </w:p>
    <w:bookmarkStart w:name="z7" w:id="5"/>
    <w:p>
      <w:pPr>
        <w:spacing w:after="0"/>
        <w:ind w:left="0"/>
        <w:jc w:val="both"/>
      </w:pPr>
      <w:r>
        <w:rPr>
          <w:rFonts w:ascii="Times New Roman"/>
          <w:b w:val="false"/>
          <w:i w:val="false"/>
          <w:color w:val="000000"/>
          <w:sz w:val="28"/>
        </w:rPr>
        <w:t xml:space="preserve">
      1. Настоящие Правила продажи объектов приватизации (далее – Правила) разработаны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100 Закона Республики Казахстан "О государственном имуществе" (далее – Закон) и регулируют порядок продажи объектов приватизации на торгах в форме аукциона и тендера, торгов на фондовой бирже, конкурса путем двухэтапных процедур, продажи производных ценных бумаг, удостоверяющих право на акции акционерных обществ, принадлежащих государству, за исключением случаев отчуждения государственного имущества, находящегося за пределами Республики Казахстан и закрепленного за органами дипломатической службы за границей.</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Правительства РК от 10.09.2025 </w:t>
      </w:r>
      <w:r>
        <w:rPr>
          <w:rFonts w:ascii="Times New Roman"/>
          <w:b w:val="false"/>
          <w:i w:val="false"/>
          <w:color w:val="000000"/>
          <w:sz w:val="28"/>
        </w:rPr>
        <w:t>№ 730</w:t>
      </w:r>
      <w:r>
        <w:rPr>
          <w:rFonts w:ascii="Times New Roman"/>
          <w:b w:val="false"/>
          <w:i w:val="false"/>
          <w:color w:val="ff0000"/>
          <w:sz w:val="28"/>
        </w:rPr>
        <w:t xml:space="preserve"> (вводится в действие с 25.08.2025).</w:t>
      </w:r>
      <w:r>
        <w:br/>
      </w:r>
      <w:r>
        <w:rPr>
          <w:rFonts w:ascii="Times New Roman"/>
          <w:b w:val="false"/>
          <w:i w:val="false"/>
          <w:color w:val="000000"/>
          <w:sz w:val="28"/>
        </w:rPr>
        <w:t>
</w:t>
      </w:r>
    </w:p>
    <w:bookmarkStart w:name="z8" w:id="6"/>
    <w:p>
      <w:pPr>
        <w:spacing w:after="0"/>
        <w:ind w:left="0"/>
        <w:jc w:val="left"/>
      </w:pPr>
      <w:r>
        <w:rPr>
          <w:rFonts w:ascii="Times New Roman"/>
          <w:b/>
          <w:i w:val="false"/>
          <w:color w:val="000000"/>
        </w:rPr>
        <w:t xml:space="preserve"> Глава 1. Общие положения</w:t>
      </w:r>
    </w:p>
    <w:bookmarkEnd w:id="6"/>
    <w:p>
      <w:pPr>
        <w:spacing w:after="0"/>
        <w:ind w:left="0"/>
        <w:jc w:val="both"/>
      </w:pPr>
      <w:r>
        <w:rPr>
          <w:rFonts w:ascii="Times New Roman"/>
          <w:b w:val="false"/>
          <w:i w:val="false"/>
          <w:color w:val="ff0000"/>
          <w:sz w:val="28"/>
        </w:rPr>
        <w:t xml:space="preserve">
      Сноска. Заголовок главы 1 в редакции постановления Правительства РК от 16.04.2021 </w:t>
      </w:r>
      <w:r>
        <w:rPr>
          <w:rFonts w:ascii="Times New Roman"/>
          <w:b w:val="false"/>
          <w:i w:val="false"/>
          <w:color w:val="ff0000"/>
          <w:sz w:val="28"/>
        </w:rPr>
        <w:t>№ 247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 w:id="7"/>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7"/>
    <w:bookmarkStart w:name="z400" w:id="8"/>
    <w:p>
      <w:pPr>
        <w:spacing w:after="0"/>
        <w:ind w:left="0"/>
        <w:jc w:val="both"/>
      </w:pPr>
      <w:r>
        <w:rPr>
          <w:rFonts w:ascii="Times New Roman"/>
          <w:b w:val="false"/>
          <w:i w:val="false"/>
          <w:color w:val="000000"/>
          <w:sz w:val="28"/>
        </w:rPr>
        <w:t>
      1) текущая цена – цена объекта приватизации, складывающаяся в ходе торгов в форме аукциона на повышение цены, или объявленная цена, складывающаяся в ходе торгов в форме аукциона на понижение цены;</w:t>
      </w:r>
    </w:p>
    <w:bookmarkEnd w:id="8"/>
    <w:bookmarkStart w:name="z401" w:id="9"/>
    <w:p>
      <w:pPr>
        <w:spacing w:after="0"/>
        <w:ind w:left="0"/>
        <w:jc w:val="both"/>
      </w:pPr>
      <w:r>
        <w:rPr>
          <w:rFonts w:ascii="Times New Roman"/>
          <w:b w:val="false"/>
          <w:i w:val="false"/>
          <w:color w:val="000000"/>
          <w:sz w:val="28"/>
        </w:rPr>
        <w:t>
      2) начальная цена – цена объекта приватизации, определяемая на основании отчета об оценке стоимости объекта приватизации, представленного независимыми консультантами или оценщиком, и устанавливаемая комиссией по вопросам приватизации объектов государственной собственности в размере балансовой либо оценочной стоимости в зависимости от того, какая стоимость будет наибольшей;</w:t>
      </w:r>
    </w:p>
    <w:bookmarkEnd w:id="9"/>
    <w:bookmarkStart w:name="z402" w:id="10"/>
    <w:p>
      <w:pPr>
        <w:spacing w:after="0"/>
        <w:ind w:left="0"/>
        <w:jc w:val="both"/>
      </w:pPr>
      <w:r>
        <w:rPr>
          <w:rFonts w:ascii="Times New Roman"/>
          <w:b w:val="false"/>
          <w:i w:val="false"/>
          <w:color w:val="000000"/>
          <w:sz w:val="28"/>
        </w:rPr>
        <w:t>
      3) аукцион – форма торгов, при которой участники заявляют свои предложения публично, проводимых с использованием веб-портала реестра в электронном формате;</w:t>
      </w:r>
    </w:p>
    <w:bookmarkEnd w:id="10"/>
    <w:bookmarkStart w:name="z403" w:id="11"/>
    <w:p>
      <w:pPr>
        <w:spacing w:after="0"/>
        <w:ind w:left="0"/>
        <w:jc w:val="both"/>
      </w:pPr>
      <w:r>
        <w:rPr>
          <w:rFonts w:ascii="Times New Roman"/>
          <w:b w:val="false"/>
          <w:i w:val="false"/>
          <w:color w:val="000000"/>
          <w:sz w:val="28"/>
        </w:rPr>
        <w:t>
      4) аукционный зал – раздел веб-портала реестра, обеспечивающий возможность ввода, хранения и обработки информации, необходимой для проведения аукциона;</w:t>
      </w:r>
    </w:p>
    <w:bookmarkEnd w:id="11"/>
    <w:bookmarkStart w:name="z404" w:id="12"/>
    <w:p>
      <w:pPr>
        <w:spacing w:after="0"/>
        <w:ind w:left="0"/>
        <w:jc w:val="both"/>
      </w:pPr>
      <w:r>
        <w:rPr>
          <w:rFonts w:ascii="Times New Roman"/>
          <w:b w:val="false"/>
          <w:i w:val="false"/>
          <w:color w:val="000000"/>
          <w:sz w:val="28"/>
        </w:rPr>
        <w:t>
      5) аукционный номер – номер, присваиваемый участнику для участия на аукционе, тендере при наличии электронной цифровой подписи, выданной национальным удостоверяющим центром Республики Казахстан;</w:t>
      </w:r>
    </w:p>
    <w:bookmarkEnd w:id="12"/>
    <w:bookmarkStart w:name="z405" w:id="13"/>
    <w:p>
      <w:pPr>
        <w:spacing w:after="0"/>
        <w:ind w:left="0"/>
        <w:jc w:val="both"/>
      </w:pPr>
      <w:r>
        <w:rPr>
          <w:rFonts w:ascii="Times New Roman"/>
          <w:b w:val="false"/>
          <w:i w:val="false"/>
          <w:color w:val="000000"/>
          <w:sz w:val="28"/>
        </w:rPr>
        <w:t>
      6) аффилированное лицо потенциального покупателя (приобретателя) – любое физическое или юридическое лицо, которое вправе определять решения и (или) оказывать влияние на принимаемые данным потенциальным покупателем (приобретателем) решения, в том числе в силу сделки, совершенной в письменном виде, а также любое физическое или юридическое лицо, в отношении которого данный потенциальный покупатель (приобретатель) имеет такое право;</w:t>
      </w:r>
    </w:p>
    <w:bookmarkEnd w:id="13"/>
    <w:bookmarkStart w:name="z406" w:id="14"/>
    <w:p>
      <w:pPr>
        <w:spacing w:after="0"/>
        <w:ind w:left="0"/>
        <w:jc w:val="both"/>
      </w:pPr>
      <w:r>
        <w:rPr>
          <w:rFonts w:ascii="Times New Roman"/>
          <w:b w:val="false"/>
          <w:i w:val="false"/>
          <w:color w:val="000000"/>
          <w:sz w:val="28"/>
        </w:rPr>
        <w:t>
      7) стартовая цена – цена, с которой начинаются торги по каждому объекту приватизации;</w:t>
      </w:r>
    </w:p>
    <w:bookmarkEnd w:id="14"/>
    <w:bookmarkStart w:name="z407" w:id="15"/>
    <w:p>
      <w:pPr>
        <w:spacing w:after="0"/>
        <w:ind w:left="0"/>
        <w:jc w:val="both"/>
      </w:pPr>
      <w:r>
        <w:rPr>
          <w:rFonts w:ascii="Times New Roman"/>
          <w:b w:val="false"/>
          <w:i w:val="false"/>
          <w:color w:val="000000"/>
          <w:sz w:val="28"/>
        </w:rPr>
        <w:t>
      8) конкурс путем двухэтапных процедур – форма торгов, при которой победитель конкурса определяется продавцом, с участием независимых консультантов путем проведения поэтапных переговоров;</w:t>
      </w:r>
    </w:p>
    <w:bookmarkEnd w:id="15"/>
    <w:bookmarkStart w:name="z408" w:id="16"/>
    <w:p>
      <w:pPr>
        <w:spacing w:after="0"/>
        <w:ind w:left="0"/>
        <w:jc w:val="both"/>
      </w:pPr>
      <w:r>
        <w:rPr>
          <w:rFonts w:ascii="Times New Roman"/>
          <w:b w:val="false"/>
          <w:i w:val="false"/>
          <w:color w:val="000000"/>
          <w:sz w:val="28"/>
        </w:rPr>
        <w:t>
      9) минимальная цена – цена, ниже которой объект приватизации не может быть продан;</w:t>
      </w:r>
    </w:p>
    <w:bookmarkEnd w:id="16"/>
    <w:bookmarkStart w:name="z409" w:id="17"/>
    <w:p>
      <w:pPr>
        <w:spacing w:after="0"/>
        <w:ind w:left="0"/>
        <w:jc w:val="both"/>
      </w:pPr>
      <w:r>
        <w:rPr>
          <w:rFonts w:ascii="Times New Roman"/>
          <w:b w:val="false"/>
          <w:i w:val="false"/>
          <w:color w:val="000000"/>
          <w:sz w:val="28"/>
        </w:rPr>
        <w:t>
      10) объект приватизации – предприятие как имущественный комплекс; производственные и непроизводственные подразделения и структурные единицы предприятия как имущественного комплекса, приватизация которых не нарушает замкнутый технологический цикл; имущество государственных юридических лиц; акции акционерных обществ; доли участия в уставном капитале товариществ с ограниченной ответственностью; производные ценные бумаги, удостоверяющие права на акции акционерных обществ, принадлежащие государству;</w:t>
      </w:r>
    </w:p>
    <w:bookmarkEnd w:id="17"/>
    <w:bookmarkStart w:name="z410" w:id="18"/>
    <w:p>
      <w:pPr>
        <w:spacing w:after="0"/>
        <w:ind w:left="0"/>
        <w:jc w:val="both"/>
      </w:pPr>
      <w:r>
        <w:rPr>
          <w:rFonts w:ascii="Times New Roman"/>
          <w:b w:val="false"/>
          <w:i w:val="false"/>
          <w:color w:val="000000"/>
          <w:sz w:val="28"/>
        </w:rPr>
        <w:t>
      11) победитель – участник аукциона и тендера, предложивший наиболее высокую цену за объект приватизации; участник второго этапа конкурса путем двухэтапных процедур, предложивший наивысшую цену и (или) наилучшие условия;</w:t>
      </w:r>
    </w:p>
    <w:bookmarkEnd w:id="18"/>
    <w:bookmarkStart w:name="z411" w:id="19"/>
    <w:p>
      <w:pPr>
        <w:spacing w:after="0"/>
        <w:ind w:left="0"/>
        <w:jc w:val="both"/>
      </w:pPr>
      <w:r>
        <w:rPr>
          <w:rFonts w:ascii="Times New Roman"/>
          <w:b w:val="false"/>
          <w:i w:val="false"/>
          <w:color w:val="000000"/>
          <w:sz w:val="28"/>
        </w:rPr>
        <w:t>
      12) гарантийный взнос – денежная сумма, передаваемая плательщиком гарантийного взноса получателю гарантийного взноса в обеспечение исполнения обязательства по заключению договора при торгах или исполнении иного обязательства;</w:t>
      </w:r>
    </w:p>
    <w:bookmarkEnd w:id="19"/>
    <w:bookmarkStart w:name="z412" w:id="20"/>
    <w:p>
      <w:pPr>
        <w:spacing w:after="0"/>
        <w:ind w:left="0"/>
        <w:jc w:val="both"/>
      </w:pPr>
      <w:r>
        <w:rPr>
          <w:rFonts w:ascii="Times New Roman"/>
          <w:b w:val="false"/>
          <w:i w:val="false"/>
          <w:color w:val="000000"/>
          <w:sz w:val="28"/>
        </w:rPr>
        <w:t>
      13) участник – физическое или негосударственное юридическое лицо, зарегистрированное в установленном порядке для участия в аукционе, тендере или конкурсе путем двухэтапных процедур;</w:t>
      </w:r>
    </w:p>
    <w:bookmarkEnd w:id="20"/>
    <w:bookmarkStart w:name="z413" w:id="21"/>
    <w:p>
      <w:pPr>
        <w:spacing w:after="0"/>
        <w:ind w:left="0"/>
        <w:jc w:val="both"/>
      </w:pPr>
      <w:r>
        <w:rPr>
          <w:rFonts w:ascii="Times New Roman"/>
          <w:b w:val="false"/>
          <w:i w:val="false"/>
          <w:color w:val="000000"/>
          <w:sz w:val="28"/>
        </w:rPr>
        <w:t>
      14) денежный баланс участника (далее – электронный кошелек) – лицевой счет потенциального участника в реестре, используемый единым оператором для учета денежных средств, внесенных потенциальным участником на специальный транзитный счет единого оператора в банке второго уровня, связанных с:</w:t>
      </w:r>
    </w:p>
    <w:bookmarkEnd w:id="21"/>
    <w:bookmarkStart w:name="z414" w:id="22"/>
    <w:p>
      <w:pPr>
        <w:spacing w:after="0"/>
        <w:ind w:left="0"/>
        <w:jc w:val="both"/>
      </w:pPr>
      <w:r>
        <w:rPr>
          <w:rFonts w:ascii="Times New Roman"/>
          <w:b w:val="false"/>
          <w:i w:val="false"/>
          <w:color w:val="000000"/>
          <w:sz w:val="28"/>
        </w:rPr>
        <w:t>
      принятием гарантийных взносов для участия в торгах в форме аукциона, тендера, за исключением конкурса путем двухэтапных процедур;</w:t>
      </w:r>
    </w:p>
    <w:bookmarkEnd w:id="22"/>
    <w:bookmarkStart w:name="z415" w:id="23"/>
    <w:p>
      <w:pPr>
        <w:spacing w:after="0"/>
        <w:ind w:left="0"/>
        <w:jc w:val="both"/>
      </w:pPr>
      <w:r>
        <w:rPr>
          <w:rFonts w:ascii="Times New Roman"/>
          <w:b w:val="false"/>
          <w:i w:val="false"/>
          <w:color w:val="000000"/>
          <w:sz w:val="28"/>
        </w:rPr>
        <w:t>
      возвратом гарантийных взносов, за исключением случаев, предусмотренных подпунктами 1) и 2) части первой пункта 23 настоящих Правил;</w:t>
      </w:r>
    </w:p>
    <w:bookmarkEnd w:id="23"/>
    <w:bookmarkStart w:name="z416" w:id="24"/>
    <w:p>
      <w:pPr>
        <w:spacing w:after="0"/>
        <w:ind w:left="0"/>
        <w:jc w:val="both"/>
      </w:pPr>
      <w:r>
        <w:rPr>
          <w:rFonts w:ascii="Times New Roman"/>
          <w:b w:val="false"/>
          <w:i w:val="false"/>
          <w:color w:val="000000"/>
          <w:sz w:val="28"/>
        </w:rPr>
        <w:t>
      15) комиссия по вопросам приватизации объектов государственной собственности (далее – комиссия) – коллегиальный орган, создаваемый уполномоченным органом по управлению государственным имуществом, местным исполнительным органом либо аппаратом акима города районного значения, села, поселка, сельского округа для подготовки и проведения торгов по приватизации, предусмотренных Законом и настоящими Правилами;</w:t>
      </w:r>
    </w:p>
    <w:bookmarkEnd w:id="24"/>
    <w:bookmarkStart w:name="z417" w:id="25"/>
    <w:p>
      <w:pPr>
        <w:spacing w:after="0"/>
        <w:ind w:left="0"/>
        <w:jc w:val="both"/>
      </w:pPr>
      <w:r>
        <w:rPr>
          <w:rFonts w:ascii="Times New Roman"/>
          <w:b w:val="false"/>
          <w:i w:val="false"/>
          <w:color w:val="000000"/>
          <w:sz w:val="28"/>
        </w:rPr>
        <w:t>
      16) цена продажи – окончательная цена объекта приватизации, установленная по результатам проведенных торгов;</w:t>
      </w:r>
    </w:p>
    <w:bookmarkEnd w:id="25"/>
    <w:bookmarkStart w:name="z418" w:id="26"/>
    <w:p>
      <w:pPr>
        <w:spacing w:after="0"/>
        <w:ind w:left="0"/>
        <w:jc w:val="both"/>
      </w:pPr>
      <w:r>
        <w:rPr>
          <w:rFonts w:ascii="Times New Roman"/>
          <w:b w:val="false"/>
          <w:i w:val="false"/>
          <w:color w:val="000000"/>
          <w:sz w:val="28"/>
        </w:rPr>
        <w:t>
      17) продавец (лицо, производящее отчуждение имущества) – уполномоченный орган по государственному имуществу, местный исполнительный орган либо аппарат акима города районного значения, села, поселка, сельского округа;</w:t>
      </w:r>
    </w:p>
    <w:bookmarkEnd w:id="26"/>
    <w:bookmarkStart w:name="z419" w:id="27"/>
    <w:p>
      <w:pPr>
        <w:spacing w:after="0"/>
        <w:ind w:left="0"/>
        <w:jc w:val="both"/>
      </w:pPr>
      <w:r>
        <w:rPr>
          <w:rFonts w:ascii="Times New Roman"/>
          <w:b w:val="false"/>
          <w:i w:val="false"/>
          <w:color w:val="000000"/>
          <w:sz w:val="28"/>
        </w:rPr>
        <w:t>
      18) покупатель (приобретатель) – физическое лицо или негосударственное юридическое лицо, приобретающее имущество в процессе отчуждения государственного имущества;</w:t>
      </w:r>
    </w:p>
    <w:bookmarkEnd w:id="27"/>
    <w:bookmarkStart w:name="z420" w:id="28"/>
    <w:p>
      <w:pPr>
        <w:spacing w:after="0"/>
        <w:ind w:left="0"/>
        <w:jc w:val="both"/>
      </w:pPr>
      <w:r>
        <w:rPr>
          <w:rFonts w:ascii="Times New Roman"/>
          <w:b w:val="false"/>
          <w:i w:val="false"/>
          <w:color w:val="000000"/>
          <w:sz w:val="28"/>
        </w:rPr>
        <w:t>
      19) торги – вид приватизации;</w:t>
      </w:r>
    </w:p>
    <w:bookmarkEnd w:id="28"/>
    <w:bookmarkStart w:name="z421" w:id="29"/>
    <w:p>
      <w:pPr>
        <w:spacing w:after="0"/>
        <w:ind w:left="0"/>
        <w:jc w:val="both"/>
      </w:pPr>
      <w:r>
        <w:rPr>
          <w:rFonts w:ascii="Times New Roman"/>
          <w:b w:val="false"/>
          <w:i w:val="false"/>
          <w:color w:val="000000"/>
          <w:sz w:val="28"/>
        </w:rPr>
        <w:t>
      20) метод торгов на повышение цены – метод, применяемый на торгах в форме аукциона, при котором стартовая цена повышается с объявленным шагом;</w:t>
      </w:r>
    </w:p>
    <w:bookmarkEnd w:id="29"/>
    <w:bookmarkStart w:name="z422" w:id="30"/>
    <w:p>
      <w:pPr>
        <w:spacing w:after="0"/>
        <w:ind w:left="0"/>
        <w:jc w:val="both"/>
      </w:pPr>
      <w:r>
        <w:rPr>
          <w:rFonts w:ascii="Times New Roman"/>
          <w:b w:val="false"/>
          <w:i w:val="false"/>
          <w:color w:val="000000"/>
          <w:sz w:val="28"/>
        </w:rPr>
        <w:t>
      21) метод торгов на понижение цены – метод, применяемый на торгах в форме аукциона, при котором стартовая цена понижается с объявленным шагом;</w:t>
      </w:r>
    </w:p>
    <w:bookmarkEnd w:id="30"/>
    <w:bookmarkStart w:name="z423" w:id="31"/>
    <w:p>
      <w:pPr>
        <w:spacing w:after="0"/>
        <w:ind w:left="0"/>
        <w:jc w:val="both"/>
      </w:pPr>
      <w:r>
        <w:rPr>
          <w:rFonts w:ascii="Times New Roman"/>
          <w:b w:val="false"/>
          <w:i w:val="false"/>
          <w:color w:val="000000"/>
          <w:sz w:val="28"/>
        </w:rPr>
        <w:t>
      22) независимые консультанты – юридические лица, в том числе иностранные или их объединения, участники оценочной и (или) инвестиционной деятельности, и (или) финансового консультирования, привлекаемые продавцом в целях проведения оценки стоимости объекта приватизации и (или) сопровождения сделки по объектам приватизации;</w:t>
      </w:r>
    </w:p>
    <w:bookmarkEnd w:id="31"/>
    <w:bookmarkStart w:name="z424" w:id="32"/>
    <w:p>
      <w:pPr>
        <w:spacing w:after="0"/>
        <w:ind w:left="0"/>
        <w:jc w:val="both"/>
      </w:pPr>
      <w:r>
        <w:rPr>
          <w:rFonts w:ascii="Times New Roman"/>
          <w:b w:val="false"/>
          <w:i w:val="false"/>
          <w:color w:val="000000"/>
          <w:sz w:val="28"/>
        </w:rPr>
        <w:t>
      23) тендер – форма торгов, при которой участники заявляют свои ценовые предложения, загружаемые в закрытый электронный конверт на специально отведенной веб-странице реестра;</w:t>
      </w:r>
    </w:p>
    <w:bookmarkEnd w:id="32"/>
    <w:bookmarkStart w:name="z425" w:id="33"/>
    <w:p>
      <w:pPr>
        <w:spacing w:after="0"/>
        <w:ind w:left="0"/>
        <w:jc w:val="both"/>
      </w:pPr>
      <w:r>
        <w:rPr>
          <w:rFonts w:ascii="Times New Roman"/>
          <w:b w:val="false"/>
          <w:i w:val="false"/>
          <w:color w:val="000000"/>
          <w:sz w:val="28"/>
        </w:rPr>
        <w:t>
      24) веб-портал реестра – интернет-ресурс, размещенный в сети интернет по адресу: www.e-qazyna.kz, предоставляющий единую точку доступа к электронной базе данных об объектах продажи реестра государственного имущества (далее – реестр);</w:t>
      </w:r>
    </w:p>
    <w:bookmarkEnd w:id="33"/>
    <w:bookmarkStart w:name="z426" w:id="34"/>
    <w:p>
      <w:pPr>
        <w:spacing w:after="0"/>
        <w:ind w:left="0"/>
        <w:jc w:val="both"/>
      </w:pPr>
      <w:r>
        <w:rPr>
          <w:rFonts w:ascii="Times New Roman"/>
          <w:b w:val="false"/>
          <w:i w:val="false"/>
          <w:color w:val="000000"/>
          <w:sz w:val="28"/>
        </w:rPr>
        <w:t>
      25) организатор – продавец либо юридическое или физическое лицо, привлекаемое в порядке, определенном законодательством о государственных закупках, для организации процесса отчуждения на фондовой бирже и государственного имущества, находящегося за границей;</w:t>
      </w:r>
    </w:p>
    <w:bookmarkEnd w:id="34"/>
    <w:bookmarkStart w:name="z427" w:id="35"/>
    <w:p>
      <w:pPr>
        <w:spacing w:after="0"/>
        <w:ind w:left="0"/>
        <w:jc w:val="both"/>
      </w:pPr>
      <w:r>
        <w:rPr>
          <w:rFonts w:ascii="Times New Roman"/>
          <w:b w:val="false"/>
          <w:i w:val="false"/>
          <w:color w:val="000000"/>
          <w:sz w:val="28"/>
        </w:rPr>
        <w:t>
      26) электронный документ – документ, в котором информация представлена в электронно-цифровой форме и удостоверена посредством электронной цифровой подписи;</w:t>
      </w:r>
    </w:p>
    <w:bookmarkEnd w:id="35"/>
    <w:bookmarkStart w:name="z428" w:id="36"/>
    <w:p>
      <w:pPr>
        <w:spacing w:after="0"/>
        <w:ind w:left="0"/>
        <w:jc w:val="both"/>
      </w:pPr>
      <w:r>
        <w:rPr>
          <w:rFonts w:ascii="Times New Roman"/>
          <w:b w:val="false"/>
          <w:i w:val="false"/>
          <w:color w:val="000000"/>
          <w:sz w:val="28"/>
        </w:rPr>
        <w:t xml:space="preserve">
      27)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 </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Правительства РК от 10.09.2025 </w:t>
      </w:r>
      <w:r>
        <w:rPr>
          <w:rFonts w:ascii="Times New Roman"/>
          <w:b w:val="false"/>
          <w:i w:val="false"/>
          <w:color w:val="000000"/>
          <w:sz w:val="28"/>
        </w:rPr>
        <w:t>№ 730</w:t>
      </w:r>
      <w:r>
        <w:rPr>
          <w:rFonts w:ascii="Times New Roman"/>
          <w:b w:val="false"/>
          <w:i w:val="false"/>
          <w:color w:val="ff0000"/>
          <w:sz w:val="28"/>
        </w:rPr>
        <w:t xml:space="preserve"> (вводится в действие с 25.08.2025).</w:t>
      </w:r>
      <w:r>
        <w:br/>
      </w:r>
      <w:r>
        <w:rPr>
          <w:rFonts w:ascii="Times New Roman"/>
          <w:b w:val="false"/>
          <w:i w:val="false"/>
          <w:color w:val="000000"/>
          <w:sz w:val="28"/>
        </w:rPr>
        <w:t>
</w:t>
      </w:r>
    </w:p>
    <w:bookmarkStart w:name="z37" w:id="37"/>
    <w:p>
      <w:pPr>
        <w:spacing w:after="0"/>
        <w:ind w:left="0"/>
        <w:jc w:val="both"/>
      </w:pPr>
      <w:r>
        <w:rPr>
          <w:rFonts w:ascii="Times New Roman"/>
          <w:b w:val="false"/>
          <w:i w:val="false"/>
          <w:color w:val="000000"/>
          <w:sz w:val="28"/>
        </w:rPr>
        <w:t>
      3. Решение о приватизации объекта принимается уполномоченным органом по государственному имуществу, местным исполнительным органом либо аппаратом акима города районного значения, села, поселка, сельского округа по согласованию с собранием местного сообщества, которые в течение десяти календарных дней обеспечивают внесение информации об объектах приватизации (график приватизации) в реестр.</w:t>
      </w:r>
    </w:p>
    <w:bookmarkEnd w:id="37"/>
    <w:p>
      <w:pPr>
        <w:spacing w:after="0"/>
        <w:ind w:left="0"/>
        <w:jc w:val="both"/>
      </w:pPr>
      <w:r>
        <w:rPr>
          <w:rFonts w:ascii="Times New Roman"/>
          <w:b w:val="false"/>
          <w:i w:val="false"/>
          <w:color w:val="000000"/>
          <w:sz w:val="28"/>
        </w:rPr>
        <w:t>
      Решение о приватизации организаций, являющихся субъектами естественной монополии или субъектами рынка, занимающими доминирующее или монопольное положение на соответствующем товарном рынке, принимается Правительством Республики Казахстан.</w:t>
      </w:r>
    </w:p>
    <w:p>
      <w:pPr>
        <w:spacing w:after="0"/>
        <w:ind w:left="0"/>
        <w:jc w:val="both"/>
      </w:pPr>
      <w:r>
        <w:rPr>
          <w:rFonts w:ascii="Times New Roman"/>
          <w:b w:val="false"/>
          <w:i w:val="false"/>
          <w:color w:val="000000"/>
          <w:sz w:val="28"/>
        </w:rPr>
        <w:t>
      Уполномоченный орган по управлению государственным имуществом осуществляет приватизацию республиканского имущества, в том числе принимает решение о приватизации республиканского имущества, а также предприятий как имущественного комплекса, не являющихся субъектами естественной монополии или субъектами рынка, занимающими доминирующее или монопольное положение на рынке, обеспечивает сохранность республиканского имущества в процессе подготовки объекта к приватизации, привлекает посредника для организации процесса приватизации, обеспечивает оценку объекта приватизации, осуществляет подготовку и заключение договоров купли-продажи объекта приватизации и контроль за соблюдением условий договоров купли-продажи.</w:t>
      </w:r>
    </w:p>
    <w:p>
      <w:pPr>
        <w:spacing w:after="0"/>
        <w:ind w:left="0"/>
        <w:jc w:val="both"/>
      </w:pPr>
      <w:r>
        <w:rPr>
          <w:rFonts w:ascii="Times New Roman"/>
          <w:b w:val="false"/>
          <w:i w:val="false"/>
          <w:color w:val="000000"/>
          <w:sz w:val="28"/>
        </w:rPr>
        <w:t xml:space="preserve">
      Местные исполнительные органы осуществляют приватизацию коммунального имущества, в том числе принимают решение о приватизации коммунального имущества, а также предприятий как имущественного комплекса c обязательным проведением публичных слушаний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обеспечивают сохранность коммунального имущества в процессе подготовки объекта к приватизации, привлекают посредника для организации процесса приватизации, обеспечивают оценку объекта приватизации, осуществляют подготовку и заключение договоров купли-продажи объекта приватизации и контроль за соблюдением условий договоров купли-продажи.</w:t>
      </w:r>
    </w:p>
    <w:p>
      <w:pPr>
        <w:spacing w:after="0"/>
        <w:ind w:left="0"/>
        <w:jc w:val="both"/>
      </w:pPr>
      <w:r>
        <w:rPr>
          <w:rFonts w:ascii="Times New Roman"/>
          <w:b w:val="false"/>
          <w:i w:val="false"/>
          <w:color w:val="000000"/>
          <w:sz w:val="28"/>
        </w:rPr>
        <w:t>
      Аппарат акима города районного значения, села, поселка, сельского округа по согласованию с собранием местного сообщества осуществляет приватизацию коммунального имущества местного самоуправления, в том числе принимает решение о приватизации коммунального имущества местного самоуправления, обеспечивает его сохранность в процессе подготовки объекта к приватизации, привлекает посредника для организации процесса приватизации, обеспечивает оценку объекта приватизации, осуществляет подготовку и заключение договоров купли-продажи объекта приватизации и контроль за соблюдением условий договоров купли-продажи.</w:t>
      </w:r>
    </w:p>
    <w:p>
      <w:pPr>
        <w:spacing w:after="0"/>
        <w:ind w:left="0"/>
        <w:jc w:val="both"/>
      </w:pPr>
      <w:r>
        <w:rPr>
          <w:rFonts w:ascii="Times New Roman"/>
          <w:b w:val="false"/>
          <w:i w:val="false"/>
          <w:color w:val="000000"/>
          <w:sz w:val="28"/>
        </w:rPr>
        <w:t>
      При подготовке решения о приватизации предприятия как имущественного комплекса, в случае наличия на предприятии материальных ценностей государственного материального резерва, проект решения согласовывается с уполномоченными органами в области государственного материального резерва, мобилизационной подготовки и обороны.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постановления Правительства РК от 10.09.2025 </w:t>
      </w:r>
      <w:r>
        <w:rPr>
          <w:rFonts w:ascii="Times New Roman"/>
          <w:b w:val="false"/>
          <w:i w:val="false"/>
          <w:color w:val="000000"/>
          <w:sz w:val="28"/>
        </w:rPr>
        <w:t>№ 730</w:t>
      </w:r>
      <w:r>
        <w:rPr>
          <w:rFonts w:ascii="Times New Roman"/>
          <w:b w:val="false"/>
          <w:i w:val="false"/>
          <w:color w:val="ff0000"/>
          <w:sz w:val="28"/>
        </w:rPr>
        <w:t xml:space="preserve"> (вводится в действие с 25.08.2025).</w:t>
      </w:r>
      <w:r>
        <w:br/>
      </w:r>
      <w:r>
        <w:rPr>
          <w:rFonts w:ascii="Times New Roman"/>
          <w:b w:val="false"/>
          <w:i w:val="false"/>
          <w:color w:val="000000"/>
          <w:sz w:val="28"/>
        </w:rPr>
        <w:t>
</w:t>
      </w:r>
    </w:p>
    <w:bookmarkStart w:name="z42" w:id="38"/>
    <w:p>
      <w:pPr>
        <w:spacing w:after="0"/>
        <w:ind w:left="0"/>
        <w:jc w:val="both"/>
      </w:pPr>
      <w:r>
        <w:rPr>
          <w:rFonts w:ascii="Times New Roman"/>
          <w:b w:val="false"/>
          <w:i w:val="false"/>
          <w:color w:val="000000"/>
          <w:sz w:val="28"/>
        </w:rPr>
        <w:t>
      4. Объекты приватизации выставляются на продажу по стартовой цене не ниже начальной цены объекта приватизации, за исключением случаев проведения вторых и последующих торгов.</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постановления Правительства РК от 10.09.2025 </w:t>
      </w:r>
      <w:r>
        <w:rPr>
          <w:rFonts w:ascii="Times New Roman"/>
          <w:b w:val="false"/>
          <w:i w:val="false"/>
          <w:color w:val="000000"/>
          <w:sz w:val="28"/>
        </w:rPr>
        <w:t>№ 730</w:t>
      </w:r>
      <w:r>
        <w:rPr>
          <w:rFonts w:ascii="Times New Roman"/>
          <w:b w:val="false"/>
          <w:i w:val="false"/>
          <w:color w:val="ff0000"/>
          <w:sz w:val="28"/>
        </w:rPr>
        <w:t xml:space="preserve"> (вводится в действие с 25.08.2025).</w:t>
      </w:r>
      <w:r>
        <w:br/>
      </w:r>
      <w:r>
        <w:rPr>
          <w:rFonts w:ascii="Times New Roman"/>
          <w:b w:val="false"/>
          <w:i w:val="false"/>
          <w:color w:val="000000"/>
          <w:sz w:val="28"/>
        </w:rPr>
        <w:t>
</w:t>
      </w:r>
    </w:p>
    <w:bookmarkStart w:name="z43" w:id="39"/>
    <w:p>
      <w:pPr>
        <w:spacing w:after="0"/>
        <w:ind w:left="0"/>
        <w:jc w:val="both"/>
      </w:pPr>
      <w:r>
        <w:rPr>
          <w:rFonts w:ascii="Times New Roman"/>
          <w:b w:val="false"/>
          <w:i w:val="false"/>
          <w:color w:val="000000"/>
          <w:sz w:val="28"/>
        </w:rPr>
        <w:t>
      5. Отчуждение государственного имущества осуществляется в порядке, установленном Законом и настоящими Правилами.</w:t>
      </w:r>
    </w:p>
    <w:bookmarkEnd w:id="39"/>
    <w:bookmarkStart w:name="z370" w:id="40"/>
    <w:p>
      <w:pPr>
        <w:spacing w:after="0"/>
        <w:ind w:left="0"/>
        <w:jc w:val="both"/>
      </w:pPr>
      <w:r>
        <w:rPr>
          <w:rFonts w:ascii="Times New Roman"/>
          <w:b w:val="false"/>
          <w:i w:val="false"/>
          <w:color w:val="000000"/>
          <w:sz w:val="28"/>
        </w:rPr>
        <w:t xml:space="preserve">
      По решению Правительства Республики Казахстан по предложению уполномоченного органа соответствующей отрасли объекты приватизации подлежат отчуждению в соответствии с </w:t>
      </w:r>
      <w:r>
        <w:rPr>
          <w:rFonts w:ascii="Times New Roman"/>
          <w:b w:val="false"/>
          <w:i w:val="false"/>
          <w:color w:val="000000"/>
          <w:sz w:val="28"/>
        </w:rPr>
        <w:t>главой 7</w:t>
      </w:r>
      <w:r>
        <w:rPr>
          <w:rFonts w:ascii="Times New Roman"/>
          <w:b w:val="false"/>
          <w:i w:val="false"/>
          <w:color w:val="000000"/>
          <w:sz w:val="28"/>
        </w:rPr>
        <w:t xml:space="preserve"> настоящих Правил на конкурсе путем двухэтапных процедур.</w:t>
      </w:r>
    </w:p>
    <w:bookmarkEnd w:id="40"/>
    <w:bookmarkStart w:name="z374" w:id="41"/>
    <w:p>
      <w:pPr>
        <w:spacing w:after="0"/>
        <w:ind w:left="0"/>
        <w:jc w:val="both"/>
      </w:pPr>
      <w:r>
        <w:rPr>
          <w:rFonts w:ascii="Times New Roman"/>
          <w:b w:val="false"/>
          <w:i w:val="false"/>
          <w:color w:val="000000"/>
          <w:sz w:val="28"/>
        </w:rPr>
        <w:t xml:space="preserve">
      При этом производные ценные бумаги, удостоверяющие права на акции акционерных обществ, принадлежащих государству, подлежат отчуждению по решению Правительства Республики Казахстан (по республиканской собственности) или соответствующего местного исполнительного органа (по коммунальной собственности) в соответствии с </w:t>
      </w:r>
      <w:r>
        <w:rPr>
          <w:rFonts w:ascii="Times New Roman"/>
          <w:b w:val="false"/>
          <w:i w:val="false"/>
          <w:color w:val="000000"/>
          <w:sz w:val="28"/>
        </w:rPr>
        <w:t>главой 8</w:t>
      </w:r>
      <w:r>
        <w:rPr>
          <w:rFonts w:ascii="Times New Roman"/>
          <w:b w:val="false"/>
          <w:i w:val="false"/>
          <w:color w:val="000000"/>
          <w:sz w:val="28"/>
        </w:rPr>
        <w:t xml:space="preserve"> настоящих Правил. </w:t>
      </w:r>
    </w:p>
    <w:bookmarkEnd w:id="41"/>
    <w:bookmarkStart w:name="z375" w:id="42"/>
    <w:p>
      <w:pPr>
        <w:spacing w:after="0"/>
        <w:ind w:left="0"/>
        <w:jc w:val="both"/>
      </w:pPr>
      <w:r>
        <w:rPr>
          <w:rFonts w:ascii="Times New Roman"/>
          <w:b w:val="false"/>
          <w:i w:val="false"/>
          <w:color w:val="000000"/>
          <w:sz w:val="28"/>
        </w:rPr>
        <w:t xml:space="preserve">
      По решению уполномоченного органа по государственному имуществу (по республиканской собственности) или соответствующего местного исполнительного органа либо аппарата акима города районного значения, села, поселка, сельского округа (по коммунальной собственности) на основании решения комиссии объекты приватизации подлежат отчуждению в соответствии с </w:t>
      </w:r>
      <w:r>
        <w:rPr>
          <w:rFonts w:ascii="Times New Roman"/>
          <w:b w:val="false"/>
          <w:i w:val="false"/>
          <w:color w:val="000000"/>
          <w:sz w:val="28"/>
        </w:rPr>
        <w:t>главами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настоящих Правил путем продажи на торгах в форме аукциона или тендера, торгов на фондовой бирже.</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постановления Правительства РК от 26.10.2024 </w:t>
      </w:r>
      <w:r>
        <w:rPr>
          <w:rFonts w:ascii="Times New Roman"/>
          <w:b w:val="false"/>
          <w:i w:val="false"/>
          <w:color w:val="000000"/>
          <w:sz w:val="28"/>
        </w:rPr>
        <w:t>№ 890</w:t>
      </w:r>
      <w:r>
        <w:rPr>
          <w:rFonts w:ascii="Times New Roman"/>
          <w:b w:val="false"/>
          <w:i w:val="false"/>
          <w:color w:val="ff0000"/>
          <w:sz w:val="28"/>
        </w:rPr>
        <w:t xml:space="preserve"> (вводится в действие со дня его первого официального опубликования); с изменениями, внесенными постановлением Правительства РК от 10.09.2025 </w:t>
      </w:r>
      <w:r>
        <w:rPr>
          <w:rFonts w:ascii="Times New Roman"/>
          <w:b w:val="false"/>
          <w:i w:val="false"/>
          <w:color w:val="000000"/>
          <w:sz w:val="28"/>
        </w:rPr>
        <w:t>№ 730</w:t>
      </w:r>
      <w:r>
        <w:rPr>
          <w:rFonts w:ascii="Times New Roman"/>
          <w:b w:val="false"/>
          <w:i w:val="false"/>
          <w:color w:val="ff0000"/>
          <w:sz w:val="28"/>
        </w:rPr>
        <w:t xml:space="preserve"> (вводится в действие с 25.08.2025).</w:t>
      </w:r>
      <w:r>
        <w:br/>
      </w:r>
      <w:r>
        <w:rPr>
          <w:rFonts w:ascii="Times New Roman"/>
          <w:b w:val="false"/>
          <w:i w:val="false"/>
          <w:color w:val="000000"/>
          <w:sz w:val="28"/>
        </w:rPr>
        <w:t>
</w:t>
      </w:r>
    </w:p>
    <w:bookmarkStart w:name="z44" w:id="43"/>
    <w:p>
      <w:pPr>
        <w:spacing w:after="0"/>
        <w:ind w:left="0"/>
        <w:jc w:val="both"/>
      </w:pPr>
      <w:r>
        <w:rPr>
          <w:rFonts w:ascii="Times New Roman"/>
          <w:b w:val="false"/>
          <w:i w:val="false"/>
          <w:color w:val="000000"/>
          <w:sz w:val="28"/>
        </w:rPr>
        <w:t>
      6. Не допускается продажа акций, эмиссия которых не зарегистрирована в установленном законодательством Республики Казахстан порядке.</w:t>
      </w:r>
    </w:p>
    <w:bookmarkEnd w:id="43"/>
    <w:bookmarkStart w:name="z45" w:id="44"/>
    <w:p>
      <w:pPr>
        <w:spacing w:after="0"/>
        <w:ind w:left="0"/>
        <w:jc w:val="both"/>
      </w:pPr>
      <w:r>
        <w:rPr>
          <w:rFonts w:ascii="Times New Roman"/>
          <w:b w:val="false"/>
          <w:i w:val="false"/>
          <w:color w:val="000000"/>
          <w:sz w:val="28"/>
        </w:rPr>
        <w:t xml:space="preserve">
      7. Продажа акций акционерных обществ, принадлежащих государству, и долей участия государства в уставных капиталах товариществ с ограниченной ответственностью производится с соблюдением требований, установленных Законом, законами Республики Казахстан </w:t>
      </w:r>
      <w:r>
        <w:rPr>
          <w:rFonts w:ascii="Times New Roman"/>
          <w:b w:val="false"/>
          <w:i w:val="false"/>
          <w:color w:val="000000"/>
          <w:sz w:val="28"/>
        </w:rPr>
        <w:t>"О товариществах с ограниченной и дополнительной ответственностью"</w:t>
      </w:r>
      <w:r>
        <w:rPr>
          <w:rFonts w:ascii="Times New Roman"/>
          <w:b w:val="false"/>
          <w:i w:val="false"/>
          <w:color w:val="000000"/>
          <w:sz w:val="28"/>
        </w:rPr>
        <w:t xml:space="preserve">, "Об акционерных обществах", </w:t>
      </w:r>
      <w:r>
        <w:rPr>
          <w:rFonts w:ascii="Times New Roman"/>
          <w:b w:val="false"/>
          <w:i w:val="false"/>
          <w:color w:val="000000"/>
          <w:sz w:val="28"/>
        </w:rPr>
        <w:t>"О рынке ценных бумаг"</w:t>
      </w:r>
      <w:r>
        <w:rPr>
          <w:rFonts w:ascii="Times New Roman"/>
          <w:b w:val="false"/>
          <w:i w:val="false"/>
          <w:color w:val="000000"/>
          <w:sz w:val="28"/>
        </w:rPr>
        <w:t xml:space="preserve"> и иными законами Республики Казахстан.</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постановления Правительства РК от 10.09.2025 </w:t>
      </w:r>
      <w:r>
        <w:rPr>
          <w:rFonts w:ascii="Times New Roman"/>
          <w:b w:val="false"/>
          <w:i w:val="false"/>
          <w:color w:val="000000"/>
          <w:sz w:val="28"/>
        </w:rPr>
        <w:t>№ 730</w:t>
      </w:r>
      <w:r>
        <w:rPr>
          <w:rFonts w:ascii="Times New Roman"/>
          <w:b w:val="false"/>
          <w:i w:val="false"/>
          <w:color w:val="ff0000"/>
          <w:sz w:val="28"/>
        </w:rPr>
        <w:t xml:space="preserve"> (вводится в действие с 25.08.2025).</w:t>
      </w:r>
      <w:r>
        <w:br/>
      </w:r>
      <w:r>
        <w:rPr>
          <w:rFonts w:ascii="Times New Roman"/>
          <w:b w:val="false"/>
          <w:i w:val="false"/>
          <w:color w:val="000000"/>
          <w:sz w:val="28"/>
        </w:rPr>
        <w:t>
</w:t>
      </w:r>
    </w:p>
    <w:bookmarkStart w:name="z46" w:id="45"/>
    <w:p>
      <w:pPr>
        <w:spacing w:after="0"/>
        <w:ind w:left="0"/>
        <w:jc w:val="both"/>
      </w:pPr>
      <w:r>
        <w:rPr>
          <w:rFonts w:ascii="Times New Roman"/>
          <w:b w:val="false"/>
          <w:i w:val="false"/>
          <w:color w:val="000000"/>
          <w:sz w:val="28"/>
        </w:rPr>
        <w:t>
      8. При продаже акций (долей участия в уставном капитале) акционерных обществ (товариществ с ограниченной ответственностью), в уставном капитале которых контрольный пакет акций (доля участия в уставном капитале) принадлежит государству, потенциальный покупатель (приобретатель) и аффилированное лицо потенциального покупателя (приобретателя) не могут участвовать в одном аукционе, тендере, конкурсе путем двухэтапных процедур.</w:t>
      </w:r>
    </w:p>
    <w:bookmarkEnd w:id="45"/>
    <w:bookmarkStart w:name="z47" w:id="46"/>
    <w:p>
      <w:pPr>
        <w:spacing w:after="0"/>
        <w:ind w:left="0"/>
        <w:jc w:val="both"/>
      </w:pPr>
      <w:r>
        <w:rPr>
          <w:rFonts w:ascii="Times New Roman"/>
          <w:b w:val="false"/>
          <w:i w:val="false"/>
          <w:color w:val="000000"/>
          <w:sz w:val="28"/>
        </w:rPr>
        <w:t>
      При продаже долей участия государства в уставных капиталах товариществ с ограниченной ответственностью участники товарищества с ограниченной ответственностью пользуются преимущественным перед третьими лицами правом покупки доли участника или ее части при ее продаже кем-либо из участников, за исключением случаев, предусмотренных законодательными актами.</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изменением, внесенным постановлением Правительства РК от 10.09.2025 </w:t>
      </w:r>
      <w:r>
        <w:rPr>
          <w:rFonts w:ascii="Times New Roman"/>
          <w:b w:val="false"/>
          <w:i w:val="false"/>
          <w:color w:val="000000"/>
          <w:sz w:val="28"/>
        </w:rPr>
        <w:t>№ 730</w:t>
      </w:r>
      <w:r>
        <w:rPr>
          <w:rFonts w:ascii="Times New Roman"/>
          <w:b w:val="false"/>
          <w:i w:val="false"/>
          <w:color w:val="ff0000"/>
          <w:sz w:val="28"/>
        </w:rPr>
        <w:t xml:space="preserve"> (вводится в действие с 25.08.2025).</w:t>
      </w:r>
      <w:r>
        <w:br/>
      </w:r>
      <w:r>
        <w:rPr>
          <w:rFonts w:ascii="Times New Roman"/>
          <w:b w:val="false"/>
          <w:i w:val="false"/>
          <w:color w:val="000000"/>
          <w:sz w:val="28"/>
        </w:rPr>
        <w:t>
</w:t>
      </w:r>
    </w:p>
    <w:bookmarkStart w:name="z48" w:id="47"/>
    <w:p>
      <w:pPr>
        <w:spacing w:after="0"/>
        <w:ind w:left="0"/>
        <w:jc w:val="both"/>
      </w:pPr>
      <w:r>
        <w:rPr>
          <w:rFonts w:ascii="Times New Roman"/>
          <w:b w:val="false"/>
          <w:i w:val="false"/>
          <w:color w:val="000000"/>
          <w:sz w:val="28"/>
        </w:rPr>
        <w:t>
      9. При предложении государственным юридическим лицом государственного имущества на продажу необходимо письменное согласие государственного органа, в управлении которого находится данное государственное юридическое лицо. При этом необходимо представить продавцу правоустанавливающие документы, а также документ, подтверждающий отсутствие обременений на объект приватизации.</w:t>
      </w:r>
    </w:p>
    <w:bookmarkEnd w:id="47"/>
    <w:bookmarkStart w:name="z378" w:id="48"/>
    <w:p>
      <w:pPr>
        <w:spacing w:after="0"/>
        <w:ind w:left="0"/>
        <w:jc w:val="both"/>
      </w:pPr>
      <w:r>
        <w:rPr>
          <w:rFonts w:ascii="Times New Roman"/>
          <w:b w:val="false"/>
          <w:i w:val="false"/>
          <w:color w:val="000000"/>
          <w:sz w:val="28"/>
        </w:rPr>
        <w:t>
      В случае необходимости продавец запрашивает документы, позволяющие определить технические и функциональные характеристики объекта приватизации.</w:t>
      </w:r>
    </w:p>
    <w:bookmarkEnd w:id="48"/>
    <w:bookmarkStart w:name="z379" w:id="49"/>
    <w:p>
      <w:pPr>
        <w:spacing w:after="0"/>
        <w:ind w:left="0"/>
        <w:jc w:val="both"/>
      </w:pPr>
      <w:r>
        <w:rPr>
          <w:rFonts w:ascii="Times New Roman"/>
          <w:b w:val="false"/>
          <w:i w:val="false"/>
          <w:color w:val="000000"/>
          <w:sz w:val="28"/>
        </w:rPr>
        <w:t>
      Балансодержатель государственного имущества несет ответственность за сохранность объекта приватизации и достоверность сведений по объекту приватизации до перехода прав собственности к покупателю.</w:t>
      </w:r>
    </w:p>
    <w:bookmarkEnd w:id="49"/>
    <w:bookmarkStart w:name="z380" w:id="50"/>
    <w:p>
      <w:pPr>
        <w:spacing w:after="0"/>
        <w:ind w:left="0"/>
        <w:jc w:val="both"/>
      </w:pPr>
      <w:r>
        <w:rPr>
          <w:rFonts w:ascii="Times New Roman"/>
          <w:b w:val="false"/>
          <w:i w:val="false"/>
          <w:color w:val="000000"/>
          <w:sz w:val="28"/>
        </w:rPr>
        <w:t>
      После публикации извещения балансодержатель обеспечивает свободный доступ к осмотру объекта приватизации желающим приобрести объект приватизации.</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постановления Правительства РК от 26.10.2024 </w:t>
      </w:r>
      <w:r>
        <w:rPr>
          <w:rFonts w:ascii="Times New Roman"/>
          <w:b w:val="false"/>
          <w:i w:val="false"/>
          <w:color w:val="000000"/>
          <w:sz w:val="28"/>
        </w:rPr>
        <w:t>№ 890</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381" w:id="51"/>
    <w:p>
      <w:pPr>
        <w:spacing w:after="0"/>
        <w:ind w:left="0"/>
        <w:jc w:val="both"/>
      </w:pPr>
      <w:r>
        <w:rPr>
          <w:rFonts w:ascii="Times New Roman"/>
          <w:b w:val="false"/>
          <w:i w:val="false"/>
          <w:color w:val="000000"/>
          <w:sz w:val="28"/>
        </w:rPr>
        <w:t>
      9-1. При продаже объекта приватизации в виде государственного пакета акций акционерного общества, государственной доли участия в уставном капитале товарищества с ограниченной ответственностью или предприятия как имущественного комплекса, уполномоченный орган соответствующей отрасли, в управлении которого находится данный объект приватизации, представляет продавцу для вынесения на рассмотрение комиссии предложение по способу и условиям его продажи.</w:t>
      </w:r>
    </w:p>
    <w:bookmarkEnd w:id="51"/>
    <w:bookmarkStart w:name="z382" w:id="52"/>
    <w:p>
      <w:pPr>
        <w:spacing w:after="0"/>
        <w:ind w:left="0"/>
        <w:jc w:val="both"/>
      </w:pPr>
      <w:r>
        <w:rPr>
          <w:rFonts w:ascii="Times New Roman"/>
          <w:b w:val="false"/>
          <w:i w:val="false"/>
          <w:color w:val="000000"/>
          <w:sz w:val="28"/>
        </w:rPr>
        <w:t>
      В случае необходимости продавец запрашивает документы по составу имущества и хозяйственной деятельности объекта приватизации.</w:t>
      </w:r>
    </w:p>
    <w:bookmarkEnd w:id="52"/>
    <w:bookmarkStart w:name="z383" w:id="53"/>
    <w:p>
      <w:pPr>
        <w:spacing w:after="0"/>
        <w:ind w:left="0"/>
        <w:jc w:val="both"/>
      </w:pPr>
      <w:r>
        <w:rPr>
          <w:rFonts w:ascii="Times New Roman"/>
          <w:b w:val="false"/>
          <w:i w:val="false"/>
          <w:color w:val="000000"/>
          <w:sz w:val="28"/>
        </w:rPr>
        <w:t>
      Руководство акционерного общества, товарищества с ограниченной ответственностью или предприятия как имущественного комплекса несет ответственность за достоверность сведений по объекту приватизации в виде государственного пакета акций акционерного общества, государственной доли участия в уставном капитале товарищества с ограниченной ответственностью или предприятия как имущественного комплекса до перехода прав собственности к покупателю.</w:t>
      </w:r>
    </w:p>
    <w:bookmarkEnd w:id="53"/>
    <w:bookmarkStart w:name="z384" w:id="54"/>
    <w:p>
      <w:pPr>
        <w:spacing w:after="0"/>
        <w:ind w:left="0"/>
        <w:jc w:val="both"/>
      </w:pPr>
      <w:r>
        <w:rPr>
          <w:rFonts w:ascii="Times New Roman"/>
          <w:b w:val="false"/>
          <w:i w:val="false"/>
          <w:color w:val="000000"/>
          <w:sz w:val="28"/>
        </w:rPr>
        <w:t>
      После публикации извещения уполномоченный орган соответствующей отрасли и руководство акционерного общества, товарищества с ограниченной ответственностью или предприятия как имущественного комплекса обеспечивают свободный доступ к осмотру желающим приобрести объект приватизации.</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пунктом 9-1 в соответствии с постановлением Правительства РК от 26.10.2024 </w:t>
      </w:r>
      <w:r>
        <w:rPr>
          <w:rFonts w:ascii="Times New Roman"/>
          <w:b w:val="false"/>
          <w:i w:val="false"/>
          <w:color w:val="000000"/>
          <w:sz w:val="28"/>
        </w:rPr>
        <w:t>№ 890</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53" w:id="55"/>
    <w:p>
      <w:pPr>
        <w:spacing w:after="0"/>
        <w:ind w:left="0"/>
        <w:jc w:val="both"/>
      </w:pPr>
      <w:r>
        <w:rPr>
          <w:rFonts w:ascii="Times New Roman"/>
          <w:b w:val="false"/>
          <w:i w:val="false"/>
          <w:color w:val="000000"/>
          <w:sz w:val="28"/>
        </w:rPr>
        <w:t>
      10. При приватизации недвижимого имущества к покупателю переходит право на земельный участок в соответствии с Земельным кодексом Республики Казахстан.</w:t>
      </w:r>
    </w:p>
    <w:bookmarkEnd w:id="55"/>
    <w:bookmarkStart w:name="z54" w:id="56"/>
    <w:p>
      <w:pPr>
        <w:spacing w:after="0"/>
        <w:ind w:left="0"/>
        <w:jc w:val="both"/>
      </w:pPr>
      <w:r>
        <w:rPr>
          <w:rFonts w:ascii="Times New Roman"/>
          <w:b w:val="false"/>
          <w:i w:val="false"/>
          <w:color w:val="000000"/>
          <w:sz w:val="28"/>
        </w:rPr>
        <w:t>
      Кадастровая (оценочная) стоимость земельного участка оплачивается покупателем отдельно в соответствии с Земельным кодексом Республики Казахстан.</w:t>
      </w:r>
    </w:p>
    <w:bookmarkEnd w:id="56"/>
    <w:bookmarkStart w:name="z55" w:id="57"/>
    <w:p>
      <w:pPr>
        <w:spacing w:after="0"/>
        <w:ind w:left="0"/>
        <w:jc w:val="both"/>
      </w:pPr>
      <w:r>
        <w:rPr>
          <w:rFonts w:ascii="Times New Roman"/>
          <w:b w:val="false"/>
          <w:i w:val="false"/>
          <w:color w:val="000000"/>
          <w:sz w:val="28"/>
        </w:rPr>
        <w:t>
      11. Продавец осуществляет продажу объектов приватизации в порядке, определенном Законом и настоящими Правилами.</w:t>
      </w:r>
    </w:p>
    <w:bookmarkEnd w:id="57"/>
    <w:bookmarkStart w:name="z56" w:id="58"/>
    <w:p>
      <w:pPr>
        <w:spacing w:after="0"/>
        <w:ind w:left="0"/>
        <w:jc w:val="both"/>
      </w:pPr>
      <w:r>
        <w:rPr>
          <w:rFonts w:ascii="Times New Roman"/>
          <w:b w:val="false"/>
          <w:i w:val="false"/>
          <w:color w:val="000000"/>
          <w:sz w:val="28"/>
        </w:rPr>
        <w:t>
      12. Функциями продавца являются:</w:t>
      </w:r>
    </w:p>
    <w:bookmarkEnd w:id="58"/>
    <w:bookmarkStart w:name="z57" w:id="59"/>
    <w:p>
      <w:pPr>
        <w:spacing w:after="0"/>
        <w:ind w:left="0"/>
        <w:jc w:val="both"/>
      </w:pPr>
      <w:r>
        <w:rPr>
          <w:rFonts w:ascii="Times New Roman"/>
          <w:b w:val="false"/>
          <w:i w:val="false"/>
          <w:color w:val="000000"/>
          <w:sz w:val="28"/>
        </w:rPr>
        <w:t>
      1) обеспечение проведения оценки объекта приватизации;</w:t>
      </w:r>
    </w:p>
    <w:bookmarkEnd w:id="59"/>
    <w:bookmarkStart w:name="z58" w:id="60"/>
    <w:p>
      <w:pPr>
        <w:spacing w:after="0"/>
        <w:ind w:left="0"/>
        <w:jc w:val="both"/>
      </w:pPr>
      <w:r>
        <w:rPr>
          <w:rFonts w:ascii="Times New Roman"/>
          <w:b w:val="false"/>
          <w:i w:val="false"/>
          <w:color w:val="000000"/>
          <w:sz w:val="28"/>
        </w:rPr>
        <w:t>
      2) определение формы и условий торгов по каждому объекту приватизации на основании решения комиссии, за исключением случаев конкурса путем двухэтапных процедур, продажи производных ценных бумаг;</w:t>
      </w:r>
    </w:p>
    <w:bookmarkEnd w:id="60"/>
    <w:bookmarkStart w:name="z59" w:id="61"/>
    <w:p>
      <w:pPr>
        <w:spacing w:after="0"/>
        <w:ind w:left="0"/>
        <w:jc w:val="both"/>
      </w:pPr>
      <w:r>
        <w:rPr>
          <w:rFonts w:ascii="Times New Roman"/>
          <w:b w:val="false"/>
          <w:i w:val="false"/>
          <w:color w:val="000000"/>
          <w:sz w:val="28"/>
        </w:rPr>
        <w:t>
      3) установление сроков проведения торгов;</w:t>
      </w:r>
    </w:p>
    <w:bookmarkEnd w:id="61"/>
    <w:bookmarkStart w:name="z60" w:id="62"/>
    <w:p>
      <w:pPr>
        <w:spacing w:after="0"/>
        <w:ind w:left="0"/>
        <w:jc w:val="both"/>
      </w:pPr>
      <w:r>
        <w:rPr>
          <w:rFonts w:ascii="Times New Roman"/>
          <w:b w:val="false"/>
          <w:i w:val="false"/>
          <w:color w:val="000000"/>
          <w:sz w:val="28"/>
        </w:rPr>
        <w:t>
      4) осуществление подготовки и проведения торгов;</w:t>
      </w:r>
    </w:p>
    <w:bookmarkEnd w:id="62"/>
    <w:bookmarkStart w:name="z61" w:id="63"/>
    <w:p>
      <w:pPr>
        <w:spacing w:after="0"/>
        <w:ind w:left="0"/>
        <w:jc w:val="both"/>
      </w:pPr>
      <w:r>
        <w:rPr>
          <w:rFonts w:ascii="Times New Roman"/>
          <w:b w:val="false"/>
          <w:i w:val="false"/>
          <w:color w:val="000000"/>
          <w:sz w:val="28"/>
        </w:rPr>
        <w:t xml:space="preserve">
      5) определение начальной цены объектов приватизации на основании решения комиссии; </w:t>
      </w:r>
    </w:p>
    <w:bookmarkEnd w:id="63"/>
    <w:bookmarkStart w:name="z62" w:id="64"/>
    <w:p>
      <w:pPr>
        <w:spacing w:after="0"/>
        <w:ind w:left="0"/>
        <w:jc w:val="both"/>
      </w:pPr>
      <w:r>
        <w:rPr>
          <w:rFonts w:ascii="Times New Roman"/>
          <w:b w:val="false"/>
          <w:i w:val="false"/>
          <w:color w:val="000000"/>
          <w:sz w:val="28"/>
        </w:rPr>
        <w:t>
      6) принятие гарантийных взносов участников конкурса путем двухэтапных процедур;</w:t>
      </w:r>
    </w:p>
    <w:bookmarkEnd w:id="64"/>
    <w:bookmarkStart w:name="z63" w:id="65"/>
    <w:p>
      <w:pPr>
        <w:spacing w:after="0"/>
        <w:ind w:left="0"/>
        <w:jc w:val="both"/>
      </w:pPr>
      <w:r>
        <w:rPr>
          <w:rFonts w:ascii="Times New Roman"/>
          <w:b w:val="false"/>
          <w:i w:val="false"/>
          <w:color w:val="000000"/>
          <w:sz w:val="28"/>
        </w:rPr>
        <w:t>
      7) осуществление реализации ценных бумаг, принадлежащих государству, на фондовой бирже, функционирующей на территории Республики Казахстан или иностранных государств, на основании решения комиссии;</w:t>
      </w:r>
    </w:p>
    <w:bookmarkEnd w:id="65"/>
    <w:bookmarkStart w:name="z64" w:id="66"/>
    <w:p>
      <w:pPr>
        <w:spacing w:after="0"/>
        <w:ind w:left="0"/>
        <w:jc w:val="both"/>
      </w:pPr>
      <w:r>
        <w:rPr>
          <w:rFonts w:ascii="Times New Roman"/>
          <w:b w:val="false"/>
          <w:i w:val="false"/>
          <w:color w:val="000000"/>
          <w:sz w:val="28"/>
        </w:rPr>
        <w:t>
      8) определение метода проведения торгов по рекомендации брокерской компании при реализации ценных бумаг, принадлежащих государству, на фондовых биржах, функционирующих на территории Республики Казахстан или иностранных государств;</w:t>
      </w:r>
    </w:p>
    <w:bookmarkEnd w:id="66"/>
    <w:bookmarkStart w:name="z65" w:id="67"/>
    <w:p>
      <w:pPr>
        <w:spacing w:after="0"/>
        <w:ind w:left="0"/>
        <w:jc w:val="both"/>
      </w:pPr>
      <w:r>
        <w:rPr>
          <w:rFonts w:ascii="Times New Roman"/>
          <w:b w:val="false"/>
          <w:i w:val="false"/>
          <w:color w:val="000000"/>
          <w:sz w:val="28"/>
        </w:rPr>
        <w:t>
      9) определение сроков и длительности выставления акций на биржевые торги, предельных сроков реализации и даты снятия с биржевых торгов;</w:t>
      </w:r>
    </w:p>
    <w:bookmarkEnd w:id="67"/>
    <w:bookmarkStart w:name="z66" w:id="68"/>
    <w:p>
      <w:pPr>
        <w:spacing w:after="0"/>
        <w:ind w:left="0"/>
        <w:jc w:val="both"/>
      </w:pPr>
      <w:r>
        <w:rPr>
          <w:rFonts w:ascii="Times New Roman"/>
          <w:b w:val="false"/>
          <w:i w:val="false"/>
          <w:color w:val="000000"/>
          <w:sz w:val="28"/>
        </w:rPr>
        <w:t xml:space="preserve">
      10) привлечение независимых консультантов в целях проведения оценки стоимости объекта приватизации и (или) сопровождения сделки по объектам приватизации в порядке, установленном </w:t>
      </w:r>
      <w:r>
        <w:rPr>
          <w:rFonts w:ascii="Times New Roman"/>
          <w:b w:val="false"/>
          <w:i w:val="false"/>
          <w:color w:val="000000"/>
          <w:sz w:val="28"/>
        </w:rPr>
        <w:t>Правилами</w:t>
      </w:r>
      <w:r>
        <w:rPr>
          <w:rFonts w:ascii="Times New Roman"/>
          <w:b w:val="false"/>
          <w:i w:val="false"/>
          <w:color w:val="000000"/>
          <w:sz w:val="28"/>
        </w:rPr>
        <w:t xml:space="preserve"> привлечения независимого консультанта, утвержденными приказом Министра национальной экономики Республики Казахстан от 1 июня 2023 года № 98 "Об утверждении Правил привлечения независимого консультанта" (зарегистрирован в реестре государственной регистрации нормативных правовых актов под № 32695);</w:t>
      </w:r>
    </w:p>
    <w:bookmarkEnd w:id="68"/>
    <w:bookmarkStart w:name="z67" w:id="69"/>
    <w:p>
      <w:pPr>
        <w:spacing w:after="0"/>
        <w:ind w:left="0"/>
        <w:jc w:val="both"/>
      </w:pPr>
      <w:r>
        <w:rPr>
          <w:rFonts w:ascii="Times New Roman"/>
          <w:b w:val="false"/>
          <w:i w:val="false"/>
          <w:color w:val="000000"/>
          <w:sz w:val="28"/>
        </w:rPr>
        <w:t>
      11) принятие решения о снятии объектов приватизации с торгов;</w:t>
      </w:r>
    </w:p>
    <w:bookmarkEnd w:id="69"/>
    <w:bookmarkStart w:name="z68" w:id="70"/>
    <w:p>
      <w:pPr>
        <w:spacing w:after="0"/>
        <w:ind w:left="0"/>
        <w:jc w:val="both"/>
      </w:pPr>
      <w:r>
        <w:rPr>
          <w:rFonts w:ascii="Times New Roman"/>
          <w:b w:val="false"/>
          <w:i w:val="false"/>
          <w:color w:val="000000"/>
          <w:sz w:val="28"/>
        </w:rPr>
        <w:t>
      12) подготовка и представление по требованию покупателя информации об обременениях объектов приватизации, а также сумме кредиторской и дебиторской задолженности, заключенных приватизируемым предприятием договорах, если объектом приватизации является предприятие как имущественный комплекс;</w:t>
      </w:r>
    </w:p>
    <w:bookmarkEnd w:id="70"/>
    <w:bookmarkStart w:name="z69" w:id="71"/>
    <w:p>
      <w:pPr>
        <w:spacing w:after="0"/>
        <w:ind w:left="0"/>
        <w:jc w:val="both"/>
      </w:pPr>
      <w:r>
        <w:rPr>
          <w:rFonts w:ascii="Times New Roman"/>
          <w:b w:val="false"/>
          <w:i w:val="false"/>
          <w:color w:val="000000"/>
          <w:sz w:val="28"/>
        </w:rPr>
        <w:t xml:space="preserve">
      13) в случае наличия на объекте приватизации материальных ценностей государственного материального резерва уведомление уполномоченного органа в области государственного материального резерва и соответствующих центральных исполнительных органов в течение пяти рабочих дней после принятия решения о продаже; </w:t>
      </w:r>
    </w:p>
    <w:bookmarkEnd w:id="71"/>
    <w:bookmarkStart w:name="z70" w:id="72"/>
    <w:p>
      <w:pPr>
        <w:spacing w:after="0"/>
        <w:ind w:left="0"/>
        <w:jc w:val="both"/>
      </w:pPr>
      <w:r>
        <w:rPr>
          <w:rFonts w:ascii="Times New Roman"/>
          <w:b w:val="false"/>
          <w:i w:val="false"/>
          <w:color w:val="000000"/>
          <w:sz w:val="28"/>
        </w:rPr>
        <w:t>
      14) рассмотрение документов участников тендера на соответствие их дополнительным требованиям и допуск их к торгам;</w:t>
      </w:r>
    </w:p>
    <w:bookmarkEnd w:id="72"/>
    <w:bookmarkStart w:name="z71" w:id="73"/>
    <w:p>
      <w:pPr>
        <w:spacing w:after="0"/>
        <w:ind w:left="0"/>
        <w:jc w:val="both"/>
      </w:pPr>
      <w:r>
        <w:rPr>
          <w:rFonts w:ascii="Times New Roman"/>
          <w:b w:val="false"/>
          <w:i w:val="false"/>
          <w:color w:val="000000"/>
          <w:sz w:val="28"/>
        </w:rPr>
        <w:t>
      15) заключение договора на организацию и проведение торгов с организатором в случае его привлечения;</w:t>
      </w:r>
    </w:p>
    <w:bookmarkEnd w:id="73"/>
    <w:bookmarkStart w:name="z72" w:id="74"/>
    <w:p>
      <w:pPr>
        <w:spacing w:after="0"/>
        <w:ind w:left="0"/>
        <w:jc w:val="both"/>
      </w:pPr>
      <w:r>
        <w:rPr>
          <w:rFonts w:ascii="Times New Roman"/>
          <w:b w:val="false"/>
          <w:i w:val="false"/>
          <w:color w:val="000000"/>
          <w:sz w:val="28"/>
        </w:rPr>
        <w:t>
      16) осуществление контроля за ходом организации и проведения торгов;</w:t>
      </w:r>
    </w:p>
    <w:bookmarkEnd w:id="74"/>
    <w:bookmarkStart w:name="z73" w:id="75"/>
    <w:p>
      <w:pPr>
        <w:spacing w:after="0"/>
        <w:ind w:left="0"/>
        <w:jc w:val="both"/>
      </w:pPr>
      <w:r>
        <w:rPr>
          <w:rFonts w:ascii="Times New Roman"/>
          <w:b w:val="false"/>
          <w:i w:val="false"/>
          <w:color w:val="000000"/>
          <w:sz w:val="28"/>
        </w:rPr>
        <w:t>
      17) заключение договоров купли-продажи с победителями торгов и контроль за их исполнением;</w:t>
      </w:r>
    </w:p>
    <w:bookmarkEnd w:id="75"/>
    <w:bookmarkStart w:name="z74" w:id="76"/>
    <w:p>
      <w:pPr>
        <w:spacing w:after="0"/>
        <w:ind w:left="0"/>
        <w:jc w:val="both"/>
      </w:pPr>
      <w:r>
        <w:rPr>
          <w:rFonts w:ascii="Times New Roman"/>
          <w:b w:val="false"/>
          <w:i w:val="false"/>
          <w:color w:val="000000"/>
          <w:sz w:val="28"/>
        </w:rPr>
        <w:t>
      18) осуществление с участниками, покупателями, организатором расчетов, связанных с процедурами проведения торгов;</w:t>
      </w:r>
    </w:p>
    <w:bookmarkEnd w:id="76"/>
    <w:bookmarkStart w:name="z75" w:id="77"/>
    <w:p>
      <w:pPr>
        <w:spacing w:after="0"/>
        <w:ind w:left="0"/>
        <w:jc w:val="both"/>
      </w:pPr>
      <w:r>
        <w:rPr>
          <w:rFonts w:ascii="Times New Roman"/>
          <w:b w:val="false"/>
          <w:i w:val="false"/>
          <w:color w:val="000000"/>
          <w:sz w:val="28"/>
        </w:rPr>
        <w:t>
      19) проведение других мероприятий, необходимых для проведения приватизации.</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с изменениями, внесенными постановлениями Правительства РК от 27.07.2023 </w:t>
      </w:r>
      <w:r>
        <w:rPr>
          <w:rFonts w:ascii="Times New Roman"/>
          <w:b w:val="false"/>
          <w:i w:val="false"/>
          <w:color w:val="000000"/>
          <w:sz w:val="28"/>
        </w:rPr>
        <w:t>№ 611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26.10.2024 </w:t>
      </w:r>
      <w:r>
        <w:rPr>
          <w:rFonts w:ascii="Times New Roman"/>
          <w:b w:val="false"/>
          <w:i w:val="false"/>
          <w:color w:val="000000"/>
          <w:sz w:val="28"/>
        </w:rPr>
        <w:t>№ 890</w:t>
      </w:r>
      <w:r>
        <w:rPr>
          <w:rFonts w:ascii="Times New Roman"/>
          <w:b w:val="false"/>
          <w:i w:val="false"/>
          <w:color w:val="ff0000"/>
          <w:sz w:val="28"/>
        </w:rPr>
        <w:t xml:space="preserve"> (вводится в действие со дня его первого официального опубликования); от 10.09.2025 </w:t>
      </w:r>
      <w:r>
        <w:rPr>
          <w:rFonts w:ascii="Times New Roman"/>
          <w:b w:val="false"/>
          <w:i w:val="false"/>
          <w:color w:val="000000"/>
          <w:sz w:val="28"/>
        </w:rPr>
        <w:t>№ 730</w:t>
      </w:r>
      <w:r>
        <w:rPr>
          <w:rFonts w:ascii="Times New Roman"/>
          <w:b w:val="false"/>
          <w:i w:val="false"/>
          <w:color w:val="ff0000"/>
          <w:sz w:val="28"/>
        </w:rPr>
        <w:t xml:space="preserve"> (вводится в действие с 25.08.2025).</w:t>
      </w:r>
      <w:r>
        <w:br/>
      </w:r>
      <w:r>
        <w:rPr>
          <w:rFonts w:ascii="Times New Roman"/>
          <w:b w:val="false"/>
          <w:i w:val="false"/>
          <w:color w:val="000000"/>
          <w:sz w:val="28"/>
        </w:rPr>
        <w:t>
</w:t>
      </w:r>
    </w:p>
    <w:bookmarkStart w:name="z76" w:id="78"/>
    <w:p>
      <w:pPr>
        <w:spacing w:after="0"/>
        <w:ind w:left="0"/>
        <w:jc w:val="both"/>
      </w:pPr>
      <w:r>
        <w:rPr>
          <w:rFonts w:ascii="Times New Roman"/>
          <w:b w:val="false"/>
          <w:i w:val="false"/>
          <w:color w:val="000000"/>
          <w:sz w:val="28"/>
        </w:rPr>
        <w:t>
      13. Не подлежат регистрации в качестве участника торгов:</w:t>
      </w:r>
    </w:p>
    <w:bookmarkEnd w:id="78"/>
    <w:bookmarkStart w:name="z77" w:id="79"/>
    <w:p>
      <w:pPr>
        <w:spacing w:after="0"/>
        <w:ind w:left="0"/>
        <w:jc w:val="both"/>
      </w:pPr>
      <w:r>
        <w:rPr>
          <w:rFonts w:ascii="Times New Roman"/>
          <w:b w:val="false"/>
          <w:i w:val="false"/>
          <w:color w:val="000000"/>
          <w:sz w:val="28"/>
        </w:rPr>
        <w:t>
      1) юридическое лицо, которое в соответствии с законодательными актами Республики Казахстан или учредительными документами не вправе заниматься теми видами деятельности, осуществление которых является условием продажи объекта приватизации на торгах;</w:t>
      </w:r>
    </w:p>
    <w:bookmarkEnd w:id="79"/>
    <w:bookmarkStart w:name="z78" w:id="80"/>
    <w:p>
      <w:pPr>
        <w:spacing w:after="0"/>
        <w:ind w:left="0"/>
        <w:jc w:val="both"/>
      </w:pPr>
      <w:r>
        <w:rPr>
          <w:rFonts w:ascii="Times New Roman"/>
          <w:b w:val="false"/>
          <w:i w:val="false"/>
          <w:color w:val="000000"/>
          <w:sz w:val="28"/>
        </w:rPr>
        <w:t>
      2) организатор;</w:t>
      </w:r>
    </w:p>
    <w:bookmarkEnd w:id="80"/>
    <w:bookmarkStart w:name="z79" w:id="81"/>
    <w:p>
      <w:pPr>
        <w:spacing w:after="0"/>
        <w:ind w:left="0"/>
        <w:jc w:val="both"/>
      </w:pPr>
      <w:r>
        <w:rPr>
          <w:rFonts w:ascii="Times New Roman"/>
          <w:b w:val="false"/>
          <w:i w:val="false"/>
          <w:color w:val="000000"/>
          <w:sz w:val="28"/>
        </w:rPr>
        <w:t>
      3) субъекты квазигосударственного сектора с прямым государственным участием и их дочерние организации, а также иные юридические лица, являющиеся аффилированными с ними, в случае выставления на торги государственных пакетов акций (долей участия в уставном капитале) акционерных обществ (товариществ с ограниченной ответственностью), за исключением торгов на фондовой бирже.</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с изменением, внесенным постановлением Правительства РК от 10.09.2025 </w:t>
      </w:r>
      <w:r>
        <w:rPr>
          <w:rFonts w:ascii="Times New Roman"/>
          <w:b w:val="false"/>
          <w:i w:val="false"/>
          <w:color w:val="000000"/>
          <w:sz w:val="28"/>
        </w:rPr>
        <w:t>№ 730</w:t>
      </w:r>
      <w:r>
        <w:rPr>
          <w:rFonts w:ascii="Times New Roman"/>
          <w:b w:val="false"/>
          <w:i w:val="false"/>
          <w:color w:val="ff0000"/>
          <w:sz w:val="28"/>
        </w:rPr>
        <w:t xml:space="preserve"> (вводится в действие с 25.08.2025).</w:t>
      </w:r>
      <w:r>
        <w:br/>
      </w:r>
      <w:r>
        <w:rPr>
          <w:rFonts w:ascii="Times New Roman"/>
          <w:b w:val="false"/>
          <w:i w:val="false"/>
          <w:color w:val="000000"/>
          <w:sz w:val="28"/>
        </w:rPr>
        <w:t>
</w:t>
      </w:r>
    </w:p>
    <w:bookmarkStart w:name="z80" w:id="82"/>
    <w:p>
      <w:pPr>
        <w:spacing w:after="0"/>
        <w:ind w:left="0"/>
        <w:jc w:val="left"/>
      </w:pPr>
      <w:r>
        <w:rPr>
          <w:rFonts w:ascii="Times New Roman"/>
          <w:b/>
          <w:i w:val="false"/>
          <w:color w:val="000000"/>
        </w:rPr>
        <w:t xml:space="preserve"> Глава 2. Комиссия</w:t>
      </w:r>
    </w:p>
    <w:bookmarkEnd w:id="82"/>
    <w:p>
      <w:pPr>
        <w:spacing w:after="0"/>
        <w:ind w:left="0"/>
        <w:jc w:val="both"/>
      </w:pPr>
      <w:r>
        <w:rPr>
          <w:rFonts w:ascii="Times New Roman"/>
          <w:b w:val="false"/>
          <w:i w:val="false"/>
          <w:color w:val="ff0000"/>
          <w:sz w:val="28"/>
        </w:rPr>
        <w:t xml:space="preserve">
      Сноска. Заголовок главы 2 в редакции постановления Правительства РК от 16.04.2021 </w:t>
      </w:r>
      <w:r>
        <w:rPr>
          <w:rFonts w:ascii="Times New Roman"/>
          <w:b w:val="false"/>
          <w:i w:val="false"/>
          <w:color w:val="ff0000"/>
          <w:sz w:val="28"/>
        </w:rPr>
        <w:t>№ 247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1" w:id="83"/>
    <w:p>
      <w:pPr>
        <w:spacing w:after="0"/>
        <w:ind w:left="0"/>
        <w:jc w:val="both"/>
      </w:pPr>
      <w:r>
        <w:rPr>
          <w:rFonts w:ascii="Times New Roman"/>
          <w:b w:val="false"/>
          <w:i w:val="false"/>
          <w:color w:val="000000"/>
          <w:sz w:val="28"/>
        </w:rPr>
        <w:t>
      14. Для организации и проведения торгов продавцом в обязательном порядке формируется комиссия, в состав которой включаются представители продавца, других государственных органов (территориальных подразделений) и (или) представительных органов, Национальной палаты предпринимателей Республики Казахстан "Атамекен" и региональных палат предпринимателей (в Комиссии при местных исполнительных органах). Число членов комиссии составляет не менее 5 человек. Председателем комиссии является представитель продавца. Секретарь не является членом комиссии.</w:t>
      </w:r>
    </w:p>
    <w:bookmarkEnd w:id="83"/>
    <w:bookmarkStart w:name="z82" w:id="84"/>
    <w:p>
      <w:pPr>
        <w:spacing w:after="0"/>
        <w:ind w:left="0"/>
        <w:jc w:val="both"/>
      </w:pPr>
      <w:r>
        <w:rPr>
          <w:rFonts w:ascii="Times New Roman"/>
          <w:b w:val="false"/>
          <w:i w:val="false"/>
          <w:color w:val="000000"/>
          <w:sz w:val="28"/>
        </w:rPr>
        <w:t>
      Решения комиссии принимаются простым большинством голосов от общего числа присутствующих членов комиссии. При равенстве голосов голос председателя является решающим. Решения комиссии носят рекомендательный характер для продавца.</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с изменением, внесенным постановлением Правительства РК от 16.04.2021 </w:t>
      </w:r>
      <w:r>
        <w:rPr>
          <w:rFonts w:ascii="Times New Roman"/>
          <w:b w:val="false"/>
          <w:i w:val="false"/>
          <w:color w:val="000000"/>
          <w:sz w:val="28"/>
        </w:rPr>
        <w:t>№ 247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 w:id="85"/>
    <w:p>
      <w:pPr>
        <w:spacing w:after="0"/>
        <w:ind w:left="0"/>
        <w:jc w:val="both"/>
      </w:pPr>
      <w:r>
        <w:rPr>
          <w:rFonts w:ascii="Times New Roman"/>
          <w:b w:val="false"/>
          <w:i w:val="false"/>
          <w:color w:val="000000"/>
          <w:sz w:val="28"/>
        </w:rPr>
        <w:t>
      15. Комиссия осуществляет следующие функции:</w:t>
      </w:r>
    </w:p>
    <w:bookmarkEnd w:id="85"/>
    <w:bookmarkStart w:name="z429" w:id="86"/>
    <w:p>
      <w:pPr>
        <w:spacing w:after="0"/>
        <w:ind w:left="0"/>
        <w:jc w:val="both"/>
      </w:pPr>
      <w:r>
        <w:rPr>
          <w:rFonts w:ascii="Times New Roman"/>
          <w:b w:val="false"/>
          <w:i w:val="false"/>
          <w:color w:val="000000"/>
          <w:sz w:val="28"/>
        </w:rPr>
        <w:t>
      1) самостоятельно разрабатывает регламент своей работы;</w:t>
      </w:r>
    </w:p>
    <w:bookmarkEnd w:id="86"/>
    <w:bookmarkStart w:name="z430" w:id="87"/>
    <w:p>
      <w:pPr>
        <w:spacing w:after="0"/>
        <w:ind w:left="0"/>
        <w:jc w:val="both"/>
      </w:pPr>
      <w:r>
        <w:rPr>
          <w:rFonts w:ascii="Times New Roman"/>
          <w:b w:val="false"/>
          <w:i w:val="false"/>
          <w:color w:val="000000"/>
          <w:sz w:val="28"/>
        </w:rPr>
        <w:t>
      2) принимает решение о форме и условиях торгов по каждому объекту приватизации, за исключением случаев конкурса путем двухэтапных процедур, продажи производных ценных бумаг;</w:t>
      </w:r>
    </w:p>
    <w:bookmarkEnd w:id="87"/>
    <w:bookmarkStart w:name="z431" w:id="88"/>
    <w:p>
      <w:pPr>
        <w:spacing w:after="0"/>
        <w:ind w:left="0"/>
        <w:jc w:val="both"/>
      </w:pPr>
      <w:r>
        <w:rPr>
          <w:rFonts w:ascii="Times New Roman"/>
          <w:b w:val="false"/>
          <w:i w:val="false"/>
          <w:color w:val="000000"/>
          <w:sz w:val="28"/>
        </w:rPr>
        <w:t>
      3) рассматривает предложения уполномоченного органа соответствующей отрасли и принимает решение о форме и условиях торгов по каждому объекту приватизации в виде государственного пакета акций акционерного общества, государственной доли участия в уставном капитале товарищества с ограниченной ответственностью или предприятия как имущественного комплекса, за исключением конкурса путем двухэтапных процедур;</w:t>
      </w:r>
    </w:p>
    <w:bookmarkEnd w:id="88"/>
    <w:bookmarkStart w:name="z432" w:id="89"/>
    <w:p>
      <w:pPr>
        <w:spacing w:after="0"/>
        <w:ind w:left="0"/>
        <w:jc w:val="both"/>
      </w:pPr>
      <w:r>
        <w:rPr>
          <w:rFonts w:ascii="Times New Roman"/>
          <w:b w:val="false"/>
          <w:i w:val="false"/>
          <w:color w:val="000000"/>
          <w:sz w:val="28"/>
        </w:rPr>
        <w:t>
      4) принимает решение о реализации ценных бумаг, принадлежащих государству, на фондовой бирже, функционирующей на территории Республики Казахстан или иностранных государств;</w:t>
      </w:r>
    </w:p>
    <w:bookmarkEnd w:id="89"/>
    <w:bookmarkStart w:name="z433" w:id="90"/>
    <w:p>
      <w:pPr>
        <w:spacing w:after="0"/>
        <w:ind w:left="0"/>
        <w:jc w:val="both"/>
      </w:pPr>
      <w:r>
        <w:rPr>
          <w:rFonts w:ascii="Times New Roman"/>
          <w:b w:val="false"/>
          <w:i w:val="false"/>
          <w:color w:val="000000"/>
          <w:sz w:val="28"/>
        </w:rPr>
        <w:t>
      5) принимает решение об установлении начальной цены объекта приватизации на основании оценки объекта приватизации в размере балансовой либо оценочной стоимости в зависимости от того, какая стоимость будет наибольшей;</w:t>
      </w:r>
    </w:p>
    <w:bookmarkEnd w:id="90"/>
    <w:bookmarkStart w:name="z434" w:id="91"/>
    <w:p>
      <w:pPr>
        <w:spacing w:after="0"/>
        <w:ind w:left="0"/>
        <w:jc w:val="both"/>
      </w:pPr>
      <w:r>
        <w:rPr>
          <w:rFonts w:ascii="Times New Roman"/>
          <w:b w:val="false"/>
          <w:i w:val="false"/>
          <w:color w:val="000000"/>
          <w:sz w:val="28"/>
        </w:rPr>
        <w:t>
      6) принимает решение о сроках и длительности выставления акций на биржевые торги, предельных сроках реализации и дате снятия с биржевых торгов;</w:t>
      </w:r>
    </w:p>
    <w:bookmarkEnd w:id="91"/>
    <w:bookmarkStart w:name="z435" w:id="92"/>
    <w:p>
      <w:pPr>
        <w:spacing w:after="0"/>
        <w:ind w:left="0"/>
        <w:jc w:val="both"/>
      </w:pPr>
      <w:r>
        <w:rPr>
          <w:rFonts w:ascii="Times New Roman"/>
          <w:b w:val="false"/>
          <w:i w:val="false"/>
          <w:color w:val="000000"/>
          <w:sz w:val="28"/>
        </w:rPr>
        <w:t>
      7) принимает решение об условиях тендера;</w:t>
      </w:r>
    </w:p>
    <w:bookmarkEnd w:id="92"/>
    <w:bookmarkStart w:name="z436" w:id="93"/>
    <w:p>
      <w:pPr>
        <w:spacing w:after="0"/>
        <w:ind w:left="0"/>
        <w:jc w:val="both"/>
      </w:pPr>
      <w:r>
        <w:rPr>
          <w:rFonts w:ascii="Times New Roman"/>
          <w:b w:val="false"/>
          <w:i w:val="false"/>
          <w:color w:val="000000"/>
          <w:sz w:val="28"/>
        </w:rPr>
        <w:t>
      8) принимает решение о дополнительных требованиях, предъявляемых к участникам (покупателю);</w:t>
      </w:r>
    </w:p>
    <w:bookmarkEnd w:id="93"/>
    <w:bookmarkStart w:name="z437" w:id="94"/>
    <w:p>
      <w:pPr>
        <w:spacing w:after="0"/>
        <w:ind w:left="0"/>
        <w:jc w:val="both"/>
      </w:pPr>
      <w:r>
        <w:rPr>
          <w:rFonts w:ascii="Times New Roman"/>
          <w:b w:val="false"/>
          <w:i w:val="false"/>
          <w:color w:val="000000"/>
          <w:sz w:val="28"/>
        </w:rPr>
        <w:t>
      9) принимает решение о целесообразности дальнейшего выставления объекта приватизации на торги;</w:t>
      </w:r>
    </w:p>
    <w:bookmarkEnd w:id="94"/>
    <w:bookmarkStart w:name="z438" w:id="95"/>
    <w:p>
      <w:pPr>
        <w:spacing w:after="0"/>
        <w:ind w:left="0"/>
        <w:jc w:val="both"/>
      </w:pPr>
      <w:r>
        <w:rPr>
          <w:rFonts w:ascii="Times New Roman"/>
          <w:b w:val="false"/>
          <w:i w:val="false"/>
          <w:color w:val="000000"/>
          <w:sz w:val="28"/>
        </w:rPr>
        <w:t>
      10) рассматривает документы участников конкурса путем двухэтапных процедур и допускает их к торгам;</w:t>
      </w:r>
    </w:p>
    <w:bookmarkEnd w:id="95"/>
    <w:bookmarkStart w:name="z439" w:id="96"/>
    <w:p>
      <w:pPr>
        <w:spacing w:after="0"/>
        <w:ind w:left="0"/>
        <w:jc w:val="both"/>
      </w:pPr>
      <w:r>
        <w:rPr>
          <w:rFonts w:ascii="Times New Roman"/>
          <w:b w:val="false"/>
          <w:i w:val="false"/>
          <w:color w:val="000000"/>
          <w:sz w:val="28"/>
        </w:rPr>
        <w:t>
      11) объявляет победителя конкурса путем двухэтапных процедур;</w:t>
      </w:r>
    </w:p>
    <w:bookmarkEnd w:id="96"/>
    <w:bookmarkStart w:name="z440" w:id="97"/>
    <w:p>
      <w:pPr>
        <w:spacing w:after="0"/>
        <w:ind w:left="0"/>
        <w:jc w:val="both"/>
      </w:pPr>
      <w:r>
        <w:rPr>
          <w:rFonts w:ascii="Times New Roman"/>
          <w:b w:val="false"/>
          <w:i w:val="false"/>
          <w:color w:val="000000"/>
          <w:sz w:val="28"/>
        </w:rPr>
        <w:t>
      12) принимает решение по предложению продавца о завершении последующего контроля по договору купли-продажи объекта приватизации.</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постановления Правительства РК от 10.09.2025 </w:t>
      </w:r>
      <w:r>
        <w:rPr>
          <w:rFonts w:ascii="Times New Roman"/>
          <w:b w:val="false"/>
          <w:i w:val="false"/>
          <w:color w:val="000000"/>
          <w:sz w:val="28"/>
        </w:rPr>
        <w:t>№ 730</w:t>
      </w:r>
      <w:r>
        <w:rPr>
          <w:rFonts w:ascii="Times New Roman"/>
          <w:b w:val="false"/>
          <w:i w:val="false"/>
          <w:color w:val="ff0000"/>
          <w:sz w:val="28"/>
        </w:rPr>
        <w:t xml:space="preserve"> (вводится в действие с 25.08.2025).</w:t>
      </w:r>
      <w:r>
        <w:br/>
      </w:r>
      <w:r>
        <w:rPr>
          <w:rFonts w:ascii="Times New Roman"/>
          <w:b w:val="false"/>
          <w:i w:val="false"/>
          <w:color w:val="000000"/>
          <w:sz w:val="28"/>
        </w:rPr>
        <w:t>
</w:t>
      </w:r>
    </w:p>
    <w:bookmarkStart w:name="z94" w:id="98"/>
    <w:p>
      <w:pPr>
        <w:spacing w:after="0"/>
        <w:ind w:left="0"/>
        <w:jc w:val="both"/>
      </w:pPr>
      <w:r>
        <w:rPr>
          <w:rFonts w:ascii="Times New Roman"/>
          <w:b w:val="false"/>
          <w:i w:val="false"/>
          <w:color w:val="000000"/>
          <w:sz w:val="28"/>
        </w:rPr>
        <w:t>
      16. Торги должны быть открытыми. Подготовку к проведению торгов осуществляет продавец, который обеспечивает своевременное опубликование извещения о проведении торгов, проводит прием заявок и регистрацию участников конкурса путем двухэтапных процедур, передает поступившие материалы конкурса путем двухэтапных процедур для рассмотрения комиссией.</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постановления Правительства РК от 10.09.2025 </w:t>
      </w:r>
      <w:r>
        <w:rPr>
          <w:rFonts w:ascii="Times New Roman"/>
          <w:b w:val="false"/>
          <w:i w:val="false"/>
          <w:color w:val="000000"/>
          <w:sz w:val="28"/>
        </w:rPr>
        <w:t>№ 730</w:t>
      </w:r>
      <w:r>
        <w:rPr>
          <w:rFonts w:ascii="Times New Roman"/>
          <w:b w:val="false"/>
          <w:i w:val="false"/>
          <w:color w:val="ff0000"/>
          <w:sz w:val="28"/>
        </w:rPr>
        <w:t xml:space="preserve"> (вводится в действие с 25.08.2025).</w:t>
      </w:r>
      <w:r>
        <w:br/>
      </w:r>
      <w:r>
        <w:rPr>
          <w:rFonts w:ascii="Times New Roman"/>
          <w:b w:val="false"/>
          <w:i w:val="false"/>
          <w:color w:val="000000"/>
          <w:sz w:val="28"/>
        </w:rPr>
        <w:t>
</w:t>
      </w:r>
    </w:p>
    <w:bookmarkStart w:name="z95" w:id="99"/>
    <w:p>
      <w:pPr>
        <w:spacing w:after="0"/>
        <w:ind w:left="0"/>
        <w:jc w:val="left"/>
      </w:pPr>
      <w:r>
        <w:rPr>
          <w:rFonts w:ascii="Times New Roman"/>
          <w:b/>
          <w:i w:val="false"/>
          <w:color w:val="000000"/>
        </w:rPr>
        <w:t xml:space="preserve"> Глава 3. Подготовка к проведению торгов</w:t>
      </w:r>
    </w:p>
    <w:bookmarkEnd w:id="99"/>
    <w:p>
      <w:pPr>
        <w:spacing w:after="0"/>
        <w:ind w:left="0"/>
        <w:jc w:val="both"/>
      </w:pPr>
      <w:r>
        <w:rPr>
          <w:rFonts w:ascii="Times New Roman"/>
          <w:b w:val="false"/>
          <w:i w:val="false"/>
          <w:color w:val="ff0000"/>
          <w:sz w:val="28"/>
        </w:rPr>
        <w:t xml:space="preserve">
      Сноска. Заголовок главы 3 в редакции постановления Правительства РК от 16.04.2021 </w:t>
      </w:r>
      <w:r>
        <w:rPr>
          <w:rFonts w:ascii="Times New Roman"/>
          <w:b w:val="false"/>
          <w:i w:val="false"/>
          <w:color w:val="ff0000"/>
          <w:sz w:val="28"/>
        </w:rPr>
        <w:t>№ 247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6" w:id="100"/>
    <w:p>
      <w:pPr>
        <w:spacing w:after="0"/>
        <w:ind w:left="0"/>
        <w:jc w:val="both"/>
      </w:pPr>
      <w:r>
        <w:rPr>
          <w:rFonts w:ascii="Times New Roman"/>
          <w:b w:val="false"/>
          <w:i w:val="false"/>
          <w:color w:val="000000"/>
          <w:sz w:val="28"/>
        </w:rPr>
        <w:t>
      17. Подготовка к проведению торгов осуществляется в следующем порядке:</w:t>
      </w:r>
    </w:p>
    <w:bookmarkEnd w:id="100"/>
    <w:bookmarkStart w:name="z97" w:id="101"/>
    <w:p>
      <w:pPr>
        <w:spacing w:after="0"/>
        <w:ind w:left="0"/>
        <w:jc w:val="both"/>
      </w:pPr>
      <w:r>
        <w:rPr>
          <w:rFonts w:ascii="Times New Roman"/>
          <w:b w:val="false"/>
          <w:i w:val="false"/>
          <w:color w:val="000000"/>
          <w:sz w:val="28"/>
        </w:rPr>
        <w:t>
      1) производится сбор необходимых материалов по объекту приватизации;</w:t>
      </w:r>
    </w:p>
    <w:bookmarkEnd w:id="101"/>
    <w:bookmarkStart w:name="z98" w:id="102"/>
    <w:p>
      <w:pPr>
        <w:spacing w:after="0"/>
        <w:ind w:left="0"/>
        <w:jc w:val="both"/>
      </w:pPr>
      <w:r>
        <w:rPr>
          <w:rFonts w:ascii="Times New Roman"/>
          <w:b w:val="false"/>
          <w:i w:val="false"/>
          <w:color w:val="000000"/>
          <w:sz w:val="28"/>
        </w:rPr>
        <w:t xml:space="preserve">
      2) определяется начальная цена объектов приватизации на основании отчетов об оценке стоимости объектов приватизации, представленных независимыми консультантами или оценщиком, по решению комиссии в размере балансовой либо оценочной стоимости в зависимости от того, какая стоимость будет наибольшей; </w:t>
      </w:r>
    </w:p>
    <w:bookmarkEnd w:id="102"/>
    <w:bookmarkStart w:name="z99" w:id="103"/>
    <w:p>
      <w:pPr>
        <w:spacing w:after="0"/>
        <w:ind w:left="0"/>
        <w:jc w:val="both"/>
      </w:pPr>
      <w:r>
        <w:rPr>
          <w:rFonts w:ascii="Times New Roman"/>
          <w:b w:val="false"/>
          <w:i w:val="false"/>
          <w:color w:val="000000"/>
          <w:sz w:val="28"/>
        </w:rPr>
        <w:t>
      3) определяется форма торгов по каждому объекту приватизации;</w:t>
      </w:r>
    </w:p>
    <w:bookmarkEnd w:id="103"/>
    <w:bookmarkStart w:name="z100" w:id="104"/>
    <w:p>
      <w:pPr>
        <w:spacing w:after="0"/>
        <w:ind w:left="0"/>
        <w:jc w:val="both"/>
      </w:pPr>
      <w:r>
        <w:rPr>
          <w:rFonts w:ascii="Times New Roman"/>
          <w:b w:val="false"/>
          <w:i w:val="false"/>
          <w:color w:val="000000"/>
          <w:sz w:val="28"/>
        </w:rPr>
        <w:t>
      4) объекты приватизации распределяются по отдельным торгам;</w:t>
      </w:r>
    </w:p>
    <w:bookmarkEnd w:id="104"/>
    <w:bookmarkStart w:name="z101" w:id="105"/>
    <w:p>
      <w:pPr>
        <w:spacing w:after="0"/>
        <w:ind w:left="0"/>
        <w:jc w:val="both"/>
      </w:pPr>
      <w:r>
        <w:rPr>
          <w:rFonts w:ascii="Times New Roman"/>
          <w:b w:val="false"/>
          <w:i w:val="false"/>
          <w:color w:val="000000"/>
          <w:sz w:val="28"/>
        </w:rPr>
        <w:t>
      5) определяется порядок внесения гарантийного взноса;</w:t>
      </w:r>
    </w:p>
    <w:bookmarkEnd w:id="105"/>
    <w:bookmarkStart w:name="z102" w:id="106"/>
    <w:p>
      <w:pPr>
        <w:spacing w:after="0"/>
        <w:ind w:left="0"/>
        <w:jc w:val="both"/>
      </w:pPr>
      <w:r>
        <w:rPr>
          <w:rFonts w:ascii="Times New Roman"/>
          <w:b w:val="false"/>
          <w:i w:val="false"/>
          <w:color w:val="000000"/>
          <w:sz w:val="28"/>
        </w:rPr>
        <w:t>
      6) устанавливаются сроки проведения торгов;</w:t>
      </w:r>
    </w:p>
    <w:bookmarkEnd w:id="106"/>
    <w:bookmarkStart w:name="z103" w:id="107"/>
    <w:p>
      <w:pPr>
        <w:spacing w:after="0"/>
        <w:ind w:left="0"/>
        <w:jc w:val="both"/>
      </w:pPr>
      <w:r>
        <w:rPr>
          <w:rFonts w:ascii="Times New Roman"/>
          <w:b w:val="false"/>
          <w:i w:val="false"/>
          <w:color w:val="000000"/>
          <w:sz w:val="28"/>
        </w:rPr>
        <w:t>
      7) при необходимости привлекается организатор;</w:t>
      </w:r>
    </w:p>
    <w:bookmarkEnd w:id="107"/>
    <w:bookmarkStart w:name="z104" w:id="108"/>
    <w:p>
      <w:pPr>
        <w:spacing w:after="0"/>
        <w:ind w:left="0"/>
        <w:jc w:val="both"/>
      </w:pPr>
      <w:r>
        <w:rPr>
          <w:rFonts w:ascii="Times New Roman"/>
          <w:b w:val="false"/>
          <w:i w:val="false"/>
          <w:color w:val="000000"/>
          <w:sz w:val="28"/>
        </w:rPr>
        <w:t>
      8) публикуется извещение о проведении торгов;</w:t>
      </w:r>
    </w:p>
    <w:bookmarkEnd w:id="108"/>
    <w:bookmarkStart w:name="z105" w:id="109"/>
    <w:p>
      <w:pPr>
        <w:spacing w:after="0"/>
        <w:ind w:left="0"/>
        <w:jc w:val="both"/>
      </w:pPr>
      <w:r>
        <w:rPr>
          <w:rFonts w:ascii="Times New Roman"/>
          <w:b w:val="false"/>
          <w:i w:val="false"/>
          <w:color w:val="000000"/>
          <w:sz w:val="28"/>
        </w:rPr>
        <w:t>
      9) принимаются гарантийные взносы;</w:t>
      </w:r>
    </w:p>
    <w:bookmarkEnd w:id="109"/>
    <w:bookmarkStart w:name="z106" w:id="110"/>
    <w:p>
      <w:pPr>
        <w:spacing w:after="0"/>
        <w:ind w:left="0"/>
        <w:jc w:val="both"/>
      </w:pPr>
      <w:r>
        <w:rPr>
          <w:rFonts w:ascii="Times New Roman"/>
          <w:b w:val="false"/>
          <w:i w:val="false"/>
          <w:color w:val="000000"/>
          <w:sz w:val="28"/>
        </w:rPr>
        <w:t>
      10) производится регистрация участников;</w:t>
      </w:r>
    </w:p>
    <w:bookmarkEnd w:id="110"/>
    <w:bookmarkStart w:name="z107" w:id="111"/>
    <w:p>
      <w:pPr>
        <w:spacing w:after="0"/>
        <w:ind w:left="0"/>
        <w:jc w:val="both"/>
      </w:pPr>
      <w:r>
        <w:rPr>
          <w:rFonts w:ascii="Times New Roman"/>
          <w:b w:val="false"/>
          <w:i w:val="false"/>
          <w:color w:val="000000"/>
          <w:sz w:val="28"/>
        </w:rPr>
        <w:t>
      11) осуществляется подготовка проекта договора купли-продажи.</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с изменениями, внесенными постановлениями Правительства РК от 16.04.2021 </w:t>
      </w:r>
      <w:r>
        <w:rPr>
          <w:rFonts w:ascii="Times New Roman"/>
          <w:b w:val="false"/>
          <w:i w:val="false"/>
          <w:color w:val="000000"/>
          <w:sz w:val="28"/>
        </w:rPr>
        <w:t>№ 247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10.09.2025 </w:t>
      </w:r>
      <w:r>
        <w:rPr>
          <w:rFonts w:ascii="Times New Roman"/>
          <w:b w:val="false"/>
          <w:i w:val="false"/>
          <w:color w:val="000000"/>
          <w:sz w:val="28"/>
        </w:rPr>
        <w:t>№ 730</w:t>
      </w:r>
      <w:r>
        <w:rPr>
          <w:rFonts w:ascii="Times New Roman"/>
          <w:b w:val="false"/>
          <w:i w:val="false"/>
          <w:color w:val="ff0000"/>
          <w:sz w:val="28"/>
        </w:rPr>
        <w:t xml:space="preserve"> (вводится в действие с 25.08.2025).</w:t>
      </w:r>
      <w:r>
        <w:br/>
      </w:r>
      <w:r>
        <w:rPr>
          <w:rFonts w:ascii="Times New Roman"/>
          <w:b w:val="false"/>
          <w:i w:val="false"/>
          <w:color w:val="000000"/>
          <w:sz w:val="28"/>
        </w:rPr>
        <w:t>
</w:t>
      </w:r>
    </w:p>
    <w:bookmarkStart w:name="z108" w:id="112"/>
    <w:p>
      <w:pPr>
        <w:spacing w:after="0"/>
        <w:ind w:left="0"/>
        <w:jc w:val="both"/>
      </w:pPr>
      <w:r>
        <w:rPr>
          <w:rFonts w:ascii="Times New Roman"/>
          <w:b w:val="false"/>
          <w:i w:val="false"/>
          <w:color w:val="000000"/>
          <w:sz w:val="28"/>
        </w:rPr>
        <w:t>
      18. Оценка объектов приватизации, балансовая стоимость которых составляет более 2500000-кратного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осуществляется независимыми консультантами в соответствии с международными стандартами оценки.</w:t>
      </w:r>
    </w:p>
    <w:bookmarkEnd w:id="112"/>
    <w:bookmarkStart w:name="z109" w:id="113"/>
    <w:p>
      <w:pPr>
        <w:spacing w:after="0"/>
        <w:ind w:left="0"/>
        <w:jc w:val="both"/>
      </w:pPr>
      <w:r>
        <w:rPr>
          <w:rFonts w:ascii="Times New Roman"/>
          <w:b w:val="false"/>
          <w:i w:val="false"/>
          <w:color w:val="000000"/>
          <w:sz w:val="28"/>
        </w:rPr>
        <w:t xml:space="preserve">
      19. Оценка объектов приватизации, балансовая стоимость которых составляет менее 2500000-кратного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осуществляется в соответствии с законодательством Республики Казахстан об оценочной деятельности. </w:t>
      </w:r>
    </w:p>
    <w:bookmarkEnd w:id="113"/>
    <w:bookmarkStart w:name="z110" w:id="114"/>
    <w:p>
      <w:pPr>
        <w:spacing w:after="0"/>
        <w:ind w:left="0"/>
        <w:jc w:val="both"/>
      </w:pPr>
      <w:r>
        <w:rPr>
          <w:rFonts w:ascii="Times New Roman"/>
          <w:b w:val="false"/>
          <w:i w:val="false"/>
          <w:color w:val="000000"/>
          <w:sz w:val="28"/>
        </w:rPr>
        <w:t>
      20. Гарантийный взнос, вносимый физическим или негосударственным юридическим лицом для участия в торгах, составляет пятнадцать процентов от начальной цены объекта приватизации.</w:t>
      </w:r>
    </w:p>
    <w:bookmarkEnd w:id="114"/>
    <w:bookmarkStart w:name="z386" w:id="115"/>
    <w:p>
      <w:pPr>
        <w:spacing w:after="0"/>
        <w:ind w:left="0"/>
        <w:jc w:val="both"/>
      </w:pPr>
      <w:r>
        <w:rPr>
          <w:rFonts w:ascii="Times New Roman"/>
          <w:b w:val="false"/>
          <w:i w:val="false"/>
          <w:color w:val="000000"/>
          <w:sz w:val="28"/>
        </w:rPr>
        <w:t>
      Гарантийный взнос для участия в аукционе, тендере вносится на реквизиты единого оператора в сфере учета государственного имущества (далее – единый оператор) в форме и порядке, установленных в извещении.</w:t>
      </w:r>
    </w:p>
    <w:bookmarkEnd w:id="115"/>
    <w:bookmarkStart w:name="z387" w:id="116"/>
    <w:p>
      <w:pPr>
        <w:spacing w:after="0"/>
        <w:ind w:left="0"/>
        <w:jc w:val="both"/>
      </w:pPr>
      <w:r>
        <w:rPr>
          <w:rFonts w:ascii="Times New Roman"/>
          <w:b w:val="false"/>
          <w:i w:val="false"/>
          <w:color w:val="000000"/>
          <w:sz w:val="28"/>
        </w:rPr>
        <w:t>
      Единый оператор не использует поступающие на специальный транзитный счет гарантийные взносы для участия в торгах, которые не признаются собственными активами.</w:t>
      </w:r>
    </w:p>
    <w:bookmarkEnd w:id="116"/>
    <w:bookmarkStart w:name="z388" w:id="117"/>
    <w:p>
      <w:pPr>
        <w:spacing w:after="0"/>
        <w:ind w:left="0"/>
        <w:jc w:val="both"/>
      </w:pPr>
      <w:r>
        <w:rPr>
          <w:rFonts w:ascii="Times New Roman"/>
          <w:b w:val="false"/>
          <w:i w:val="false"/>
          <w:color w:val="000000"/>
          <w:sz w:val="28"/>
        </w:rPr>
        <w:t>
      Гарантийный взнос для участия в конкурсе путем двухэтапных процедур вносится на реквизиты продавца в форме и порядке, установленных в извещении.</w:t>
      </w:r>
    </w:p>
    <w:bookmarkEnd w:id="117"/>
    <w:bookmarkStart w:name="z389" w:id="118"/>
    <w:p>
      <w:pPr>
        <w:spacing w:after="0"/>
        <w:ind w:left="0"/>
        <w:jc w:val="both"/>
      </w:pPr>
      <w:r>
        <w:rPr>
          <w:rFonts w:ascii="Times New Roman"/>
          <w:b w:val="false"/>
          <w:i w:val="false"/>
          <w:color w:val="000000"/>
          <w:sz w:val="28"/>
        </w:rPr>
        <w:t>
      Гарантийный взнос вносится участником либо от имени участника любым другим физическим или негосударственным юридическим лицом.</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постановления Правительства РК от 26.10.2024 </w:t>
      </w:r>
      <w:r>
        <w:rPr>
          <w:rFonts w:ascii="Times New Roman"/>
          <w:b w:val="false"/>
          <w:i w:val="false"/>
          <w:color w:val="000000"/>
          <w:sz w:val="28"/>
        </w:rPr>
        <w:t>№ 890</w:t>
      </w:r>
      <w:r>
        <w:rPr>
          <w:rFonts w:ascii="Times New Roman"/>
          <w:b w:val="false"/>
          <w:i w:val="false"/>
          <w:color w:val="ff0000"/>
          <w:sz w:val="28"/>
        </w:rPr>
        <w:t xml:space="preserve"> (вводится в действие со дня его первого официального опубликования); с изменением, внесенным постановлением Правительства РК от 10.09.2025 </w:t>
      </w:r>
      <w:r>
        <w:rPr>
          <w:rFonts w:ascii="Times New Roman"/>
          <w:b w:val="false"/>
          <w:i w:val="false"/>
          <w:color w:val="000000"/>
          <w:sz w:val="28"/>
        </w:rPr>
        <w:t>№ 730</w:t>
      </w:r>
      <w:r>
        <w:rPr>
          <w:rFonts w:ascii="Times New Roman"/>
          <w:b w:val="false"/>
          <w:i w:val="false"/>
          <w:color w:val="ff0000"/>
          <w:sz w:val="28"/>
        </w:rPr>
        <w:t xml:space="preserve"> (вводится в действие с 25.08.2025).</w:t>
      </w:r>
      <w:r>
        <w:br/>
      </w:r>
      <w:r>
        <w:rPr>
          <w:rFonts w:ascii="Times New Roman"/>
          <w:b w:val="false"/>
          <w:i w:val="false"/>
          <w:color w:val="000000"/>
          <w:sz w:val="28"/>
        </w:rPr>
        <w:t>
</w:t>
      </w:r>
    </w:p>
    <w:bookmarkStart w:name="z113" w:id="119"/>
    <w:p>
      <w:pPr>
        <w:spacing w:after="0"/>
        <w:ind w:left="0"/>
        <w:jc w:val="both"/>
      </w:pPr>
      <w:r>
        <w:rPr>
          <w:rFonts w:ascii="Times New Roman"/>
          <w:b w:val="false"/>
          <w:i w:val="false"/>
          <w:color w:val="000000"/>
          <w:sz w:val="28"/>
        </w:rPr>
        <w:t>
      21. Участникам допускается внесение любого количества гарантийных взносов, при этом один гарантийный взнос дает право покупки того объекта приватизации, для участия в торгах по которому участником внесен данный гарантийный взнос.</w:t>
      </w:r>
    </w:p>
    <w:bookmarkEnd w:id="119"/>
    <w:bookmarkStart w:name="z114" w:id="120"/>
    <w:p>
      <w:pPr>
        <w:spacing w:after="0"/>
        <w:ind w:left="0"/>
        <w:jc w:val="both"/>
      </w:pPr>
      <w:r>
        <w:rPr>
          <w:rFonts w:ascii="Times New Roman"/>
          <w:b w:val="false"/>
          <w:i w:val="false"/>
          <w:color w:val="000000"/>
          <w:sz w:val="28"/>
        </w:rPr>
        <w:t>
      22. Гарантийный взнос участника, победившего на торгах и заключившего договор купли-продажи, относится в счет причитающихся платежей по договору купли-продажи.</w:t>
      </w:r>
    </w:p>
    <w:bookmarkEnd w:id="120"/>
    <w:p>
      <w:pPr>
        <w:spacing w:after="0"/>
        <w:ind w:left="0"/>
        <w:jc w:val="both"/>
      </w:pPr>
      <w:r>
        <w:rPr>
          <w:rFonts w:ascii="Times New Roman"/>
          <w:b w:val="false"/>
          <w:i w:val="false"/>
          <w:color w:val="000000"/>
          <w:sz w:val="28"/>
        </w:rPr>
        <w:t>
      В случае, если сумма гарантийного взноса превышает цену продажи, то в электронном кошельке у победителя разблокируется разница в день заключения продавцом и покупателем договора купли-продажи на веб-портале реестра.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в редакции постановления Правительства РК от 29.12.2017 </w:t>
      </w:r>
      <w:r>
        <w:rPr>
          <w:rFonts w:ascii="Times New Roman"/>
          <w:b w:val="false"/>
          <w:i w:val="false"/>
          <w:color w:val="000000"/>
          <w:sz w:val="28"/>
        </w:rPr>
        <w:t>№ 924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постановлением Правительства РК от 26.10.2024 </w:t>
      </w:r>
      <w:r>
        <w:rPr>
          <w:rFonts w:ascii="Times New Roman"/>
          <w:b w:val="false"/>
          <w:i w:val="false"/>
          <w:color w:val="000000"/>
          <w:sz w:val="28"/>
        </w:rPr>
        <w:t>№ 890</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15" w:id="121"/>
    <w:p>
      <w:pPr>
        <w:spacing w:after="0"/>
        <w:ind w:left="0"/>
        <w:jc w:val="both"/>
      </w:pPr>
      <w:r>
        <w:rPr>
          <w:rFonts w:ascii="Times New Roman"/>
          <w:b w:val="false"/>
          <w:i w:val="false"/>
          <w:color w:val="000000"/>
          <w:sz w:val="28"/>
        </w:rPr>
        <w:t>
      23. Гарантийный взнос не возвращается продавцом:</w:t>
      </w:r>
    </w:p>
    <w:bookmarkEnd w:id="121"/>
    <w:bookmarkStart w:name="z116" w:id="122"/>
    <w:p>
      <w:pPr>
        <w:spacing w:after="0"/>
        <w:ind w:left="0"/>
        <w:jc w:val="both"/>
      </w:pPr>
      <w:r>
        <w:rPr>
          <w:rFonts w:ascii="Times New Roman"/>
          <w:b w:val="false"/>
          <w:i w:val="false"/>
          <w:color w:val="000000"/>
          <w:sz w:val="28"/>
        </w:rPr>
        <w:t>
      1) победителю - в случаях неподписания протокола о результатах торгов либо договора купли-продажи;</w:t>
      </w:r>
    </w:p>
    <w:bookmarkEnd w:id="122"/>
    <w:bookmarkStart w:name="z117" w:id="123"/>
    <w:p>
      <w:pPr>
        <w:spacing w:after="0"/>
        <w:ind w:left="0"/>
        <w:jc w:val="both"/>
      </w:pPr>
      <w:r>
        <w:rPr>
          <w:rFonts w:ascii="Times New Roman"/>
          <w:b w:val="false"/>
          <w:i w:val="false"/>
          <w:color w:val="000000"/>
          <w:sz w:val="28"/>
        </w:rPr>
        <w:t>
      2) покупателю - в случае неисполнения или ненадлежащего исполнения обязательств по договору купли-продажи.</w:t>
      </w:r>
    </w:p>
    <w:bookmarkEnd w:id="123"/>
    <w:bookmarkStart w:name="z118" w:id="124"/>
    <w:p>
      <w:pPr>
        <w:spacing w:after="0"/>
        <w:ind w:left="0"/>
        <w:jc w:val="both"/>
      </w:pPr>
      <w:r>
        <w:rPr>
          <w:rFonts w:ascii="Times New Roman"/>
          <w:b w:val="false"/>
          <w:i w:val="false"/>
          <w:color w:val="000000"/>
          <w:sz w:val="28"/>
        </w:rPr>
        <w:t>
      Во всех остальных случаях внесенные денежные средства на сумму гарантийного взноса разблокируются в электронном кошельке участника аукциона, тендера в день торгов, а гарантийный взнос участника конкурса путем двухэтапных процедур возвращается продавцом в срок не позднее трех рабочих дней со дня подачи заявления.</w:t>
      </w:r>
    </w:p>
    <w:bookmarkEnd w:id="124"/>
    <w:bookmarkStart w:name="z119" w:id="125"/>
    <w:p>
      <w:pPr>
        <w:spacing w:after="0"/>
        <w:ind w:left="0"/>
        <w:jc w:val="both"/>
      </w:pPr>
      <w:r>
        <w:rPr>
          <w:rFonts w:ascii="Times New Roman"/>
          <w:b w:val="false"/>
          <w:i w:val="false"/>
          <w:color w:val="000000"/>
          <w:sz w:val="28"/>
        </w:rPr>
        <w:t>
      Гарантийные взносы возвращаются на реквизиты, указываемые участником торгов, физическим или негосударственным юридическим лицом в заявлении о возврате гарантийного взноса.</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с изменениями, внесенными постановлениями Правительства РК от 26.10.2024 </w:t>
      </w:r>
      <w:r>
        <w:rPr>
          <w:rFonts w:ascii="Times New Roman"/>
          <w:b w:val="false"/>
          <w:i w:val="false"/>
          <w:color w:val="000000"/>
          <w:sz w:val="28"/>
        </w:rPr>
        <w:t>№ 890</w:t>
      </w:r>
      <w:r>
        <w:rPr>
          <w:rFonts w:ascii="Times New Roman"/>
          <w:b w:val="false"/>
          <w:i w:val="false"/>
          <w:color w:val="ff0000"/>
          <w:sz w:val="28"/>
        </w:rPr>
        <w:t xml:space="preserve"> (вводится в действие со дня его первого официального опубликования); от 10.09.2025 </w:t>
      </w:r>
      <w:r>
        <w:rPr>
          <w:rFonts w:ascii="Times New Roman"/>
          <w:b w:val="false"/>
          <w:i w:val="false"/>
          <w:color w:val="000000"/>
          <w:sz w:val="28"/>
        </w:rPr>
        <w:t>№ 730</w:t>
      </w:r>
      <w:r>
        <w:rPr>
          <w:rFonts w:ascii="Times New Roman"/>
          <w:b w:val="false"/>
          <w:i w:val="false"/>
          <w:color w:val="ff0000"/>
          <w:sz w:val="28"/>
        </w:rPr>
        <w:t xml:space="preserve"> (вводится в действие с 25.08.2025).</w:t>
      </w:r>
      <w:r>
        <w:br/>
      </w:r>
      <w:r>
        <w:rPr>
          <w:rFonts w:ascii="Times New Roman"/>
          <w:b w:val="false"/>
          <w:i w:val="false"/>
          <w:color w:val="000000"/>
          <w:sz w:val="28"/>
        </w:rPr>
        <w:t>
</w:t>
      </w:r>
    </w:p>
    <w:bookmarkStart w:name="z120" w:id="126"/>
    <w:p>
      <w:pPr>
        <w:spacing w:after="0"/>
        <w:ind w:left="0"/>
        <w:jc w:val="both"/>
      </w:pPr>
      <w:r>
        <w:rPr>
          <w:rFonts w:ascii="Times New Roman"/>
          <w:b w:val="false"/>
          <w:i w:val="false"/>
          <w:color w:val="000000"/>
          <w:sz w:val="28"/>
        </w:rPr>
        <w:t>
      24. Извещение о проведении торгов публикуется продавцом не менее чем за пятнадцать календарных дней до их проведения.</w:t>
      </w:r>
    </w:p>
    <w:bookmarkEnd w:id="126"/>
    <w:bookmarkStart w:name="z390" w:id="127"/>
    <w:p>
      <w:pPr>
        <w:spacing w:after="0"/>
        <w:ind w:left="0"/>
        <w:jc w:val="both"/>
      </w:pPr>
      <w:r>
        <w:rPr>
          <w:rFonts w:ascii="Times New Roman"/>
          <w:b w:val="false"/>
          <w:i w:val="false"/>
          <w:color w:val="000000"/>
          <w:sz w:val="28"/>
        </w:rPr>
        <w:t>
      Извещение публикуется на казахском и русском языках на веб-портале реестра.</w:t>
      </w:r>
    </w:p>
    <w:bookmarkEnd w:id="127"/>
    <w:bookmarkStart w:name="z391" w:id="128"/>
    <w:p>
      <w:pPr>
        <w:spacing w:after="0"/>
        <w:ind w:left="0"/>
        <w:jc w:val="both"/>
      </w:pPr>
      <w:r>
        <w:rPr>
          <w:rFonts w:ascii="Times New Roman"/>
          <w:b w:val="false"/>
          <w:i w:val="false"/>
          <w:color w:val="000000"/>
          <w:sz w:val="28"/>
        </w:rPr>
        <w:t>
      После публикации извещения о проведении торгов на веб-портале реестра продавец дополнительно размещает на своем интернет-ресурсе и (или) на площадках социальных сетей информационное сообщение о проведении торгов с указанием ссылки на извещение, опубликованное на веб-портале реестра.</w:t>
      </w:r>
    </w:p>
    <w:bookmarkEnd w:id="128"/>
    <w:bookmarkStart w:name="z392" w:id="129"/>
    <w:p>
      <w:pPr>
        <w:spacing w:after="0"/>
        <w:ind w:left="0"/>
        <w:jc w:val="both"/>
      </w:pPr>
      <w:r>
        <w:rPr>
          <w:rFonts w:ascii="Times New Roman"/>
          <w:b w:val="false"/>
          <w:i w:val="false"/>
          <w:color w:val="000000"/>
          <w:sz w:val="28"/>
        </w:rPr>
        <w:t>
      Опубликование извещения о продаже акций, долей в уставных капиталах организаций, государственных предприятий как имущественных комплексов, подпадающих под требования антимонопольного законодательства Республики Казахстан, допускается по истечении шестидесяти календарных дней с даты включения информации по объекту (график приватизации) в реестр.</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постановления Правительства РК от 26.10.2024 </w:t>
      </w:r>
      <w:r>
        <w:rPr>
          <w:rFonts w:ascii="Times New Roman"/>
          <w:b w:val="false"/>
          <w:i w:val="false"/>
          <w:color w:val="000000"/>
          <w:sz w:val="28"/>
        </w:rPr>
        <w:t>№ 890</w:t>
      </w:r>
      <w:r>
        <w:rPr>
          <w:rFonts w:ascii="Times New Roman"/>
          <w:b w:val="false"/>
          <w:i w:val="false"/>
          <w:color w:val="ff0000"/>
          <w:sz w:val="28"/>
        </w:rPr>
        <w:t xml:space="preserve"> (вводится в действие со дня его первого официального опубликования); с изменением, внесенным постановлением Правительства РК от 10.09.2025 </w:t>
      </w:r>
      <w:r>
        <w:rPr>
          <w:rFonts w:ascii="Times New Roman"/>
          <w:b w:val="false"/>
          <w:i w:val="false"/>
          <w:color w:val="000000"/>
          <w:sz w:val="28"/>
        </w:rPr>
        <w:t>№ 730</w:t>
      </w:r>
      <w:r>
        <w:rPr>
          <w:rFonts w:ascii="Times New Roman"/>
          <w:b w:val="false"/>
          <w:i w:val="false"/>
          <w:color w:val="ff0000"/>
          <w:sz w:val="28"/>
        </w:rPr>
        <w:t xml:space="preserve"> (вводится в действие с 25.08.2025).</w:t>
      </w:r>
      <w:r>
        <w:br/>
      </w:r>
      <w:r>
        <w:rPr>
          <w:rFonts w:ascii="Times New Roman"/>
          <w:b w:val="false"/>
          <w:i w:val="false"/>
          <w:color w:val="000000"/>
          <w:sz w:val="28"/>
        </w:rPr>
        <w:t>
</w:t>
      </w:r>
    </w:p>
    <w:bookmarkStart w:name="z123" w:id="130"/>
    <w:p>
      <w:pPr>
        <w:spacing w:after="0"/>
        <w:ind w:left="0"/>
        <w:jc w:val="both"/>
      </w:pPr>
      <w:r>
        <w:rPr>
          <w:rFonts w:ascii="Times New Roman"/>
          <w:b w:val="false"/>
          <w:i w:val="false"/>
          <w:color w:val="000000"/>
          <w:sz w:val="28"/>
        </w:rPr>
        <w:t>
      25. Извещение о проведении торгов содержит следующие сведения:</w:t>
      </w:r>
    </w:p>
    <w:bookmarkEnd w:id="130"/>
    <w:bookmarkStart w:name="z124" w:id="131"/>
    <w:p>
      <w:pPr>
        <w:spacing w:after="0"/>
        <w:ind w:left="0"/>
        <w:jc w:val="both"/>
      </w:pPr>
      <w:r>
        <w:rPr>
          <w:rFonts w:ascii="Times New Roman"/>
          <w:b w:val="false"/>
          <w:i w:val="false"/>
          <w:color w:val="000000"/>
          <w:sz w:val="28"/>
        </w:rPr>
        <w:t>
      1) дату, место и время проведения торгов;</w:t>
      </w:r>
    </w:p>
    <w:bookmarkEnd w:id="131"/>
    <w:bookmarkStart w:name="z125" w:id="132"/>
    <w:p>
      <w:pPr>
        <w:spacing w:after="0"/>
        <w:ind w:left="0"/>
        <w:jc w:val="both"/>
      </w:pPr>
      <w:r>
        <w:rPr>
          <w:rFonts w:ascii="Times New Roman"/>
          <w:b w:val="false"/>
          <w:i w:val="false"/>
          <w:color w:val="000000"/>
          <w:sz w:val="28"/>
        </w:rPr>
        <w:t>
      2) вид, форму и метод торгов;</w:t>
      </w:r>
    </w:p>
    <w:bookmarkEnd w:id="132"/>
    <w:bookmarkStart w:name="z126" w:id="133"/>
    <w:p>
      <w:pPr>
        <w:spacing w:after="0"/>
        <w:ind w:left="0"/>
        <w:jc w:val="both"/>
      </w:pPr>
      <w:r>
        <w:rPr>
          <w:rFonts w:ascii="Times New Roman"/>
          <w:b w:val="false"/>
          <w:i w:val="false"/>
          <w:color w:val="000000"/>
          <w:sz w:val="28"/>
        </w:rPr>
        <w:t>
      3) сведения об объекте приватизации (при продаже акций указываются наименование и сведения об эмитенте акций, количество реализуемых акций);</w:t>
      </w:r>
    </w:p>
    <w:bookmarkEnd w:id="133"/>
    <w:bookmarkStart w:name="z127" w:id="134"/>
    <w:p>
      <w:pPr>
        <w:spacing w:after="0"/>
        <w:ind w:left="0"/>
        <w:jc w:val="both"/>
      </w:pPr>
      <w:r>
        <w:rPr>
          <w:rFonts w:ascii="Times New Roman"/>
          <w:b w:val="false"/>
          <w:i w:val="false"/>
          <w:color w:val="000000"/>
          <w:sz w:val="28"/>
        </w:rPr>
        <w:t>
      4) стартовую и минимальную (при проведении аукциона на понижение цены) цены объектов приватизации, выставляемых на продажу;</w:t>
      </w:r>
    </w:p>
    <w:bookmarkEnd w:id="134"/>
    <w:bookmarkStart w:name="z128" w:id="135"/>
    <w:p>
      <w:pPr>
        <w:spacing w:after="0"/>
        <w:ind w:left="0"/>
        <w:jc w:val="both"/>
      </w:pPr>
      <w:r>
        <w:rPr>
          <w:rFonts w:ascii="Times New Roman"/>
          <w:b w:val="false"/>
          <w:i w:val="false"/>
          <w:color w:val="000000"/>
          <w:sz w:val="28"/>
        </w:rPr>
        <w:t>
      5) размер гарантийного взноса и банковские реквизиты для его перечисления;</w:t>
      </w:r>
    </w:p>
    <w:bookmarkEnd w:id="135"/>
    <w:bookmarkStart w:name="z129" w:id="136"/>
    <w:p>
      <w:pPr>
        <w:spacing w:after="0"/>
        <w:ind w:left="0"/>
        <w:jc w:val="both"/>
      </w:pPr>
      <w:r>
        <w:rPr>
          <w:rFonts w:ascii="Times New Roman"/>
          <w:b w:val="false"/>
          <w:i w:val="false"/>
          <w:color w:val="000000"/>
          <w:sz w:val="28"/>
        </w:rPr>
        <w:t>
      6) место и сроки приема заявок;</w:t>
      </w:r>
    </w:p>
    <w:bookmarkEnd w:id="136"/>
    <w:bookmarkStart w:name="z130" w:id="137"/>
    <w:p>
      <w:pPr>
        <w:spacing w:after="0"/>
        <w:ind w:left="0"/>
        <w:jc w:val="both"/>
      </w:pPr>
      <w:r>
        <w:rPr>
          <w:rFonts w:ascii="Times New Roman"/>
          <w:b w:val="false"/>
          <w:i w:val="false"/>
          <w:color w:val="000000"/>
          <w:sz w:val="28"/>
        </w:rPr>
        <w:t>
      7) порядок проведения торгов, в том числе об оформлении участия в торгах, условиях определения победителя торгов;</w:t>
      </w:r>
    </w:p>
    <w:bookmarkEnd w:id="137"/>
    <w:bookmarkStart w:name="z131" w:id="138"/>
    <w:p>
      <w:pPr>
        <w:spacing w:after="0"/>
        <w:ind w:left="0"/>
        <w:jc w:val="both"/>
      </w:pPr>
      <w:r>
        <w:rPr>
          <w:rFonts w:ascii="Times New Roman"/>
          <w:b w:val="false"/>
          <w:i w:val="false"/>
          <w:color w:val="000000"/>
          <w:sz w:val="28"/>
        </w:rPr>
        <w:t xml:space="preserve">
      8) телефоны и место нахождения продавца и/или организатора торгов и балансодержателя; </w:t>
      </w:r>
    </w:p>
    <w:bookmarkEnd w:id="138"/>
    <w:bookmarkStart w:name="z132" w:id="139"/>
    <w:p>
      <w:pPr>
        <w:spacing w:after="0"/>
        <w:ind w:left="0"/>
        <w:jc w:val="both"/>
      </w:pPr>
      <w:r>
        <w:rPr>
          <w:rFonts w:ascii="Times New Roman"/>
          <w:b w:val="false"/>
          <w:i w:val="false"/>
          <w:color w:val="000000"/>
          <w:sz w:val="28"/>
        </w:rPr>
        <w:t>
      9) дополнительную информацию по решению продавца.</w:t>
      </w:r>
    </w:p>
    <w:bookmarkEnd w:id="139"/>
    <w:bookmarkStart w:name="z133" w:id="140"/>
    <w:p>
      <w:pPr>
        <w:spacing w:after="0"/>
        <w:ind w:left="0"/>
        <w:jc w:val="both"/>
      </w:pPr>
      <w:r>
        <w:rPr>
          <w:rFonts w:ascii="Times New Roman"/>
          <w:b w:val="false"/>
          <w:i w:val="false"/>
          <w:color w:val="000000"/>
          <w:sz w:val="28"/>
        </w:rPr>
        <w:t>
      Извещение о продаже ценных бумаг, принадлежащих государству, на фондовых биржах, функционирующих на территории Республики Казахстан или иностранных государств, содержит следующие сведения:</w:t>
      </w:r>
    </w:p>
    <w:bookmarkEnd w:id="140"/>
    <w:bookmarkStart w:name="z134" w:id="141"/>
    <w:p>
      <w:pPr>
        <w:spacing w:after="0"/>
        <w:ind w:left="0"/>
        <w:jc w:val="both"/>
      </w:pPr>
      <w:r>
        <w:rPr>
          <w:rFonts w:ascii="Times New Roman"/>
          <w:b w:val="false"/>
          <w:i w:val="false"/>
          <w:color w:val="000000"/>
          <w:sz w:val="28"/>
        </w:rPr>
        <w:t>
      1) дату и время начала торгов;</w:t>
      </w:r>
    </w:p>
    <w:bookmarkEnd w:id="141"/>
    <w:bookmarkStart w:name="z135" w:id="142"/>
    <w:p>
      <w:pPr>
        <w:spacing w:after="0"/>
        <w:ind w:left="0"/>
        <w:jc w:val="both"/>
      </w:pPr>
      <w:r>
        <w:rPr>
          <w:rFonts w:ascii="Times New Roman"/>
          <w:b w:val="false"/>
          <w:i w:val="false"/>
          <w:color w:val="000000"/>
          <w:sz w:val="28"/>
        </w:rPr>
        <w:t>
      2) место проведения торгов;</w:t>
      </w:r>
    </w:p>
    <w:bookmarkEnd w:id="142"/>
    <w:bookmarkStart w:name="z136" w:id="143"/>
    <w:p>
      <w:pPr>
        <w:spacing w:after="0"/>
        <w:ind w:left="0"/>
        <w:jc w:val="both"/>
      </w:pPr>
      <w:r>
        <w:rPr>
          <w:rFonts w:ascii="Times New Roman"/>
          <w:b w:val="false"/>
          <w:i w:val="false"/>
          <w:color w:val="000000"/>
          <w:sz w:val="28"/>
        </w:rPr>
        <w:t>
      3) наименование эмитента акций;</w:t>
      </w:r>
    </w:p>
    <w:bookmarkEnd w:id="143"/>
    <w:bookmarkStart w:name="z137" w:id="144"/>
    <w:p>
      <w:pPr>
        <w:spacing w:after="0"/>
        <w:ind w:left="0"/>
        <w:jc w:val="both"/>
      </w:pPr>
      <w:r>
        <w:rPr>
          <w:rFonts w:ascii="Times New Roman"/>
          <w:b w:val="false"/>
          <w:i w:val="false"/>
          <w:color w:val="000000"/>
          <w:sz w:val="28"/>
        </w:rPr>
        <w:t>
      4) сведения об эмитенте;</w:t>
      </w:r>
    </w:p>
    <w:bookmarkEnd w:id="144"/>
    <w:bookmarkStart w:name="z138" w:id="145"/>
    <w:p>
      <w:pPr>
        <w:spacing w:after="0"/>
        <w:ind w:left="0"/>
        <w:jc w:val="both"/>
      </w:pPr>
      <w:r>
        <w:rPr>
          <w:rFonts w:ascii="Times New Roman"/>
          <w:b w:val="false"/>
          <w:i w:val="false"/>
          <w:color w:val="000000"/>
          <w:sz w:val="28"/>
        </w:rPr>
        <w:t>
      5) количество реализуемых акций;</w:t>
      </w:r>
    </w:p>
    <w:bookmarkEnd w:id="145"/>
    <w:bookmarkStart w:name="z139" w:id="146"/>
    <w:p>
      <w:pPr>
        <w:spacing w:after="0"/>
        <w:ind w:left="0"/>
        <w:jc w:val="both"/>
      </w:pPr>
      <w:r>
        <w:rPr>
          <w:rFonts w:ascii="Times New Roman"/>
          <w:b w:val="false"/>
          <w:i w:val="false"/>
          <w:color w:val="000000"/>
          <w:sz w:val="28"/>
        </w:rPr>
        <w:t>
      6) телефоны и место нахождения организатора торгов;</w:t>
      </w:r>
    </w:p>
    <w:bookmarkEnd w:id="146"/>
    <w:bookmarkStart w:name="z140" w:id="147"/>
    <w:p>
      <w:pPr>
        <w:spacing w:after="0"/>
        <w:ind w:left="0"/>
        <w:jc w:val="both"/>
      </w:pPr>
      <w:r>
        <w:rPr>
          <w:rFonts w:ascii="Times New Roman"/>
          <w:b w:val="false"/>
          <w:i w:val="false"/>
          <w:color w:val="000000"/>
          <w:sz w:val="28"/>
        </w:rPr>
        <w:t>
      7) иные сведения, касающиеся продажи ценных бумаг, принадлежащих государству, по решению продавца.</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с изменением, внесенным постановлением Правительства РК от 26.10.2024 </w:t>
      </w:r>
      <w:r>
        <w:rPr>
          <w:rFonts w:ascii="Times New Roman"/>
          <w:b w:val="false"/>
          <w:i w:val="false"/>
          <w:color w:val="000000"/>
          <w:sz w:val="28"/>
        </w:rPr>
        <w:t>№ 890</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41" w:id="148"/>
    <w:p>
      <w:pPr>
        <w:spacing w:after="0"/>
        <w:ind w:left="0"/>
        <w:jc w:val="both"/>
      </w:pPr>
      <w:r>
        <w:rPr>
          <w:rFonts w:ascii="Times New Roman"/>
          <w:b w:val="false"/>
          <w:i w:val="false"/>
          <w:color w:val="000000"/>
          <w:sz w:val="28"/>
        </w:rPr>
        <w:t>
      26. До публикации извещения о продаже по каждому объекту приватизации продавец обеспечивает включение в реестр электронных копий следующих документов:</w:t>
      </w:r>
    </w:p>
    <w:bookmarkEnd w:id="148"/>
    <w:bookmarkStart w:name="z142" w:id="149"/>
    <w:p>
      <w:pPr>
        <w:spacing w:after="0"/>
        <w:ind w:left="0"/>
        <w:jc w:val="both"/>
      </w:pPr>
      <w:r>
        <w:rPr>
          <w:rFonts w:ascii="Times New Roman"/>
          <w:b w:val="false"/>
          <w:i w:val="false"/>
          <w:color w:val="000000"/>
          <w:sz w:val="28"/>
        </w:rPr>
        <w:t xml:space="preserve">
      1) отчет об оценке стоимости объекта приватизации; </w:t>
      </w:r>
    </w:p>
    <w:bookmarkEnd w:id="149"/>
    <w:bookmarkStart w:name="z143" w:id="150"/>
    <w:p>
      <w:pPr>
        <w:spacing w:after="0"/>
        <w:ind w:left="0"/>
        <w:jc w:val="both"/>
      </w:pPr>
      <w:r>
        <w:rPr>
          <w:rFonts w:ascii="Times New Roman"/>
          <w:b w:val="false"/>
          <w:i w:val="false"/>
          <w:color w:val="000000"/>
          <w:sz w:val="28"/>
        </w:rPr>
        <w:t>
      2) фотографии объекта приватизации (только для недвижимого имущества, транспорта, оборудования и другого материального имущества), обеспечивающие представление о техническом состоянии в количестве не менее 5 штук;</w:t>
      </w:r>
    </w:p>
    <w:bookmarkEnd w:id="150"/>
    <w:bookmarkStart w:name="z144" w:id="151"/>
    <w:p>
      <w:pPr>
        <w:spacing w:after="0"/>
        <w:ind w:left="0"/>
        <w:jc w:val="both"/>
      </w:pPr>
      <w:r>
        <w:rPr>
          <w:rFonts w:ascii="Times New Roman"/>
          <w:b w:val="false"/>
          <w:i w:val="false"/>
          <w:color w:val="000000"/>
          <w:sz w:val="28"/>
        </w:rPr>
        <w:t>
      3) проект договора купли-продажи.</w:t>
      </w:r>
    </w:p>
    <w:bookmarkEnd w:id="151"/>
    <w:bookmarkStart w:name="z145" w:id="152"/>
    <w:p>
      <w:pPr>
        <w:spacing w:after="0"/>
        <w:ind w:left="0"/>
        <w:jc w:val="both"/>
      </w:pPr>
      <w:r>
        <w:rPr>
          <w:rFonts w:ascii="Times New Roman"/>
          <w:b w:val="false"/>
          <w:i w:val="false"/>
          <w:color w:val="000000"/>
          <w:sz w:val="28"/>
        </w:rPr>
        <w:t>
      После публикации извещения о продаже объекта приватизации продавец обеспечивает свободный доступ всем желающим к информации об объекте приватизации посредством веб-портала реестра.</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с изменением, внесенным постановлением Правительства РК от 16.04.2021 </w:t>
      </w:r>
      <w:r>
        <w:rPr>
          <w:rFonts w:ascii="Times New Roman"/>
          <w:b w:val="false"/>
          <w:i w:val="false"/>
          <w:color w:val="000000"/>
          <w:sz w:val="28"/>
        </w:rPr>
        <w:t>№ 247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6" w:id="153"/>
    <w:p>
      <w:pPr>
        <w:spacing w:after="0"/>
        <w:ind w:left="0"/>
        <w:jc w:val="both"/>
      </w:pPr>
      <w:r>
        <w:rPr>
          <w:rFonts w:ascii="Times New Roman"/>
          <w:b w:val="false"/>
          <w:i w:val="false"/>
          <w:color w:val="000000"/>
          <w:sz w:val="28"/>
        </w:rPr>
        <w:t>
      27. Регистрация участников торгов производится со дня публикации извещения и заканчивается за пять минут до начала аукциона, тендера и за двадцать четыре часа до начала конкурса путем двухэтапных процедур, по истечении которых участники не могут отозвать поданную заявку.</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 в редакции постановления Правительства РК от 10.09.2025 </w:t>
      </w:r>
      <w:r>
        <w:rPr>
          <w:rFonts w:ascii="Times New Roman"/>
          <w:b w:val="false"/>
          <w:i w:val="false"/>
          <w:color w:val="000000"/>
          <w:sz w:val="28"/>
        </w:rPr>
        <w:t>№ 730</w:t>
      </w:r>
      <w:r>
        <w:rPr>
          <w:rFonts w:ascii="Times New Roman"/>
          <w:b w:val="false"/>
          <w:i w:val="false"/>
          <w:color w:val="ff0000"/>
          <w:sz w:val="28"/>
        </w:rPr>
        <w:t xml:space="preserve"> (вводится в действие с 25.08.2025).</w:t>
      </w:r>
      <w:r>
        <w:br/>
      </w:r>
      <w:r>
        <w:rPr>
          <w:rFonts w:ascii="Times New Roman"/>
          <w:b w:val="false"/>
          <w:i w:val="false"/>
          <w:color w:val="000000"/>
          <w:sz w:val="28"/>
        </w:rPr>
        <w:t>
</w:t>
      </w:r>
    </w:p>
    <w:bookmarkStart w:name="z147" w:id="154"/>
    <w:p>
      <w:pPr>
        <w:spacing w:after="0"/>
        <w:ind w:left="0"/>
        <w:jc w:val="both"/>
      </w:pPr>
      <w:r>
        <w:rPr>
          <w:rFonts w:ascii="Times New Roman"/>
          <w:b w:val="false"/>
          <w:i w:val="false"/>
          <w:color w:val="000000"/>
          <w:sz w:val="28"/>
        </w:rPr>
        <w:t>
      28. Для участия в аукционе, тендере необходимо предварительно зарегистрироваться на веб-портале реестра с указанием:</w:t>
      </w:r>
    </w:p>
    <w:bookmarkEnd w:id="154"/>
    <w:bookmarkStart w:name="z441" w:id="155"/>
    <w:p>
      <w:pPr>
        <w:spacing w:after="0"/>
        <w:ind w:left="0"/>
        <w:jc w:val="both"/>
      </w:pPr>
      <w:r>
        <w:rPr>
          <w:rFonts w:ascii="Times New Roman"/>
          <w:b w:val="false"/>
          <w:i w:val="false"/>
          <w:color w:val="000000"/>
          <w:sz w:val="28"/>
        </w:rPr>
        <w:t>
      1) для физических лиц: индивидуального идентификационного номера (далее – ИИН), фамилии, имени и отчества (при его наличии);</w:t>
      </w:r>
    </w:p>
    <w:bookmarkEnd w:id="155"/>
    <w:bookmarkStart w:name="z442" w:id="156"/>
    <w:p>
      <w:pPr>
        <w:spacing w:after="0"/>
        <w:ind w:left="0"/>
        <w:jc w:val="both"/>
      </w:pPr>
      <w:r>
        <w:rPr>
          <w:rFonts w:ascii="Times New Roman"/>
          <w:b w:val="false"/>
          <w:i w:val="false"/>
          <w:color w:val="000000"/>
          <w:sz w:val="28"/>
        </w:rPr>
        <w:t>
      2) для юридических лиц: бизнес-идентификационного номера (далее – БИН), полного наименования, фамилии, имени и отчества (при его наличии) первого руководителя;</w:t>
      </w:r>
    </w:p>
    <w:bookmarkEnd w:id="156"/>
    <w:bookmarkStart w:name="z443" w:id="157"/>
    <w:p>
      <w:pPr>
        <w:spacing w:after="0"/>
        <w:ind w:left="0"/>
        <w:jc w:val="both"/>
      </w:pPr>
      <w:r>
        <w:rPr>
          <w:rFonts w:ascii="Times New Roman"/>
          <w:b w:val="false"/>
          <w:i w:val="false"/>
          <w:color w:val="000000"/>
          <w:sz w:val="28"/>
        </w:rPr>
        <w:t>
      3) реквизитов расчетного счета в банке второго уровня для возврата гарантийного взноса;</w:t>
      </w:r>
    </w:p>
    <w:bookmarkEnd w:id="157"/>
    <w:bookmarkStart w:name="z444" w:id="158"/>
    <w:p>
      <w:pPr>
        <w:spacing w:after="0"/>
        <w:ind w:left="0"/>
        <w:jc w:val="both"/>
      </w:pPr>
      <w:r>
        <w:rPr>
          <w:rFonts w:ascii="Times New Roman"/>
          <w:b w:val="false"/>
          <w:i w:val="false"/>
          <w:color w:val="000000"/>
          <w:sz w:val="28"/>
        </w:rPr>
        <w:t>
      4) контактных данных (почтовый адрес, телефон, факс, e-mail).</w:t>
      </w:r>
    </w:p>
    <w:bookmarkEnd w:id="158"/>
    <w:bookmarkStart w:name="z152" w:id="159"/>
    <w:p>
      <w:pPr>
        <w:spacing w:after="0"/>
        <w:ind w:left="0"/>
        <w:jc w:val="both"/>
      </w:pPr>
      <w:r>
        <w:rPr>
          <w:rFonts w:ascii="Times New Roman"/>
          <w:b w:val="false"/>
          <w:i w:val="false"/>
          <w:color w:val="000000"/>
          <w:sz w:val="28"/>
        </w:rPr>
        <w:t>
      При изменении вышеуказанных данных участник в течение одного рабочего дня вносит соответствующие изменения в данные на веб-портале реестра.</w:t>
      </w:r>
    </w:p>
    <w:bookmarkEnd w:id="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с изменениями, внесенными постановлениями Правительства РК от 16.04.2021 </w:t>
      </w:r>
      <w:r>
        <w:rPr>
          <w:rFonts w:ascii="Times New Roman"/>
          <w:b w:val="false"/>
          <w:i w:val="false"/>
          <w:color w:val="000000"/>
          <w:sz w:val="28"/>
        </w:rPr>
        <w:t>№ 247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10.09.2025 </w:t>
      </w:r>
      <w:r>
        <w:rPr>
          <w:rFonts w:ascii="Times New Roman"/>
          <w:b w:val="false"/>
          <w:i w:val="false"/>
          <w:color w:val="000000"/>
          <w:sz w:val="28"/>
        </w:rPr>
        <w:t>№ 730</w:t>
      </w:r>
      <w:r>
        <w:rPr>
          <w:rFonts w:ascii="Times New Roman"/>
          <w:b w:val="false"/>
          <w:i w:val="false"/>
          <w:color w:val="ff0000"/>
          <w:sz w:val="28"/>
        </w:rPr>
        <w:t xml:space="preserve"> (вводится в действие с 25.08.2025).</w:t>
      </w:r>
      <w:r>
        <w:br/>
      </w:r>
      <w:r>
        <w:rPr>
          <w:rFonts w:ascii="Times New Roman"/>
          <w:b w:val="false"/>
          <w:i w:val="false"/>
          <w:color w:val="000000"/>
          <w:sz w:val="28"/>
        </w:rPr>
        <w:t>
</w:t>
      </w:r>
    </w:p>
    <w:bookmarkStart w:name="z153" w:id="160"/>
    <w:p>
      <w:pPr>
        <w:spacing w:after="0"/>
        <w:ind w:left="0"/>
        <w:jc w:val="both"/>
      </w:pPr>
      <w:r>
        <w:rPr>
          <w:rFonts w:ascii="Times New Roman"/>
          <w:b w:val="false"/>
          <w:i w:val="false"/>
          <w:color w:val="000000"/>
          <w:sz w:val="28"/>
        </w:rPr>
        <w:t>
      29. Для регистрации в качестве участника аукциона, тендера необходимо на веб-портале реестра зарегистрировать заявку на участие в торгах по форме согласно приложению к настоящим Правилам, подписанную ЭЦП участника.</w:t>
      </w:r>
    </w:p>
    <w:bookmarkEnd w:id="160"/>
    <w:p>
      <w:pPr>
        <w:spacing w:after="0"/>
        <w:ind w:left="0"/>
        <w:jc w:val="both"/>
      </w:pPr>
      <w:r>
        <w:rPr>
          <w:rFonts w:ascii="Times New Roman"/>
          <w:b w:val="false"/>
          <w:i w:val="false"/>
          <w:color w:val="000000"/>
          <w:sz w:val="28"/>
        </w:rPr>
        <w:t>
      Участники тендера регистрируют заявку, содержащую согласие с условиями торгов и ценовое предложение, загружаемое в электронный конверт на специально отведенной веб-странице реестра с приложением электронных (сканированных) копий документов, подтверждающих соответствие дополнительным требованиям к участникам (покупателю), указанным в извещении о проведении торгов.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 в редакции постановления Правительства РК от 10.09.2025 </w:t>
      </w:r>
      <w:r>
        <w:rPr>
          <w:rFonts w:ascii="Times New Roman"/>
          <w:b w:val="false"/>
          <w:i w:val="false"/>
          <w:color w:val="000000"/>
          <w:sz w:val="28"/>
        </w:rPr>
        <w:t>№ 730</w:t>
      </w:r>
      <w:r>
        <w:rPr>
          <w:rFonts w:ascii="Times New Roman"/>
          <w:b w:val="false"/>
          <w:i w:val="false"/>
          <w:color w:val="ff0000"/>
          <w:sz w:val="28"/>
        </w:rPr>
        <w:t xml:space="preserve"> (вводится в действие с 25.08.2025).</w:t>
      </w:r>
      <w:r>
        <w:br/>
      </w:r>
      <w:r>
        <w:rPr>
          <w:rFonts w:ascii="Times New Roman"/>
          <w:b w:val="false"/>
          <w:i w:val="false"/>
          <w:color w:val="000000"/>
          <w:sz w:val="28"/>
        </w:rPr>
        <w:t>
</w:t>
      </w:r>
    </w:p>
    <w:bookmarkStart w:name="z157" w:id="161"/>
    <w:p>
      <w:pPr>
        <w:spacing w:after="0"/>
        <w:ind w:left="0"/>
        <w:jc w:val="both"/>
      </w:pPr>
      <w:r>
        <w:rPr>
          <w:rFonts w:ascii="Times New Roman"/>
          <w:b w:val="false"/>
          <w:i w:val="false"/>
          <w:color w:val="000000"/>
          <w:sz w:val="28"/>
        </w:rPr>
        <w:t>
      30. Победитель аукциона, тендера представляет продавцу при подписании договора купли-продажи копии следующих документов с обязательным предъявлением оригиналов для сверки либо нотариально засвидетельствованные копии указанных документов:</w:t>
      </w:r>
    </w:p>
    <w:bookmarkEnd w:id="161"/>
    <w:bookmarkStart w:name="z445" w:id="162"/>
    <w:p>
      <w:pPr>
        <w:spacing w:after="0"/>
        <w:ind w:left="0"/>
        <w:jc w:val="both"/>
      </w:pPr>
      <w:r>
        <w:rPr>
          <w:rFonts w:ascii="Times New Roman"/>
          <w:b w:val="false"/>
          <w:i w:val="false"/>
          <w:color w:val="000000"/>
          <w:sz w:val="28"/>
        </w:rPr>
        <w:t>
      1) для физических лиц: паспорта или документа, удостоверяющего личность физического лица;</w:t>
      </w:r>
    </w:p>
    <w:bookmarkEnd w:id="162"/>
    <w:bookmarkStart w:name="z446" w:id="163"/>
    <w:p>
      <w:pPr>
        <w:spacing w:after="0"/>
        <w:ind w:left="0"/>
        <w:jc w:val="both"/>
      </w:pPr>
      <w:r>
        <w:rPr>
          <w:rFonts w:ascii="Times New Roman"/>
          <w:b w:val="false"/>
          <w:i w:val="false"/>
          <w:color w:val="000000"/>
          <w:sz w:val="28"/>
        </w:rPr>
        <w:t>
      2) для юридических лиц: свидетельства либо справки о государственной регистрации (перерегистрации) юридического лица;</w:t>
      </w:r>
    </w:p>
    <w:bookmarkEnd w:id="163"/>
    <w:bookmarkStart w:name="z447" w:id="164"/>
    <w:p>
      <w:pPr>
        <w:spacing w:after="0"/>
        <w:ind w:left="0"/>
        <w:jc w:val="both"/>
      </w:pPr>
      <w:r>
        <w:rPr>
          <w:rFonts w:ascii="Times New Roman"/>
          <w:b w:val="false"/>
          <w:i w:val="false"/>
          <w:color w:val="000000"/>
          <w:sz w:val="28"/>
        </w:rPr>
        <w:t>
      документа, удостоверяющего полномочия представителя юридического лица, а также паспорта или документа, удостоверяющего личность представителя юридического лица;</w:t>
      </w:r>
    </w:p>
    <w:bookmarkEnd w:id="164"/>
    <w:bookmarkStart w:name="z448" w:id="165"/>
    <w:p>
      <w:pPr>
        <w:spacing w:after="0"/>
        <w:ind w:left="0"/>
        <w:jc w:val="both"/>
      </w:pPr>
      <w:r>
        <w:rPr>
          <w:rFonts w:ascii="Times New Roman"/>
          <w:b w:val="false"/>
          <w:i w:val="false"/>
          <w:color w:val="000000"/>
          <w:sz w:val="28"/>
        </w:rPr>
        <w:t>
      при продаже принадлежащих государству акций – выписки из реестра акционеров, содержащей информацию об акционерных обществах, которые владеют акциями участника (на момент опубликования извещения).</w:t>
      </w:r>
    </w:p>
    <w:bookmarkEnd w:id="165"/>
    <w:bookmarkStart w:name="z162" w:id="166"/>
    <w:p>
      <w:pPr>
        <w:spacing w:after="0"/>
        <w:ind w:left="0"/>
        <w:jc w:val="both"/>
      </w:pPr>
      <w:r>
        <w:rPr>
          <w:rFonts w:ascii="Times New Roman"/>
          <w:b w:val="false"/>
          <w:i w:val="false"/>
          <w:color w:val="000000"/>
          <w:sz w:val="28"/>
        </w:rPr>
        <w:t>
      Иностранные юридические лица представляют нотариально заверенные копии учредительных документов с нотариально заверенным переводом на казахский и/или русский языки.</w:t>
      </w:r>
    </w:p>
    <w:bookmarkEnd w:id="166"/>
    <w:bookmarkStart w:name="z163" w:id="167"/>
    <w:p>
      <w:pPr>
        <w:spacing w:after="0"/>
        <w:ind w:left="0"/>
        <w:jc w:val="both"/>
      </w:pPr>
      <w:r>
        <w:rPr>
          <w:rFonts w:ascii="Times New Roman"/>
          <w:b w:val="false"/>
          <w:i w:val="false"/>
          <w:color w:val="000000"/>
          <w:sz w:val="28"/>
        </w:rPr>
        <w:t>
      Победитель тендера также представляет продавцу при подписании договора купли-продажи оригиналы либо нотариально заверенные копии документов, прикрепленных к заявке.</w:t>
      </w:r>
    </w:p>
    <w:bookmarkEnd w:id="167"/>
    <w:bookmarkStart w:name="z164" w:id="168"/>
    <w:p>
      <w:pPr>
        <w:spacing w:after="0"/>
        <w:ind w:left="0"/>
        <w:jc w:val="both"/>
      </w:pPr>
      <w:r>
        <w:rPr>
          <w:rFonts w:ascii="Times New Roman"/>
          <w:b w:val="false"/>
          <w:i w:val="false"/>
          <w:color w:val="000000"/>
          <w:sz w:val="28"/>
        </w:rPr>
        <w:t>
      Оригиналы документов после сверки возвращаются в течение одного рабочего часа.</w:t>
      </w:r>
    </w:p>
    <w:bookmarkEnd w:id="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с изменениями, внесенными постановлением Правительства РК от 10.09.2025 </w:t>
      </w:r>
      <w:r>
        <w:rPr>
          <w:rFonts w:ascii="Times New Roman"/>
          <w:b w:val="false"/>
          <w:i w:val="false"/>
          <w:color w:val="000000"/>
          <w:sz w:val="28"/>
        </w:rPr>
        <w:t>№ 730</w:t>
      </w:r>
      <w:r>
        <w:rPr>
          <w:rFonts w:ascii="Times New Roman"/>
          <w:b w:val="false"/>
          <w:i w:val="false"/>
          <w:color w:val="ff0000"/>
          <w:sz w:val="28"/>
        </w:rPr>
        <w:t xml:space="preserve"> (вводится в действие с 25.08.2025).</w:t>
      </w:r>
      <w:r>
        <w:br/>
      </w:r>
      <w:r>
        <w:rPr>
          <w:rFonts w:ascii="Times New Roman"/>
          <w:b w:val="false"/>
          <w:i w:val="false"/>
          <w:color w:val="000000"/>
          <w:sz w:val="28"/>
        </w:rPr>
        <w:t>
</w:t>
      </w:r>
    </w:p>
    <w:bookmarkStart w:name="z165" w:id="169"/>
    <w:p>
      <w:pPr>
        <w:spacing w:after="0"/>
        <w:ind w:left="0"/>
        <w:jc w:val="both"/>
      </w:pPr>
      <w:r>
        <w:rPr>
          <w:rFonts w:ascii="Times New Roman"/>
          <w:b w:val="false"/>
          <w:i w:val="false"/>
          <w:color w:val="000000"/>
          <w:sz w:val="28"/>
        </w:rPr>
        <w:t>
      31. Продавцу и организатору не допускается:</w:t>
      </w:r>
    </w:p>
    <w:bookmarkEnd w:id="169"/>
    <w:bookmarkStart w:name="z166" w:id="170"/>
    <w:p>
      <w:pPr>
        <w:spacing w:after="0"/>
        <w:ind w:left="0"/>
        <w:jc w:val="both"/>
      </w:pPr>
      <w:r>
        <w:rPr>
          <w:rFonts w:ascii="Times New Roman"/>
          <w:b w:val="false"/>
          <w:i w:val="false"/>
          <w:color w:val="000000"/>
          <w:sz w:val="28"/>
        </w:rPr>
        <w:t>
      1) разглашать информацию, имеющую отношение к участникам торгов, в течение всего периода подготовки торгов и их проведения, за исключением случаев, предусмотренных законодательными</w:t>
      </w:r>
      <w:r>
        <w:rPr>
          <w:rFonts w:ascii="Times New Roman"/>
          <w:b w:val="false"/>
          <w:i w:val="false"/>
          <w:color w:val="000000"/>
          <w:sz w:val="28"/>
        </w:rPr>
        <w:t xml:space="preserve"> актами</w:t>
      </w:r>
      <w:r>
        <w:rPr>
          <w:rFonts w:ascii="Times New Roman"/>
          <w:b w:val="false"/>
          <w:i w:val="false"/>
          <w:color w:val="000000"/>
          <w:sz w:val="28"/>
        </w:rPr>
        <w:t xml:space="preserve"> Республики Казахстан;</w:t>
      </w:r>
    </w:p>
    <w:bookmarkEnd w:id="170"/>
    <w:bookmarkStart w:name="z167" w:id="171"/>
    <w:p>
      <w:pPr>
        <w:spacing w:after="0"/>
        <w:ind w:left="0"/>
        <w:jc w:val="both"/>
      </w:pPr>
      <w:r>
        <w:rPr>
          <w:rFonts w:ascii="Times New Roman"/>
          <w:b w:val="false"/>
          <w:i w:val="false"/>
          <w:color w:val="000000"/>
          <w:sz w:val="28"/>
        </w:rPr>
        <w:t>
      2) требовать представления дополнительных документов, кроме перечисленных в пункте 29 настоящих Правил.</w:t>
      </w:r>
    </w:p>
    <w:bookmarkEnd w:id="171"/>
    <w:bookmarkStart w:name="z168" w:id="172"/>
    <w:p>
      <w:pPr>
        <w:spacing w:after="0"/>
        <w:ind w:left="0"/>
        <w:jc w:val="both"/>
      </w:pPr>
      <w:r>
        <w:rPr>
          <w:rFonts w:ascii="Times New Roman"/>
          <w:b w:val="false"/>
          <w:i w:val="false"/>
          <w:color w:val="000000"/>
          <w:sz w:val="28"/>
        </w:rPr>
        <w:t>
      32. Заявки и прилагаемые к ним электронные (сканированные) копии документов участников аукциона, тендера хранятся в базе данных реестра и недоступны для загрузки и просмотра до времени и даты, указанных в извещении о проведении торгов.</w:t>
      </w:r>
    </w:p>
    <w:bookmarkEnd w:id="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 в редакции постановления Правительства РК от 10.09.2025 </w:t>
      </w:r>
      <w:r>
        <w:rPr>
          <w:rFonts w:ascii="Times New Roman"/>
          <w:b w:val="false"/>
          <w:i w:val="false"/>
          <w:color w:val="000000"/>
          <w:sz w:val="28"/>
        </w:rPr>
        <w:t>№ 730</w:t>
      </w:r>
      <w:r>
        <w:rPr>
          <w:rFonts w:ascii="Times New Roman"/>
          <w:b w:val="false"/>
          <w:i w:val="false"/>
          <w:color w:val="ff0000"/>
          <w:sz w:val="28"/>
        </w:rPr>
        <w:t xml:space="preserve"> (вводится в действие с 25.08.2025).</w:t>
      </w:r>
      <w:r>
        <w:br/>
      </w:r>
      <w:r>
        <w:rPr>
          <w:rFonts w:ascii="Times New Roman"/>
          <w:b w:val="false"/>
          <w:i w:val="false"/>
          <w:color w:val="000000"/>
          <w:sz w:val="28"/>
        </w:rPr>
        <w:t>
</w:t>
      </w:r>
    </w:p>
    <w:bookmarkStart w:name="z169" w:id="173"/>
    <w:p>
      <w:pPr>
        <w:spacing w:after="0"/>
        <w:ind w:left="0"/>
        <w:jc w:val="both"/>
      </w:pPr>
      <w:r>
        <w:rPr>
          <w:rFonts w:ascii="Times New Roman"/>
          <w:b w:val="false"/>
          <w:i w:val="false"/>
          <w:color w:val="000000"/>
          <w:sz w:val="28"/>
        </w:rPr>
        <w:t>
      33. После регистрации заявки на участие в аукционе, тендере веб-порталом реестра в течение трех минут производится автоматическая проверка на наличие в электронном кошельке денежных средств на сумму гарантийного взноса по объекту продажи, на который подана заявка.</w:t>
      </w:r>
    </w:p>
    <w:bookmarkEnd w:id="173"/>
    <w:bookmarkStart w:name="z393" w:id="174"/>
    <w:p>
      <w:pPr>
        <w:spacing w:after="0"/>
        <w:ind w:left="0"/>
        <w:jc w:val="both"/>
      </w:pPr>
      <w:r>
        <w:rPr>
          <w:rFonts w:ascii="Times New Roman"/>
          <w:b w:val="false"/>
          <w:i w:val="false"/>
          <w:color w:val="000000"/>
          <w:sz w:val="28"/>
        </w:rPr>
        <w:t xml:space="preserve">
      Основаниями для отказа веб-порталом реестра в принятии заявки являются несоблюдение участником требований, указанных в </w:t>
      </w:r>
      <w:r>
        <w:rPr>
          <w:rFonts w:ascii="Times New Roman"/>
          <w:b w:val="false"/>
          <w:i w:val="false"/>
          <w:color w:val="000000"/>
          <w:sz w:val="28"/>
        </w:rPr>
        <w:t>пунктах 28</w:t>
      </w:r>
      <w:r>
        <w:rPr>
          <w:rFonts w:ascii="Times New Roman"/>
          <w:b w:val="false"/>
          <w:i w:val="false"/>
          <w:color w:val="000000"/>
          <w:sz w:val="28"/>
        </w:rPr>
        <w:t xml:space="preserve"> и </w:t>
      </w:r>
      <w:r>
        <w:rPr>
          <w:rFonts w:ascii="Times New Roman"/>
          <w:b w:val="false"/>
          <w:i w:val="false"/>
          <w:color w:val="000000"/>
          <w:sz w:val="28"/>
        </w:rPr>
        <w:t>29</w:t>
      </w:r>
      <w:r>
        <w:rPr>
          <w:rFonts w:ascii="Times New Roman"/>
          <w:b w:val="false"/>
          <w:i w:val="false"/>
          <w:color w:val="000000"/>
          <w:sz w:val="28"/>
        </w:rPr>
        <w:t xml:space="preserve"> настоящих Правил, а также отсутствие в электронном кошельке за пять минут до начала торгов денежных средств на сумму гарантийного взноса, указанного в извещении о проведении торгов. </w:t>
      </w:r>
    </w:p>
    <w:bookmarkEnd w:id="174"/>
    <w:bookmarkStart w:name="z394" w:id="175"/>
    <w:p>
      <w:pPr>
        <w:spacing w:after="0"/>
        <w:ind w:left="0"/>
        <w:jc w:val="both"/>
      </w:pPr>
      <w:r>
        <w:rPr>
          <w:rFonts w:ascii="Times New Roman"/>
          <w:b w:val="false"/>
          <w:i w:val="false"/>
          <w:color w:val="000000"/>
          <w:sz w:val="28"/>
        </w:rPr>
        <w:t>
      В случае наличия в электронном кошельке денежных средств на сумму гарантийного взноса по объекту продажи, на который подана заявка, веб-портал реестра блокирует их до определения результатов торгов, осуществляет принятие заявки и допуск участников аукциона, тендера. При отсутствии в электронном кошельке денежных средств на сумму гарантийного взноса веб-портал реестра отклоняет заявку участника.</w:t>
      </w:r>
    </w:p>
    <w:bookmarkEnd w:id="175"/>
    <w:bookmarkStart w:name="z395" w:id="176"/>
    <w:p>
      <w:pPr>
        <w:spacing w:after="0"/>
        <w:ind w:left="0"/>
        <w:jc w:val="both"/>
      </w:pPr>
      <w:r>
        <w:rPr>
          <w:rFonts w:ascii="Times New Roman"/>
          <w:b w:val="false"/>
          <w:i w:val="false"/>
          <w:color w:val="000000"/>
          <w:sz w:val="28"/>
        </w:rPr>
        <w:t>
      По результатам автоматической проверки веб-портал реестра направляет на электронный адрес участника, указанный на веб-портале реестра, электронное уведомление о принятии заявки либо причинах отказа в принятии заявки.</w:t>
      </w:r>
    </w:p>
    <w:bookmarkEnd w:id="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 в редакции постановления Правительства РК от 26.10.2024 </w:t>
      </w:r>
      <w:r>
        <w:rPr>
          <w:rFonts w:ascii="Times New Roman"/>
          <w:b w:val="false"/>
          <w:i w:val="false"/>
          <w:color w:val="000000"/>
          <w:sz w:val="28"/>
        </w:rPr>
        <w:t>№ 890</w:t>
      </w:r>
      <w:r>
        <w:rPr>
          <w:rFonts w:ascii="Times New Roman"/>
          <w:b w:val="false"/>
          <w:i w:val="false"/>
          <w:color w:val="ff0000"/>
          <w:sz w:val="28"/>
        </w:rPr>
        <w:t xml:space="preserve"> (вводится в действие со дня его первого официального опубликования); с изменениями, внесенными постановлением Правительства РК от 10.09.2025 </w:t>
      </w:r>
      <w:r>
        <w:rPr>
          <w:rFonts w:ascii="Times New Roman"/>
          <w:b w:val="false"/>
          <w:i w:val="false"/>
          <w:color w:val="000000"/>
          <w:sz w:val="28"/>
        </w:rPr>
        <w:t>№ 730</w:t>
      </w:r>
      <w:r>
        <w:rPr>
          <w:rFonts w:ascii="Times New Roman"/>
          <w:b w:val="false"/>
          <w:i w:val="false"/>
          <w:color w:val="ff0000"/>
          <w:sz w:val="28"/>
        </w:rPr>
        <w:t xml:space="preserve"> (вводится в действие с 25.08.2025).</w:t>
      </w:r>
      <w:r>
        <w:br/>
      </w:r>
      <w:r>
        <w:rPr>
          <w:rFonts w:ascii="Times New Roman"/>
          <w:b w:val="false"/>
          <w:i w:val="false"/>
          <w:color w:val="000000"/>
          <w:sz w:val="28"/>
        </w:rPr>
        <w:t>
</w:t>
      </w:r>
    </w:p>
    <w:bookmarkStart w:name="z170" w:id="17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 Веб-портал реестра аннулирует аукционный номер участника, отозвавшего электронную заявку для участия в аукционе, тендере, не менее чем за пять минут до начала проведения торгов.</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 в редакции постановления Правительства РК от 10.09.2025 </w:t>
      </w:r>
      <w:r>
        <w:rPr>
          <w:rFonts w:ascii="Times New Roman"/>
          <w:b w:val="false"/>
          <w:i w:val="false"/>
          <w:color w:val="000000"/>
          <w:sz w:val="28"/>
        </w:rPr>
        <w:t>№ 730</w:t>
      </w:r>
      <w:r>
        <w:rPr>
          <w:rFonts w:ascii="Times New Roman"/>
          <w:b w:val="false"/>
          <w:i w:val="false"/>
          <w:color w:val="ff0000"/>
          <w:sz w:val="28"/>
        </w:rPr>
        <w:t xml:space="preserve"> (вводится в действие с 25.08.2025).</w:t>
      </w:r>
      <w:r>
        <w:br/>
      </w:r>
      <w:r>
        <w:rPr>
          <w:rFonts w:ascii="Times New Roman"/>
          <w:b w:val="false"/>
          <w:i w:val="false"/>
          <w:color w:val="000000"/>
          <w:sz w:val="28"/>
        </w:rPr>
        <w:t>
</w:t>
      </w:r>
    </w:p>
    <w:bookmarkStart w:name="z174" w:id="178"/>
    <w:p>
      <w:pPr>
        <w:spacing w:after="0"/>
        <w:ind w:left="0"/>
        <w:jc w:val="both"/>
      </w:pPr>
      <w:r>
        <w:rPr>
          <w:rFonts w:ascii="Times New Roman"/>
          <w:b w:val="false"/>
          <w:i w:val="false"/>
          <w:color w:val="000000"/>
          <w:sz w:val="28"/>
        </w:rPr>
        <w:t>
      35. Для регистрации в качестве участника конкурса путем двухэтапных процедур необходимо представить:</w:t>
      </w:r>
    </w:p>
    <w:bookmarkEnd w:id="178"/>
    <w:bookmarkStart w:name="z175" w:id="179"/>
    <w:p>
      <w:pPr>
        <w:spacing w:after="0"/>
        <w:ind w:left="0"/>
        <w:jc w:val="both"/>
      </w:pPr>
      <w:r>
        <w:rPr>
          <w:rFonts w:ascii="Times New Roman"/>
          <w:b w:val="false"/>
          <w:i w:val="false"/>
          <w:color w:val="000000"/>
          <w:sz w:val="28"/>
        </w:rPr>
        <w:t xml:space="preserve">
      1) заявку на участие в торгах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Правилам;</w:t>
      </w:r>
    </w:p>
    <w:bookmarkEnd w:id="179"/>
    <w:bookmarkStart w:name="z176" w:id="180"/>
    <w:p>
      <w:pPr>
        <w:spacing w:after="0"/>
        <w:ind w:left="0"/>
        <w:jc w:val="both"/>
      </w:pPr>
      <w:r>
        <w:rPr>
          <w:rFonts w:ascii="Times New Roman"/>
          <w:b w:val="false"/>
          <w:i w:val="false"/>
          <w:color w:val="000000"/>
          <w:sz w:val="28"/>
        </w:rPr>
        <w:t xml:space="preserve">
      2) для физических лиц: </w:t>
      </w:r>
    </w:p>
    <w:bookmarkEnd w:id="180"/>
    <w:bookmarkStart w:name="z177" w:id="181"/>
    <w:p>
      <w:pPr>
        <w:spacing w:after="0"/>
        <w:ind w:left="0"/>
        <w:jc w:val="both"/>
      </w:pPr>
      <w:r>
        <w:rPr>
          <w:rFonts w:ascii="Times New Roman"/>
          <w:b w:val="false"/>
          <w:i w:val="false"/>
          <w:color w:val="000000"/>
          <w:sz w:val="28"/>
        </w:rPr>
        <w:t>
      копию паспорта или документа, удостоверяющего личность физического лица, с обязательным предъявлением оригинала для сверки либо нотариально засвидетельствованную копию указанного документа;</w:t>
      </w:r>
    </w:p>
    <w:bookmarkEnd w:id="181"/>
    <w:bookmarkStart w:name="z178" w:id="182"/>
    <w:p>
      <w:pPr>
        <w:spacing w:after="0"/>
        <w:ind w:left="0"/>
        <w:jc w:val="both"/>
      </w:pPr>
      <w:r>
        <w:rPr>
          <w:rFonts w:ascii="Times New Roman"/>
          <w:b w:val="false"/>
          <w:i w:val="false"/>
          <w:color w:val="000000"/>
          <w:sz w:val="28"/>
        </w:rPr>
        <w:t>
      оригинал справки с банка, подтверждающей наличие текущего счета;</w:t>
      </w:r>
    </w:p>
    <w:bookmarkEnd w:id="182"/>
    <w:bookmarkStart w:name="z179" w:id="183"/>
    <w:p>
      <w:pPr>
        <w:spacing w:after="0"/>
        <w:ind w:left="0"/>
        <w:jc w:val="both"/>
      </w:pPr>
      <w:r>
        <w:rPr>
          <w:rFonts w:ascii="Times New Roman"/>
          <w:b w:val="false"/>
          <w:i w:val="false"/>
          <w:color w:val="000000"/>
          <w:sz w:val="28"/>
        </w:rPr>
        <w:t xml:space="preserve">
      для юридических лиц: </w:t>
      </w:r>
    </w:p>
    <w:bookmarkEnd w:id="183"/>
    <w:bookmarkStart w:name="z180" w:id="184"/>
    <w:p>
      <w:pPr>
        <w:spacing w:after="0"/>
        <w:ind w:left="0"/>
        <w:jc w:val="both"/>
      </w:pPr>
      <w:r>
        <w:rPr>
          <w:rFonts w:ascii="Times New Roman"/>
          <w:b w:val="false"/>
          <w:i w:val="false"/>
          <w:color w:val="000000"/>
          <w:sz w:val="28"/>
        </w:rPr>
        <w:t>
      копию устава с обязательным предъявлением оригинала для сверки или нотариально засвидетельствованную копию указанного документа;</w:t>
      </w:r>
    </w:p>
    <w:bookmarkEnd w:id="184"/>
    <w:bookmarkStart w:name="z181" w:id="185"/>
    <w:p>
      <w:pPr>
        <w:spacing w:after="0"/>
        <w:ind w:left="0"/>
        <w:jc w:val="both"/>
      </w:pPr>
      <w:r>
        <w:rPr>
          <w:rFonts w:ascii="Times New Roman"/>
          <w:b w:val="false"/>
          <w:i w:val="false"/>
          <w:color w:val="000000"/>
          <w:sz w:val="28"/>
        </w:rPr>
        <w:t>
      копию свидетельства о государственной регистрации (перерегистрации) юридического лица с обязательным предъявлением оригинала для сверки или нотариально засвидетельствованную копию указанного документа либо справку о государственной регистрации (перерегистрации) юридического лица;</w:t>
      </w:r>
    </w:p>
    <w:bookmarkEnd w:id="185"/>
    <w:bookmarkStart w:name="z182" w:id="186"/>
    <w:p>
      <w:pPr>
        <w:spacing w:after="0"/>
        <w:ind w:left="0"/>
        <w:jc w:val="both"/>
      </w:pPr>
      <w:r>
        <w:rPr>
          <w:rFonts w:ascii="Times New Roman"/>
          <w:b w:val="false"/>
          <w:i w:val="false"/>
          <w:color w:val="000000"/>
          <w:sz w:val="28"/>
        </w:rPr>
        <w:t>
      оригинал справки с банка, подтверждающей наличие банковского счета.</w:t>
      </w:r>
    </w:p>
    <w:bookmarkEnd w:id="186"/>
    <w:bookmarkStart w:name="z183" w:id="187"/>
    <w:p>
      <w:pPr>
        <w:spacing w:after="0"/>
        <w:ind w:left="0"/>
        <w:jc w:val="both"/>
      </w:pPr>
      <w:r>
        <w:rPr>
          <w:rFonts w:ascii="Times New Roman"/>
          <w:b w:val="false"/>
          <w:i w:val="false"/>
          <w:color w:val="000000"/>
          <w:sz w:val="28"/>
        </w:rPr>
        <w:t>
      Оригиналы документов после сверки возвращаются в течение одного рабочего часа.</w:t>
      </w:r>
    </w:p>
    <w:bookmarkEnd w:id="187"/>
    <w:bookmarkStart w:name="z184" w:id="188"/>
    <w:p>
      <w:pPr>
        <w:spacing w:after="0"/>
        <w:ind w:left="0"/>
        <w:jc w:val="both"/>
      </w:pPr>
      <w:r>
        <w:rPr>
          <w:rFonts w:ascii="Times New Roman"/>
          <w:b w:val="false"/>
          <w:i w:val="false"/>
          <w:color w:val="000000"/>
          <w:sz w:val="28"/>
        </w:rPr>
        <w:t>
      Оригинал справки из банка, подтверждающей наличие банковского (текущего) счета, не возвращается.</w:t>
      </w:r>
    </w:p>
    <w:bookmarkEnd w:id="188"/>
    <w:bookmarkStart w:name="z185" w:id="189"/>
    <w:p>
      <w:pPr>
        <w:spacing w:after="0"/>
        <w:ind w:left="0"/>
        <w:jc w:val="both"/>
      </w:pPr>
      <w:r>
        <w:rPr>
          <w:rFonts w:ascii="Times New Roman"/>
          <w:b w:val="false"/>
          <w:i w:val="false"/>
          <w:color w:val="000000"/>
          <w:sz w:val="28"/>
        </w:rPr>
        <w:t>
      Акционерные общества при участии в конкурсе путем двухэтапных процедур по продаже акций, принадлежащих государству, представляют оригинал выписки из реестра акционеров, содержащую информацию об акционерных обществах, которые владеют их акциями (на момент опубликования извещения).</w:t>
      </w:r>
    </w:p>
    <w:bookmarkEnd w:id="189"/>
    <w:bookmarkStart w:name="z186" w:id="190"/>
    <w:p>
      <w:pPr>
        <w:spacing w:after="0"/>
        <w:ind w:left="0"/>
        <w:jc w:val="both"/>
      </w:pPr>
      <w:r>
        <w:rPr>
          <w:rFonts w:ascii="Times New Roman"/>
          <w:b w:val="false"/>
          <w:i w:val="false"/>
          <w:color w:val="000000"/>
          <w:sz w:val="28"/>
        </w:rPr>
        <w:t>
      3) оригинал и копию платежного документа, подтверждающего внесение гарантийного взноса (оригинал платежного документа возвращается при обращении участника после проведения торгов);</w:t>
      </w:r>
    </w:p>
    <w:bookmarkEnd w:id="190"/>
    <w:bookmarkStart w:name="z187" w:id="191"/>
    <w:p>
      <w:pPr>
        <w:spacing w:after="0"/>
        <w:ind w:left="0"/>
        <w:jc w:val="both"/>
      </w:pPr>
      <w:r>
        <w:rPr>
          <w:rFonts w:ascii="Times New Roman"/>
          <w:b w:val="false"/>
          <w:i w:val="false"/>
          <w:color w:val="000000"/>
          <w:sz w:val="28"/>
        </w:rPr>
        <w:t>
      4) оригинал документа, удостоверяющего полномочия представителя юридического лица, а также копию паспорта или документа, удостоверяющего личность представителя юридического лица с представлением оригинала, возвращаемого после сверки, либо нотариально заверенную копию паспорта или документа, удостоверяющего личность представителя юридического лица.</w:t>
      </w:r>
    </w:p>
    <w:bookmarkEnd w:id="191"/>
    <w:bookmarkStart w:name="z188" w:id="192"/>
    <w:p>
      <w:pPr>
        <w:spacing w:after="0"/>
        <w:ind w:left="0"/>
        <w:jc w:val="both"/>
      </w:pPr>
      <w:r>
        <w:rPr>
          <w:rFonts w:ascii="Times New Roman"/>
          <w:b w:val="false"/>
          <w:i w:val="false"/>
          <w:color w:val="000000"/>
          <w:sz w:val="28"/>
        </w:rPr>
        <w:t>
      Предложения для участия в конкурсе путем двухэтапных процедур заявляются письменно в закрытом конверте.</w:t>
      </w:r>
    </w:p>
    <w:bookmarkEnd w:id="192"/>
    <w:bookmarkStart w:name="z189" w:id="193"/>
    <w:p>
      <w:pPr>
        <w:spacing w:after="0"/>
        <w:ind w:left="0"/>
        <w:jc w:val="both"/>
      </w:pPr>
      <w:r>
        <w:rPr>
          <w:rFonts w:ascii="Times New Roman"/>
          <w:b w:val="false"/>
          <w:i w:val="false"/>
          <w:color w:val="000000"/>
          <w:sz w:val="28"/>
        </w:rPr>
        <w:t>
      36. Иностранные юридические лица представляют нотариально заверенные копии учредительных документов с нотариально заверенным переводом на казахский и/или русский языки.</w:t>
      </w:r>
    </w:p>
    <w:bookmarkEnd w:id="193"/>
    <w:bookmarkStart w:name="z190" w:id="194"/>
    <w:p>
      <w:pPr>
        <w:spacing w:after="0"/>
        <w:ind w:left="0"/>
        <w:jc w:val="both"/>
      </w:pPr>
      <w:r>
        <w:rPr>
          <w:rFonts w:ascii="Times New Roman"/>
          <w:b w:val="false"/>
          <w:i w:val="false"/>
          <w:color w:val="000000"/>
          <w:sz w:val="28"/>
        </w:rPr>
        <w:t>
      37. Прием заявок и регистрация лиц, желающих принять участие в конкурсе путем двухэтапных процедур, производятся при наличии полного комплекта требуемых документов.</w:t>
      </w:r>
    </w:p>
    <w:bookmarkEnd w:id="194"/>
    <w:bookmarkStart w:name="z192" w:id="195"/>
    <w:p>
      <w:pPr>
        <w:spacing w:after="0"/>
        <w:ind w:left="0"/>
        <w:jc w:val="both"/>
      </w:pPr>
      <w:r>
        <w:rPr>
          <w:rFonts w:ascii="Times New Roman"/>
          <w:b w:val="false"/>
          <w:i w:val="false"/>
          <w:color w:val="000000"/>
          <w:sz w:val="28"/>
        </w:rPr>
        <w:t>
      При представлении заявки нарочным способом проверка наличия требуемых документов осуществляется продавцом на месте в течение одного рабочего часа и, в случае отсутствия одного из указанных в пункте 35 настоящих Правил документов, представленная заявка не регистрируется.</w:t>
      </w:r>
    </w:p>
    <w:bookmarkEnd w:id="195"/>
    <w:bookmarkStart w:name="z193" w:id="196"/>
    <w:p>
      <w:pPr>
        <w:spacing w:after="0"/>
        <w:ind w:left="0"/>
        <w:jc w:val="both"/>
      </w:pPr>
      <w:r>
        <w:rPr>
          <w:rFonts w:ascii="Times New Roman"/>
          <w:b w:val="false"/>
          <w:i w:val="false"/>
          <w:color w:val="000000"/>
          <w:sz w:val="28"/>
        </w:rPr>
        <w:t>
      При поступлении заявки по почте, в случае отсутствия одного из указанных в пункте 35 настоящих Правил документов, представленная заявка не регистрируется, о чем продавцом сообщается в письменной форме лицу, подавшему заявку, в течение одного рабочего дня.</w:t>
      </w:r>
    </w:p>
    <w:bookmarkEnd w:id="196"/>
    <w:bookmarkStart w:name="z194" w:id="197"/>
    <w:p>
      <w:pPr>
        <w:spacing w:after="0"/>
        <w:ind w:left="0"/>
        <w:jc w:val="both"/>
      </w:pPr>
      <w:r>
        <w:rPr>
          <w:rFonts w:ascii="Times New Roman"/>
          <w:b w:val="false"/>
          <w:i w:val="false"/>
          <w:color w:val="000000"/>
          <w:sz w:val="28"/>
        </w:rPr>
        <w:t>
      38. Документы участников конкурса путем двухэтапных процедур после регистрации в журнале хранятся в сейфе и передаются комиссии в день его проведения для рассмотрения и допуска к конкурсу путем двухэтапных процедур.</w:t>
      </w:r>
    </w:p>
    <w:bookmarkEnd w:id="1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39. Исключен постановлением Правительства РК от 10.09.2025 </w:t>
      </w:r>
      <w:r>
        <w:rPr>
          <w:rFonts w:ascii="Times New Roman"/>
          <w:b w:val="false"/>
          <w:i w:val="false"/>
          <w:color w:val="000000"/>
          <w:sz w:val="28"/>
        </w:rPr>
        <w:t>№ 730</w:t>
      </w:r>
      <w:r>
        <w:rPr>
          <w:rFonts w:ascii="Times New Roman"/>
          <w:b w:val="false"/>
          <w:i w:val="false"/>
          <w:color w:val="ff0000"/>
          <w:sz w:val="28"/>
        </w:rPr>
        <w:t xml:space="preserve"> (вводится в действие с 25.08.2025).</w:t>
      </w:r>
      <w:r>
        <w:br/>
      </w:r>
      <w:r>
        <w:rPr>
          <w:rFonts w:ascii="Times New Roman"/>
          <w:b w:val="false"/>
          <w:i w:val="false"/>
          <w:color w:val="000000"/>
          <w:sz w:val="28"/>
        </w:rPr>
        <w:t>
</w:t>
      </w:r>
    </w:p>
    <w:bookmarkStart w:name="z196" w:id="198"/>
    <w:p>
      <w:pPr>
        <w:spacing w:after="0"/>
        <w:ind w:left="0"/>
        <w:jc w:val="left"/>
      </w:pPr>
      <w:r>
        <w:rPr>
          <w:rFonts w:ascii="Times New Roman"/>
          <w:b/>
          <w:i w:val="false"/>
          <w:color w:val="000000"/>
        </w:rPr>
        <w:t xml:space="preserve"> Глава 4. Проведение аукциона</w:t>
      </w:r>
    </w:p>
    <w:bookmarkEnd w:id="198"/>
    <w:p>
      <w:pPr>
        <w:spacing w:after="0"/>
        <w:ind w:left="0"/>
        <w:jc w:val="both"/>
      </w:pPr>
      <w:r>
        <w:rPr>
          <w:rFonts w:ascii="Times New Roman"/>
          <w:b w:val="false"/>
          <w:i w:val="false"/>
          <w:color w:val="ff0000"/>
          <w:sz w:val="28"/>
        </w:rPr>
        <w:t xml:space="preserve">
      Сноска. Заголовок главы 4 в редакции постановления Правительства РК от 16.04.2021 </w:t>
      </w:r>
      <w:r>
        <w:rPr>
          <w:rFonts w:ascii="Times New Roman"/>
          <w:b w:val="false"/>
          <w:i w:val="false"/>
          <w:color w:val="ff0000"/>
          <w:sz w:val="28"/>
        </w:rPr>
        <w:t>№ 247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97" w:id="199"/>
    <w:p>
      <w:pPr>
        <w:spacing w:after="0"/>
        <w:ind w:left="0"/>
        <w:jc w:val="both"/>
      </w:pPr>
      <w:r>
        <w:rPr>
          <w:rFonts w:ascii="Times New Roman"/>
          <w:b w:val="false"/>
          <w:i w:val="false"/>
          <w:color w:val="000000"/>
          <w:sz w:val="28"/>
        </w:rPr>
        <w:t>
      40. Аукцион проводится двумя методами:</w:t>
      </w:r>
    </w:p>
    <w:bookmarkEnd w:id="199"/>
    <w:bookmarkStart w:name="z346" w:id="200"/>
    <w:p>
      <w:pPr>
        <w:spacing w:after="0"/>
        <w:ind w:left="0"/>
        <w:jc w:val="both"/>
      </w:pPr>
      <w:r>
        <w:rPr>
          <w:rFonts w:ascii="Times New Roman"/>
          <w:b w:val="false"/>
          <w:i w:val="false"/>
          <w:color w:val="000000"/>
          <w:sz w:val="28"/>
        </w:rPr>
        <w:t>
      1) на повышение цены;</w:t>
      </w:r>
    </w:p>
    <w:bookmarkEnd w:id="200"/>
    <w:bookmarkStart w:name="z347" w:id="201"/>
    <w:p>
      <w:pPr>
        <w:spacing w:after="0"/>
        <w:ind w:left="0"/>
        <w:jc w:val="both"/>
      </w:pPr>
      <w:r>
        <w:rPr>
          <w:rFonts w:ascii="Times New Roman"/>
          <w:b w:val="false"/>
          <w:i w:val="false"/>
          <w:color w:val="000000"/>
          <w:sz w:val="28"/>
        </w:rPr>
        <w:t>
      2) на понижение цены.</w:t>
      </w:r>
    </w:p>
    <w:bookmarkEnd w:id="201"/>
    <w:bookmarkStart w:name="z348" w:id="202"/>
    <w:p>
      <w:pPr>
        <w:spacing w:after="0"/>
        <w:ind w:left="0"/>
        <w:jc w:val="both"/>
      </w:pPr>
      <w:r>
        <w:rPr>
          <w:rFonts w:ascii="Times New Roman"/>
          <w:b w:val="false"/>
          <w:i w:val="false"/>
          <w:color w:val="000000"/>
          <w:sz w:val="28"/>
        </w:rPr>
        <w:t>
      При проведении аукциона с применением метода на повышение цены стартовая цена объекта приватизации равна начальной цене объекта приватизации.</w:t>
      </w:r>
    </w:p>
    <w:bookmarkEnd w:id="202"/>
    <w:bookmarkStart w:name="z349" w:id="203"/>
    <w:p>
      <w:pPr>
        <w:spacing w:after="0"/>
        <w:ind w:left="0"/>
        <w:jc w:val="both"/>
      </w:pPr>
      <w:r>
        <w:rPr>
          <w:rFonts w:ascii="Times New Roman"/>
          <w:b w:val="false"/>
          <w:i w:val="false"/>
          <w:color w:val="000000"/>
          <w:sz w:val="28"/>
        </w:rPr>
        <w:t>
      При проведении аукциона с применением метода на понижение цены стартовая цена объекта приватизации определяется путем умножения начальной цены на повышающий коэффициент, равный 3.</w:t>
      </w:r>
    </w:p>
    <w:bookmarkEnd w:id="2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в редакции постановления Правительства РК от 16.04.2021 </w:t>
      </w:r>
      <w:r>
        <w:rPr>
          <w:rFonts w:ascii="Times New Roman"/>
          <w:b w:val="false"/>
          <w:i w:val="false"/>
          <w:color w:val="000000"/>
          <w:sz w:val="28"/>
        </w:rPr>
        <w:t>№ 247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0" w:id="204"/>
    <w:p>
      <w:pPr>
        <w:spacing w:after="0"/>
        <w:ind w:left="0"/>
        <w:jc w:val="both"/>
      </w:pPr>
      <w:r>
        <w:rPr>
          <w:rFonts w:ascii="Times New Roman"/>
          <w:b w:val="false"/>
          <w:i w:val="false"/>
          <w:color w:val="000000"/>
          <w:sz w:val="28"/>
        </w:rPr>
        <w:t>
      41. Объект приватизации на первые торги выставляется на аукцион с применением метода на повышение цены.</w:t>
      </w:r>
    </w:p>
    <w:bookmarkEnd w:id="204"/>
    <w:bookmarkStart w:name="z449" w:id="205"/>
    <w:p>
      <w:pPr>
        <w:spacing w:after="0"/>
        <w:ind w:left="0"/>
        <w:jc w:val="both"/>
      </w:pPr>
      <w:r>
        <w:rPr>
          <w:rFonts w:ascii="Times New Roman"/>
          <w:b w:val="false"/>
          <w:i w:val="false"/>
          <w:color w:val="000000"/>
          <w:sz w:val="28"/>
        </w:rPr>
        <w:t xml:space="preserve">
      На вторые торги объект приватизации выставляется на аукцион с применением метода на понижение цены с установлением минимальной цены в размере семидесяти процентов от начальной цены. </w:t>
      </w:r>
    </w:p>
    <w:bookmarkEnd w:id="205"/>
    <w:bookmarkStart w:name="z450" w:id="206"/>
    <w:p>
      <w:pPr>
        <w:spacing w:after="0"/>
        <w:ind w:left="0"/>
        <w:jc w:val="both"/>
      </w:pPr>
      <w:r>
        <w:rPr>
          <w:rFonts w:ascii="Times New Roman"/>
          <w:b w:val="false"/>
          <w:i w:val="false"/>
          <w:color w:val="000000"/>
          <w:sz w:val="28"/>
        </w:rPr>
        <w:t xml:space="preserve">
      На третьи торги объект приватизации выставляется на аукцион с применением метода на понижение цены с установлением минимальной цены в размере пятидесяти процентов от начальной цены. </w:t>
      </w:r>
    </w:p>
    <w:bookmarkEnd w:id="206"/>
    <w:bookmarkStart w:name="z451" w:id="207"/>
    <w:p>
      <w:pPr>
        <w:spacing w:after="0"/>
        <w:ind w:left="0"/>
        <w:jc w:val="both"/>
      </w:pPr>
      <w:r>
        <w:rPr>
          <w:rFonts w:ascii="Times New Roman"/>
          <w:b w:val="false"/>
          <w:i w:val="false"/>
          <w:color w:val="000000"/>
          <w:sz w:val="28"/>
        </w:rPr>
        <w:t xml:space="preserve">
      На четвертые торги объект приватизации выставляется на аукцион с применением метода на понижение цены с установлением минимальной цены в размере тридцати процентов от начальной цены. </w:t>
      </w:r>
    </w:p>
    <w:bookmarkEnd w:id="207"/>
    <w:bookmarkStart w:name="z452" w:id="208"/>
    <w:p>
      <w:pPr>
        <w:spacing w:after="0"/>
        <w:ind w:left="0"/>
        <w:jc w:val="both"/>
      </w:pPr>
      <w:r>
        <w:rPr>
          <w:rFonts w:ascii="Times New Roman"/>
          <w:b w:val="false"/>
          <w:i w:val="false"/>
          <w:color w:val="000000"/>
          <w:sz w:val="28"/>
        </w:rPr>
        <w:t xml:space="preserve">
      На пятые и последующие торги объект приватизации выставляется на аукцион с применением метода на понижение цены с установлением минимальной цены не ниже размера гарантийного взноса. </w:t>
      </w:r>
    </w:p>
    <w:bookmarkEnd w:id="208"/>
    <w:bookmarkStart w:name="z453" w:id="209"/>
    <w:p>
      <w:pPr>
        <w:spacing w:after="0"/>
        <w:ind w:left="0"/>
        <w:jc w:val="both"/>
      </w:pPr>
      <w:r>
        <w:rPr>
          <w:rFonts w:ascii="Times New Roman"/>
          <w:b w:val="false"/>
          <w:i w:val="false"/>
          <w:color w:val="000000"/>
          <w:sz w:val="28"/>
        </w:rPr>
        <w:t>
      Каждые последующие торги в форме аукциона проводятся не позднее тридцати календарных дней с даты предыдущего аукциона.</w:t>
      </w:r>
    </w:p>
    <w:bookmarkEnd w:id="2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41 - в редакции постановления Правительства РК от 10.09.2025 </w:t>
      </w:r>
      <w:r>
        <w:rPr>
          <w:rFonts w:ascii="Times New Roman"/>
          <w:b w:val="false"/>
          <w:i w:val="false"/>
          <w:color w:val="000000"/>
          <w:sz w:val="28"/>
        </w:rPr>
        <w:t>№ 730</w:t>
      </w:r>
      <w:r>
        <w:rPr>
          <w:rFonts w:ascii="Times New Roman"/>
          <w:b w:val="false"/>
          <w:i w:val="false"/>
          <w:color w:val="ff0000"/>
          <w:sz w:val="28"/>
        </w:rPr>
        <w:t xml:space="preserve"> (вводится в действие с 25.08.2025).</w:t>
      </w:r>
      <w:r>
        <w:br/>
      </w:r>
      <w:r>
        <w:rPr>
          <w:rFonts w:ascii="Times New Roman"/>
          <w:b w:val="false"/>
          <w:i w:val="false"/>
          <w:color w:val="000000"/>
          <w:sz w:val="28"/>
        </w:rPr>
        <w:t>
</w:t>
      </w:r>
    </w:p>
    <w:bookmarkStart w:name="z204" w:id="210"/>
    <w:p>
      <w:pPr>
        <w:spacing w:after="0"/>
        <w:ind w:left="0"/>
        <w:jc w:val="both"/>
      </w:pPr>
      <w:r>
        <w:rPr>
          <w:rFonts w:ascii="Times New Roman"/>
          <w:b w:val="false"/>
          <w:i w:val="false"/>
          <w:color w:val="000000"/>
          <w:sz w:val="28"/>
        </w:rPr>
        <w:t>
      42. Участнику, допущенному к аукциону, представляется доступ к аукционному залу по аукционному номеру, присваиваемому веб-порталом реестра.</w:t>
      </w:r>
    </w:p>
    <w:bookmarkEnd w:id="210"/>
    <w:bookmarkStart w:name="z205" w:id="211"/>
    <w:p>
      <w:pPr>
        <w:spacing w:after="0"/>
        <w:ind w:left="0"/>
        <w:jc w:val="both"/>
      </w:pPr>
      <w:r>
        <w:rPr>
          <w:rFonts w:ascii="Times New Roman"/>
          <w:b w:val="false"/>
          <w:i w:val="false"/>
          <w:color w:val="000000"/>
          <w:sz w:val="28"/>
        </w:rPr>
        <w:t>
      Участники аукциона в течение одного часа до начала аукциона заходят в аукционный зал, используя ЭЦП и аукционный номер. Аукцион начинается в указанное в извещении о проведении торгов время города Астаны путем автоматического размещения в аукционном зале стартовой цены объекта приватизации.</w:t>
      </w:r>
    </w:p>
    <w:bookmarkEnd w:id="2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 с изменениями, внесенными постановлениями Правительства РК от 05.06.2019 </w:t>
      </w:r>
      <w:r>
        <w:rPr>
          <w:rFonts w:ascii="Times New Roman"/>
          <w:b w:val="false"/>
          <w:i w:val="false"/>
          <w:color w:val="000000"/>
          <w:sz w:val="28"/>
        </w:rPr>
        <w:t>№ 372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1133</w:t>
      </w:r>
      <w:r>
        <w:rPr>
          <w:rFonts w:ascii="Times New Roman"/>
          <w:b w:val="false"/>
          <w:i w:val="false"/>
          <w:color w:val="ff0000"/>
          <w:sz w:val="28"/>
        </w:rPr>
        <w:t>.</w:t>
      </w:r>
      <w:r>
        <w:br/>
      </w:r>
      <w:r>
        <w:rPr>
          <w:rFonts w:ascii="Times New Roman"/>
          <w:b w:val="false"/>
          <w:i w:val="false"/>
          <w:color w:val="000000"/>
          <w:sz w:val="28"/>
        </w:rPr>
        <w:t>
</w:t>
      </w:r>
    </w:p>
    <w:bookmarkStart w:name="z206" w:id="212"/>
    <w:p>
      <w:pPr>
        <w:spacing w:after="0"/>
        <w:ind w:left="0"/>
        <w:jc w:val="both"/>
      </w:pPr>
      <w:r>
        <w:rPr>
          <w:rFonts w:ascii="Times New Roman"/>
          <w:b w:val="false"/>
          <w:i w:val="false"/>
          <w:color w:val="000000"/>
          <w:sz w:val="28"/>
        </w:rPr>
        <w:t>
      43. Аукцион в аукционном зале проходит со вторника по пятницу, за исключением праздничных и выходных дней, предусмотренных законодательством Республики Казахстан. Аукцион проводится в период с 10:00 до 17:00 часов по времени города Астаны, при этом аукцион начинается не позднее 15:00 часов по времени города Астаны.</w:t>
      </w:r>
    </w:p>
    <w:bookmarkEnd w:id="2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 в редакции постановления Правительства РК от 30.12.2022 </w:t>
      </w:r>
      <w:r>
        <w:rPr>
          <w:rFonts w:ascii="Times New Roman"/>
          <w:b w:val="false"/>
          <w:i w:val="false"/>
          <w:color w:val="000000"/>
          <w:sz w:val="28"/>
        </w:rPr>
        <w:t>№ 1133</w:t>
      </w:r>
      <w:r>
        <w:rPr>
          <w:rFonts w:ascii="Times New Roman"/>
          <w:b w:val="false"/>
          <w:i w:val="false"/>
          <w:color w:val="ff0000"/>
          <w:sz w:val="28"/>
        </w:rPr>
        <w:t>.</w:t>
      </w:r>
      <w:r>
        <w:br/>
      </w:r>
      <w:r>
        <w:rPr>
          <w:rFonts w:ascii="Times New Roman"/>
          <w:b w:val="false"/>
          <w:i w:val="false"/>
          <w:color w:val="000000"/>
          <w:sz w:val="28"/>
        </w:rPr>
        <w:t>
</w:t>
      </w:r>
    </w:p>
    <w:bookmarkStart w:name="z207" w:id="213"/>
    <w:p>
      <w:pPr>
        <w:spacing w:after="0"/>
        <w:ind w:left="0"/>
        <w:jc w:val="both"/>
      </w:pPr>
      <w:r>
        <w:rPr>
          <w:rFonts w:ascii="Times New Roman"/>
          <w:b w:val="false"/>
          <w:i w:val="false"/>
          <w:color w:val="000000"/>
          <w:sz w:val="28"/>
        </w:rPr>
        <w:t>
      44. В случае отсутствия зарегистрированных участников на момент начала аукциона по объекту приватизации, аукцион по данному объекту приватизации признается несостоявшимся и продавцом подписывается акт о несостоявшемся аукционе, формируемый веб-порталом реестра.</w:t>
      </w:r>
    </w:p>
    <w:bookmarkEnd w:id="2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 в редакции постановления Правительства РК от 16.04.2021 </w:t>
      </w:r>
      <w:r>
        <w:rPr>
          <w:rFonts w:ascii="Times New Roman"/>
          <w:b w:val="false"/>
          <w:i w:val="false"/>
          <w:color w:val="000000"/>
          <w:sz w:val="28"/>
        </w:rPr>
        <w:t>№ 247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9" w:id="214"/>
    <w:p>
      <w:pPr>
        <w:spacing w:after="0"/>
        <w:ind w:left="0"/>
        <w:jc w:val="both"/>
      </w:pPr>
      <w:r>
        <w:rPr>
          <w:rFonts w:ascii="Times New Roman"/>
          <w:b w:val="false"/>
          <w:i w:val="false"/>
          <w:color w:val="000000"/>
          <w:sz w:val="28"/>
        </w:rPr>
        <w:t>
      45. Если в течение двадцати минут с начала аукциона на повышение цены в аукционном зале ни один из участников не подтвердил свое желание приобрести объект приватизации по стартовой цене, то аукцион на повышение цены по данному объекту приватизации признается несостоявшимся.</w:t>
      </w:r>
    </w:p>
    <w:bookmarkEnd w:id="214"/>
    <w:bookmarkStart w:name="z353" w:id="215"/>
    <w:p>
      <w:pPr>
        <w:spacing w:after="0"/>
        <w:ind w:left="0"/>
        <w:jc w:val="both"/>
      </w:pPr>
      <w:r>
        <w:rPr>
          <w:rFonts w:ascii="Times New Roman"/>
          <w:b w:val="false"/>
          <w:i w:val="false"/>
          <w:color w:val="000000"/>
          <w:sz w:val="28"/>
        </w:rPr>
        <w:t>
      Если цена объекта приватизации достигла установленного минимального размера и ни один из зарегистрированных участников не подтвердил свое желание приобрести объект приватизации, то аукцион на понижение цены признается несостоявшимся.</w:t>
      </w:r>
    </w:p>
    <w:bookmarkEnd w:id="215"/>
    <w:bookmarkStart w:name="z354" w:id="216"/>
    <w:p>
      <w:pPr>
        <w:spacing w:after="0"/>
        <w:ind w:left="0"/>
        <w:jc w:val="both"/>
      </w:pPr>
      <w:r>
        <w:rPr>
          <w:rFonts w:ascii="Times New Roman"/>
          <w:b w:val="false"/>
          <w:i w:val="false"/>
          <w:color w:val="000000"/>
          <w:sz w:val="28"/>
        </w:rPr>
        <w:t>
      Если на момент завершения аукциона на понижение цены в 17:00 часов победитель аукциона не определен, то аукцион по данному объекту приватизации признается несостоявшимся.</w:t>
      </w:r>
    </w:p>
    <w:bookmarkEnd w:id="216"/>
    <w:bookmarkStart w:name="z355" w:id="217"/>
    <w:p>
      <w:pPr>
        <w:spacing w:after="0"/>
        <w:ind w:left="0"/>
        <w:jc w:val="both"/>
      </w:pPr>
      <w:r>
        <w:rPr>
          <w:rFonts w:ascii="Times New Roman"/>
          <w:b w:val="false"/>
          <w:i w:val="false"/>
          <w:color w:val="000000"/>
          <w:sz w:val="28"/>
        </w:rPr>
        <w:t>
      В случаях, предусмотренных данным пунктом настоящих Правил, продавцом подписывается акт о несостоявшемся аукционе, формируемый веб-порталом реестра, и данный объект приватизации вновь выставляется на торги с условиями несостоявшихся торгов.</w:t>
      </w:r>
    </w:p>
    <w:bookmarkEnd w:id="2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 в редакции постановления Правительства РК от 16.04.2021 </w:t>
      </w:r>
      <w:r>
        <w:rPr>
          <w:rFonts w:ascii="Times New Roman"/>
          <w:b w:val="false"/>
          <w:i w:val="false"/>
          <w:color w:val="000000"/>
          <w:sz w:val="28"/>
        </w:rPr>
        <w:t>№ 247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0" w:id="218"/>
    <w:p>
      <w:pPr>
        <w:spacing w:after="0"/>
        <w:ind w:left="0"/>
        <w:jc w:val="both"/>
      </w:pPr>
      <w:r>
        <w:rPr>
          <w:rFonts w:ascii="Times New Roman"/>
          <w:b w:val="false"/>
          <w:i w:val="false"/>
          <w:color w:val="000000"/>
          <w:sz w:val="28"/>
        </w:rPr>
        <w:t>
      46. Шаг изменения цены устанавливается следующим образом:</w:t>
      </w:r>
    </w:p>
    <w:bookmarkEnd w:id="218"/>
    <w:bookmarkStart w:name="z211" w:id="219"/>
    <w:p>
      <w:pPr>
        <w:spacing w:after="0"/>
        <w:ind w:left="0"/>
        <w:jc w:val="both"/>
      </w:pPr>
      <w:r>
        <w:rPr>
          <w:rFonts w:ascii="Times New Roman"/>
          <w:b w:val="false"/>
          <w:i w:val="false"/>
          <w:color w:val="000000"/>
          <w:sz w:val="28"/>
        </w:rPr>
        <w:t>
      1) при стартовой или текущей цене объекта приватизации в размере до 20000-кратного размера месячного расчетного показателя шаг изменения устанавливается на аукционе на повышение цены в размере 10 процентов и на аукционе на понижение цены в размере 5 процентов;</w:t>
      </w:r>
    </w:p>
    <w:bookmarkEnd w:id="219"/>
    <w:bookmarkStart w:name="z212" w:id="220"/>
    <w:p>
      <w:pPr>
        <w:spacing w:after="0"/>
        <w:ind w:left="0"/>
        <w:jc w:val="both"/>
      </w:pPr>
      <w:r>
        <w:rPr>
          <w:rFonts w:ascii="Times New Roman"/>
          <w:b w:val="false"/>
          <w:i w:val="false"/>
          <w:color w:val="000000"/>
          <w:sz w:val="28"/>
        </w:rPr>
        <w:t>
      2) при стартовой или текущей цене объекта приватизации в размере от 20000 до 50000-кратного размера месячного расчетного показателя шаг изменения устанавливается на аукционе на повышение цены в размере 7 процентов и на аукционе на понижение цены в размере 5 процентов;</w:t>
      </w:r>
    </w:p>
    <w:bookmarkEnd w:id="220"/>
    <w:bookmarkStart w:name="z213" w:id="221"/>
    <w:p>
      <w:pPr>
        <w:spacing w:after="0"/>
        <w:ind w:left="0"/>
        <w:jc w:val="both"/>
      </w:pPr>
      <w:r>
        <w:rPr>
          <w:rFonts w:ascii="Times New Roman"/>
          <w:b w:val="false"/>
          <w:i w:val="false"/>
          <w:color w:val="000000"/>
          <w:sz w:val="28"/>
        </w:rPr>
        <w:t>
      3) при стартовой или текущей цене объекта приватизации в размере от 50000-кратного до 100000-кратного размера месячного расчетного показателя шаг изменения устанавливается в размере 5 процентов;</w:t>
      </w:r>
    </w:p>
    <w:bookmarkEnd w:id="221"/>
    <w:bookmarkStart w:name="z214" w:id="222"/>
    <w:p>
      <w:pPr>
        <w:spacing w:after="0"/>
        <w:ind w:left="0"/>
        <w:jc w:val="both"/>
      </w:pPr>
      <w:r>
        <w:rPr>
          <w:rFonts w:ascii="Times New Roman"/>
          <w:b w:val="false"/>
          <w:i w:val="false"/>
          <w:color w:val="000000"/>
          <w:sz w:val="28"/>
        </w:rPr>
        <w:t>
      4) при стартовой или текущей цене объекта приватизации в размере от 100000-кратного до 250000-кратного размера месячного расчетного показателя шаг изменения устанавливается на аукционе на повышение цены в размере 2,5 процента и на аукционе на понижение цены в размере 5 процентов;</w:t>
      </w:r>
    </w:p>
    <w:bookmarkEnd w:id="222"/>
    <w:bookmarkStart w:name="z215" w:id="223"/>
    <w:p>
      <w:pPr>
        <w:spacing w:after="0"/>
        <w:ind w:left="0"/>
        <w:jc w:val="both"/>
      </w:pPr>
      <w:r>
        <w:rPr>
          <w:rFonts w:ascii="Times New Roman"/>
          <w:b w:val="false"/>
          <w:i w:val="false"/>
          <w:color w:val="000000"/>
          <w:sz w:val="28"/>
        </w:rPr>
        <w:t>
      5) при стартовой или текущей цене объекта приватизации в размере от 250000-кратного до 500000-кратного размера месячного расчетного показателя шаг изменения устанавливается на аукционе на повышение цены в размере 1 процента и на аукционе на понижение цены в размере 5 процентов;</w:t>
      </w:r>
    </w:p>
    <w:bookmarkEnd w:id="223"/>
    <w:bookmarkStart w:name="z216" w:id="224"/>
    <w:p>
      <w:pPr>
        <w:spacing w:after="0"/>
        <w:ind w:left="0"/>
        <w:jc w:val="both"/>
      </w:pPr>
      <w:r>
        <w:rPr>
          <w:rFonts w:ascii="Times New Roman"/>
          <w:b w:val="false"/>
          <w:i w:val="false"/>
          <w:color w:val="000000"/>
          <w:sz w:val="28"/>
        </w:rPr>
        <w:t>
      6) при стартовой или текущей цене объекта приватизации в размере от 500000-кратного размера месячного расчетного показателя и выше шаг изменения устанавливается на аукционе на повышение цены в размере 0,5 процента и на аукционе на понижение цены в размере 5 процентов.</w:t>
      </w:r>
    </w:p>
    <w:bookmarkEnd w:id="224"/>
    <w:bookmarkStart w:name="z217" w:id="225"/>
    <w:p>
      <w:pPr>
        <w:spacing w:after="0"/>
        <w:ind w:left="0"/>
        <w:jc w:val="both"/>
      </w:pPr>
      <w:r>
        <w:rPr>
          <w:rFonts w:ascii="Times New Roman"/>
          <w:b w:val="false"/>
          <w:i w:val="false"/>
          <w:color w:val="000000"/>
          <w:sz w:val="28"/>
        </w:rPr>
        <w:t>
      Аукцион проводится по одному из двух ниже описанных методов.</w:t>
      </w:r>
    </w:p>
    <w:bookmarkEnd w:id="225"/>
    <w:bookmarkStart w:name="z218" w:id="226"/>
    <w:p>
      <w:pPr>
        <w:spacing w:after="0"/>
        <w:ind w:left="0"/>
        <w:jc w:val="both"/>
      </w:pPr>
      <w:r>
        <w:rPr>
          <w:rFonts w:ascii="Times New Roman"/>
          <w:b w:val="false"/>
          <w:i w:val="false"/>
          <w:color w:val="000000"/>
          <w:sz w:val="28"/>
        </w:rPr>
        <w:t>
      47. Аукцион на повышение цены:</w:t>
      </w:r>
    </w:p>
    <w:bookmarkEnd w:id="226"/>
    <w:bookmarkStart w:name="z356" w:id="227"/>
    <w:p>
      <w:pPr>
        <w:spacing w:after="0"/>
        <w:ind w:left="0"/>
        <w:jc w:val="both"/>
      </w:pPr>
      <w:r>
        <w:rPr>
          <w:rFonts w:ascii="Times New Roman"/>
          <w:b w:val="false"/>
          <w:i w:val="false"/>
          <w:color w:val="000000"/>
          <w:sz w:val="28"/>
        </w:rPr>
        <w:t xml:space="preserve">
      1) если в течение двадцати минут с момента подтверждения стартовой цены в аукционном зале один из участников подтвердит свое желание приобрести объект приватизации путем увеличения стартовой цены объекта приватизации на шаг, установленный согласно </w:t>
      </w:r>
      <w:r>
        <w:rPr>
          <w:rFonts w:ascii="Times New Roman"/>
          <w:b w:val="false"/>
          <w:i w:val="false"/>
          <w:color w:val="000000"/>
          <w:sz w:val="28"/>
        </w:rPr>
        <w:t>пункту 46</w:t>
      </w:r>
      <w:r>
        <w:rPr>
          <w:rFonts w:ascii="Times New Roman"/>
          <w:b w:val="false"/>
          <w:i w:val="false"/>
          <w:color w:val="000000"/>
          <w:sz w:val="28"/>
        </w:rPr>
        <w:t xml:space="preserve"> настоящих Правил, то стартовая цена увеличивается на установленный шаг;</w:t>
      </w:r>
    </w:p>
    <w:bookmarkEnd w:id="227"/>
    <w:bookmarkStart w:name="z357" w:id="228"/>
    <w:p>
      <w:pPr>
        <w:spacing w:after="0"/>
        <w:ind w:left="0"/>
        <w:jc w:val="both"/>
      </w:pPr>
      <w:r>
        <w:rPr>
          <w:rFonts w:ascii="Times New Roman"/>
          <w:b w:val="false"/>
          <w:i w:val="false"/>
          <w:color w:val="000000"/>
          <w:sz w:val="28"/>
        </w:rPr>
        <w:t>
      1-1) если в течение двадцати минут после подтверждения стартовой цены в аукционном зале ни один из участников не подтвердит свое желание приобрести объект приватизации путем увеличения стартовой цены, то победителем признается участник, подтвердивший стартовую цену, а аукцион по данному объекту продажи признается состоявшимся;</w:t>
      </w:r>
    </w:p>
    <w:bookmarkEnd w:id="228"/>
    <w:bookmarkStart w:name="z358" w:id="229"/>
    <w:p>
      <w:pPr>
        <w:spacing w:after="0"/>
        <w:ind w:left="0"/>
        <w:jc w:val="both"/>
      </w:pPr>
      <w:r>
        <w:rPr>
          <w:rFonts w:ascii="Times New Roman"/>
          <w:b w:val="false"/>
          <w:i w:val="false"/>
          <w:color w:val="000000"/>
          <w:sz w:val="28"/>
        </w:rPr>
        <w:t>
      2) если в течение двадцати минут после увеличения текущей цены ни один из участников не подтвердит свое желание приобрести объект приватизации путем увеличения текущей цены, то победителем признается участник, последним подтвердивший свое желание приобрести объект приватизации, а аукцион по данному объекту приватизации признается состоявшимся;</w:t>
      </w:r>
    </w:p>
    <w:bookmarkEnd w:id="229"/>
    <w:bookmarkStart w:name="z359" w:id="230"/>
    <w:p>
      <w:pPr>
        <w:spacing w:after="0"/>
        <w:ind w:left="0"/>
        <w:jc w:val="both"/>
      </w:pPr>
      <w:r>
        <w:rPr>
          <w:rFonts w:ascii="Times New Roman"/>
          <w:b w:val="false"/>
          <w:i w:val="false"/>
          <w:color w:val="000000"/>
          <w:sz w:val="28"/>
        </w:rPr>
        <w:t>
      3) если на момент завершения аукциона на повышение цены в 17:00 часов победитель аукциона не определен, то победителем признается участник, последним подтвердивший свое желание приобрести объект приватизации, и аукцион по данному объекту приватизации признается состоявшимся.</w:t>
      </w:r>
    </w:p>
    <w:bookmarkEnd w:id="230"/>
    <w:bookmarkStart w:name="z360" w:id="231"/>
    <w:p>
      <w:pPr>
        <w:spacing w:after="0"/>
        <w:ind w:left="0"/>
        <w:jc w:val="both"/>
      </w:pPr>
      <w:r>
        <w:rPr>
          <w:rFonts w:ascii="Times New Roman"/>
          <w:b w:val="false"/>
          <w:i w:val="false"/>
          <w:color w:val="000000"/>
          <w:sz w:val="28"/>
        </w:rPr>
        <w:t>
      Аукцион по объекту приватизации на повышение цены идет до максимально предложенной цены одним из участников.</w:t>
      </w:r>
    </w:p>
    <w:bookmarkEnd w:id="231"/>
    <w:bookmarkStart w:name="z361" w:id="232"/>
    <w:p>
      <w:pPr>
        <w:spacing w:after="0"/>
        <w:ind w:left="0"/>
        <w:jc w:val="both"/>
      </w:pPr>
      <w:r>
        <w:rPr>
          <w:rFonts w:ascii="Times New Roman"/>
          <w:b w:val="false"/>
          <w:i w:val="false"/>
          <w:color w:val="000000"/>
          <w:sz w:val="28"/>
        </w:rPr>
        <w:t>
      Аукцион на повышение цены, в котором участвовал только один участник, признается состоявшимся, если участник подтвердил стартовую цену.</w:t>
      </w:r>
    </w:p>
    <w:bookmarkEnd w:id="2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47 в редакции постановления Правительства РК от 16.04.2021 </w:t>
      </w:r>
      <w:r>
        <w:rPr>
          <w:rFonts w:ascii="Times New Roman"/>
          <w:b w:val="false"/>
          <w:i w:val="false"/>
          <w:color w:val="000000"/>
          <w:sz w:val="28"/>
        </w:rPr>
        <w:t>№ 247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4" w:id="233"/>
    <w:p>
      <w:pPr>
        <w:spacing w:after="0"/>
        <w:ind w:left="0"/>
        <w:jc w:val="both"/>
      </w:pPr>
      <w:r>
        <w:rPr>
          <w:rFonts w:ascii="Times New Roman"/>
          <w:b w:val="false"/>
          <w:i w:val="false"/>
          <w:color w:val="000000"/>
          <w:sz w:val="28"/>
        </w:rPr>
        <w:t>
      48. Аукцион на понижение цены:</w:t>
      </w:r>
    </w:p>
    <w:bookmarkEnd w:id="233"/>
    <w:bookmarkStart w:name="z362" w:id="234"/>
    <w:p>
      <w:pPr>
        <w:spacing w:after="0"/>
        <w:ind w:left="0"/>
        <w:jc w:val="both"/>
      </w:pPr>
      <w:r>
        <w:rPr>
          <w:rFonts w:ascii="Times New Roman"/>
          <w:b w:val="false"/>
          <w:i w:val="false"/>
          <w:color w:val="000000"/>
          <w:sz w:val="28"/>
        </w:rPr>
        <w:t xml:space="preserve">
      1) если в течение двух минут с начала аукциона ни один из участников не подтвердит свое желание приобрести объект приватизации в аукционе, то стартовая цена объекта приватизации уменьшается на шаг, установленный согласно </w:t>
      </w:r>
      <w:r>
        <w:rPr>
          <w:rFonts w:ascii="Times New Roman"/>
          <w:b w:val="false"/>
          <w:i w:val="false"/>
          <w:color w:val="000000"/>
          <w:sz w:val="28"/>
        </w:rPr>
        <w:t>пункту 46</w:t>
      </w:r>
      <w:r>
        <w:rPr>
          <w:rFonts w:ascii="Times New Roman"/>
          <w:b w:val="false"/>
          <w:i w:val="false"/>
          <w:color w:val="000000"/>
          <w:sz w:val="28"/>
        </w:rPr>
        <w:t xml:space="preserve"> настоящих Правил;</w:t>
      </w:r>
    </w:p>
    <w:bookmarkEnd w:id="234"/>
    <w:bookmarkStart w:name="z363" w:id="235"/>
    <w:p>
      <w:pPr>
        <w:spacing w:after="0"/>
        <w:ind w:left="0"/>
        <w:jc w:val="both"/>
      </w:pPr>
      <w:r>
        <w:rPr>
          <w:rFonts w:ascii="Times New Roman"/>
          <w:b w:val="false"/>
          <w:i w:val="false"/>
          <w:color w:val="000000"/>
          <w:sz w:val="28"/>
        </w:rPr>
        <w:t>
      2) если в течение двух минут после уменьшения цены ни один из участников не подтвердил свое желание приобрести объект приватизации, то последняя текущая цена объекта приватизации уменьшается с установленным шагом.</w:t>
      </w:r>
    </w:p>
    <w:bookmarkEnd w:id="235"/>
    <w:bookmarkStart w:name="z364" w:id="236"/>
    <w:p>
      <w:pPr>
        <w:spacing w:after="0"/>
        <w:ind w:left="0"/>
        <w:jc w:val="both"/>
      </w:pPr>
      <w:r>
        <w:rPr>
          <w:rFonts w:ascii="Times New Roman"/>
          <w:b w:val="false"/>
          <w:i w:val="false"/>
          <w:color w:val="000000"/>
          <w:sz w:val="28"/>
        </w:rPr>
        <w:t>
      Победителем аукциона на понижение цены признается участник, первым подтвердивший свое желание приобрести объект приватизации по текущей цене, и аукцион по данному объекту приватизации признается состоявшимся.</w:t>
      </w:r>
    </w:p>
    <w:bookmarkEnd w:id="236"/>
    <w:bookmarkStart w:name="z365" w:id="237"/>
    <w:p>
      <w:pPr>
        <w:spacing w:after="0"/>
        <w:ind w:left="0"/>
        <w:jc w:val="both"/>
      </w:pPr>
      <w:r>
        <w:rPr>
          <w:rFonts w:ascii="Times New Roman"/>
          <w:b w:val="false"/>
          <w:i w:val="false"/>
          <w:color w:val="000000"/>
          <w:sz w:val="28"/>
        </w:rPr>
        <w:t>
      Аукцион на понижение цены, в котором участвовал только один участник, признается состоявшимся, если участник подтвердил стартовую или объявленную цену.</w:t>
      </w:r>
    </w:p>
    <w:bookmarkEnd w:id="2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48 в редакции постановления Правительства РК от 16.04.2021 </w:t>
      </w:r>
      <w:r>
        <w:rPr>
          <w:rFonts w:ascii="Times New Roman"/>
          <w:b w:val="false"/>
          <w:i w:val="false"/>
          <w:color w:val="000000"/>
          <w:sz w:val="28"/>
        </w:rPr>
        <w:t>№ 247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0" w:id="238"/>
    <w:p>
      <w:pPr>
        <w:spacing w:after="0"/>
        <w:ind w:left="0"/>
        <w:jc w:val="both"/>
      </w:pPr>
      <w:r>
        <w:rPr>
          <w:rFonts w:ascii="Times New Roman"/>
          <w:b w:val="false"/>
          <w:i w:val="false"/>
          <w:color w:val="000000"/>
          <w:sz w:val="28"/>
        </w:rPr>
        <w:t>
      49. Результаты аукциона по каждому проданному объекту приватизации оформляются протоколом о результатах торгов, который подписывается на веб-портале реестра продавцом и победителем с использованием ЭЦП в день проведения торгов.</w:t>
      </w:r>
    </w:p>
    <w:bookmarkEnd w:id="238"/>
    <w:bookmarkStart w:name="z231" w:id="239"/>
    <w:p>
      <w:pPr>
        <w:spacing w:after="0"/>
        <w:ind w:left="0"/>
        <w:jc w:val="both"/>
      </w:pPr>
      <w:r>
        <w:rPr>
          <w:rFonts w:ascii="Times New Roman"/>
          <w:b w:val="false"/>
          <w:i w:val="false"/>
          <w:color w:val="000000"/>
          <w:sz w:val="28"/>
        </w:rPr>
        <w:t>
      50. Протокол о результатах торгов является документом, фиксирующим результаты аукциона и обязательства победителя и продавца подписать договор купли-продажи объекта приватизации по цене продажи. Договор купли-продажи заключается в электронном формате на веб-портале реестра и подписывается продавцом и покупателем с использованием ЭЦП в срок не более десяти календарных дней со дня подписания протокола о результатах торгов. При этом, продавец представляет покупателю проект договора купли-продажи на подписание в срок не более пяти календарных дней со дня подписания протокола о результатах торгов.</w:t>
      </w:r>
    </w:p>
    <w:bookmarkEnd w:id="2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50 в редакции постановления Правительства РК от 29.12.2017 </w:t>
      </w:r>
      <w:r>
        <w:rPr>
          <w:rFonts w:ascii="Times New Roman"/>
          <w:b w:val="false"/>
          <w:i w:val="false"/>
          <w:color w:val="000000"/>
          <w:sz w:val="28"/>
        </w:rPr>
        <w:t>№ 924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2" w:id="240"/>
    <w:p>
      <w:pPr>
        <w:spacing w:after="0"/>
        <w:ind w:left="0"/>
        <w:jc w:val="both"/>
      </w:pPr>
      <w:r>
        <w:rPr>
          <w:rFonts w:ascii="Times New Roman"/>
          <w:b w:val="false"/>
          <w:i w:val="false"/>
          <w:color w:val="000000"/>
          <w:sz w:val="28"/>
        </w:rPr>
        <w:t>
      51. В случае неподписания победителем протокола о результатах торгов либо договора купли-продажи в сроки, указанные в пунктах 49 и 50 настоящих Правил, продавцом подписывается акт об отмене результатов аукциона, формируемый веб-порталом реестра, и данный объект приватизации вновь выставляется на торги с условиями отмененных торгов.</w:t>
      </w:r>
    </w:p>
    <w:bookmarkEnd w:id="2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51 в редакции постановления Правительства РК от 29.12.2017 </w:t>
      </w:r>
      <w:r>
        <w:rPr>
          <w:rFonts w:ascii="Times New Roman"/>
          <w:b w:val="false"/>
          <w:i w:val="false"/>
          <w:color w:val="000000"/>
          <w:sz w:val="28"/>
        </w:rPr>
        <w:t>№ 924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3" w:id="241"/>
    <w:p>
      <w:pPr>
        <w:spacing w:after="0"/>
        <w:ind w:left="0"/>
        <w:jc w:val="both"/>
      </w:pPr>
      <w:r>
        <w:rPr>
          <w:rFonts w:ascii="Times New Roman"/>
          <w:b w:val="false"/>
          <w:i w:val="false"/>
          <w:color w:val="000000"/>
          <w:sz w:val="28"/>
        </w:rPr>
        <w:t>
      52. Единый оператор обеспечивает функционирование веб-портала реестра, а также принимает гарантийные взносы участников торгов.</w:t>
      </w:r>
    </w:p>
    <w:bookmarkEnd w:id="241"/>
    <w:bookmarkStart w:name="z396" w:id="242"/>
    <w:p>
      <w:pPr>
        <w:spacing w:after="0"/>
        <w:ind w:left="0"/>
        <w:jc w:val="both"/>
      </w:pPr>
      <w:r>
        <w:rPr>
          <w:rFonts w:ascii="Times New Roman"/>
          <w:b w:val="false"/>
          <w:i w:val="false"/>
          <w:color w:val="000000"/>
          <w:sz w:val="28"/>
        </w:rPr>
        <w:t>
      Единый оператор:</w:t>
      </w:r>
    </w:p>
    <w:bookmarkEnd w:id="242"/>
    <w:bookmarkStart w:name="z397" w:id="243"/>
    <w:p>
      <w:pPr>
        <w:spacing w:after="0"/>
        <w:ind w:left="0"/>
        <w:jc w:val="both"/>
      </w:pPr>
      <w:r>
        <w:rPr>
          <w:rFonts w:ascii="Times New Roman"/>
          <w:b w:val="false"/>
          <w:i w:val="false"/>
          <w:color w:val="000000"/>
          <w:sz w:val="28"/>
        </w:rPr>
        <w:t>
      1) перечисляет разблокированный в электронном кошельке гарантийный взнос участника, победившего в торгах, на соответствующий код бюджетной классификации на основании заявления на перечисление гарантийного взноса, подписанного продавцом с использованием ЭЦП на веб-портале реестра;</w:t>
      </w:r>
    </w:p>
    <w:bookmarkEnd w:id="243"/>
    <w:bookmarkStart w:name="z398" w:id="244"/>
    <w:p>
      <w:pPr>
        <w:spacing w:after="0"/>
        <w:ind w:left="0"/>
        <w:jc w:val="both"/>
      </w:pPr>
      <w:r>
        <w:rPr>
          <w:rFonts w:ascii="Times New Roman"/>
          <w:b w:val="false"/>
          <w:i w:val="false"/>
          <w:color w:val="000000"/>
          <w:sz w:val="28"/>
        </w:rPr>
        <w:t>
      2) возвращает с электронного кошелька денежные средства участникам торгов на основании заявлений на возврат денежных средств, подписанных участниками с использованием ЭЦП на веб-портале реестра, в срок не позднее трех рабочих дней со дня подачи заявления единому оператору;</w:t>
      </w:r>
    </w:p>
    <w:bookmarkEnd w:id="244"/>
    <w:bookmarkStart w:name="z399" w:id="245"/>
    <w:p>
      <w:pPr>
        <w:spacing w:after="0"/>
        <w:ind w:left="0"/>
        <w:jc w:val="both"/>
      </w:pPr>
      <w:r>
        <w:rPr>
          <w:rFonts w:ascii="Times New Roman"/>
          <w:b w:val="false"/>
          <w:i w:val="false"/>
          <w:color w:val="000000"/>
          <w:sz w:val="28"/>
        </w:rPr>
        <w:t>
      3) обеспечивает возможность многократного использования разблокированных в электронном кошельке денежных средств участников для подачи ими заявки на участие в последующих торгах в форме аукциона и тендера.</w:t>
      </w:r>
    </w:p>
    <w:bookmarkEnd w:id="2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52 – в редакции постановления Правительства РК от 26.10.2024 </w:t>
      </w:r>
      <w:r>
        <w:rPr>
          <w:rFonts w:ascii="Times New Roman"/>
          <w:b w:val="false"/>
          <w:i w:val="false"/>
          <w:color w:val="000000"/>
          <w:sz w:val="28"/>
        </w:rPr>
        <w:t>№ 890</w:t>
      </w:r>
      <w:r>
        <w:rPr>
          <w:rFonts w:ascii="Times New Roman"/>
          <w:b w:val="false"/>
          <w:i w:val="false"/>
          <w:color w:val="ff0000"/>
          <w:sz w:val="28"/>
        </w:rPr>
        <w:t xml:space="preserve"> (вводится в действие со дня его первого официального опубликования); с изменением, внесенным постановлением Правительства РК от 10.09.2025 </w:t>
      </w:r>
      <w:r>
        <w:rPr>
          <w:rFonts w:ascii="Times New Roman"/>
          <w:b w:val="false"/>
          <w:i w:val="false"/>
          <w:color w:val="000000"/>
          <w:sz w:val="28"/>
        </w:rPr>
        <w:t>№ 730</w:t>
      </w:r>
      <w:r>
        <w:rPr>
          <w:rFonts w:ascii="Times New Roman"/>
          <w:b w:val="false"/>
          <w:i w:val="false"/>
          <w:color w:val="ff0000"/>
          <w:sz w:val="28"/>
        </w:rPr>
        <w:t xml:space="preserve"> (вводится в действие с 25.08.2025).</w:t>
      </w:r>
      <w:r>
        <w:br/>
      </w:r>
      <w:r>
        <w:rPr>
          <w:rFonts w:ascii="Times New Roman"/>
          <w:b w:val="false"/>
          <w:i w:val="false"/>
          <w:color w:val="000000"/>
          <w:sz w:val="28"/>
        </w:rPr>
        <w:t>
</w:t>
      </w:r>
    </w:p>
    <w:bookmarkStart w:name="z234" w:id="24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 При возникновении в ходе аукциона технического сбоя, препятствующего участию в аукционе, участник:</w:t>
      </w:r>
    </w:p>
    <w:bookmarkEnd w:id="246"/>
    <w:bookmarkStart w:name="z238" w:id="247"/>
    <w:p>
      <w:pPr>
        <w:spacing w:after="0"/>
        <w:ind w:left="0"/>
        <w:jc w:val="both"/>
      </w:pPr>
      <w:r>
        <w:rPr>
          <w:rFonts w:ascii="Times New Roman"/>
          <w:b w:val="false"/>
          <w:i w:val="false"/>
          <w:color w:val="000000"/>
          <w:sz w:val="28"/>
        </w:rPr>
        <w:t>
      1) уведомляется в течение 30 секунд с момента отсутствия устойчивой связи с веб-порталом реестра путем выведения на монитор участника аукциона электронного уведомления с контактными данными единого оператора;</w:t>
      </w:r>
    </w:p>
    <w:bookmarkEnd w:id="247"/>
    <w:bookmarkStart w:name="z239" w:id="248"/>
    <w:p>
      <w:pPr>
        <w:spacing w:after="0"/>
        <w:ind w:left="0"/>
        <w:jc w:val="both"/>
      </w:pPr>
      <w:r>
        <w:rPr>
          <w:rFonts w:ascii="Times New Roman"/>
          <w:b w:val="false"/>
          <w:i w:val="false"/>
          <w:color w:val="000000"/>
          <w:sz w:val="28"/>
        </w:rPr>
        <w:t>
      2) незамедлительно посредством телефона или электронного сообщения ставит в известность об этом по контактным данным единого оператора.</w:t>
      </w:r>
    </w:p>
    <w:bookmarkEnd w:id="248"/>
    <w:bookmarkStart w:name="z240" w:id="249"/>
    <w:p>
      <w:pPr>
        <w:spacing w:after="0"/>
        <w:ind w:left="0"/>
        <w:jc w:val="both"/>
      </w:pPr>
      <w:r>
        <w:rPr>
          <w:rFonts w:ascii="Times New Roman"/>
          <w:b w:val="false"/>
          <w:i w:val="false"/>
          <w:color w:val="000000"/>
          <w:sz w:val="28"/>
        </w:rPr>
        <w:t>
      54. Единый оператор фиксирует факт технического сбоя и при его наличии на стороне веб-портала реестра уведомляет всех участников аукциона посредством размещения информации на веб-портале реестра.</w:t>
      </w:r>
    </w:p>
    <w:bookmarkEnd w:id="249"/>
    <w:bookmarkStart w:name="z241" w:id="250"/>
    <w:p>
      <w:pPr>
        <w:spacing w:after="0"/>
        <w:ind w:left="0"/>
        <w:jc w:val="both"/>
      </w:pPr>
      <w:r>
        <w:rPr>
          <w:rFonts w:ascii="Times New Roman"/>
          <w:b w:val="false"/>
          <w:i w:val="false"/>
          <w:color w:val="000000"/>
          <w:sz w:val="28"/>
        </w:rPr>
        <w:t>
      55. При техническом сбое компьютерного и/или телекоммуникационного оборудования участника аукцион продолжается.</w:t>
      </w:r>
    </w:p>
    <w:bookmarkEnd w:id="250"/>
    <w:bookmarkStart w:name="z242" w:id="251"/>
    <w:p>
      <w:pPr>
        <w:spacing w:after="0"/>
        <w:ind w:left="0"/>
        <w:jc w:val="both"/>
      </w:pPr>
      <w:r>
        <w:rPr>
          <w:rFonts w:ascii="Times New Roman"/>
          <w:b w:val="false"/>
          <w:i w:val="false"/>
          <w:color w:val="000000"/>
          <w:sz w:val="28"/>
        </w:rPr>
        <w:t>
      56. В случае наличия факта технического сбоя веб-портала реестра, указанного в пункте 54 настоящих Правил, препятствующего проведению аукциона или процедуре проведения аукциона, единый оператор письменно уведомляет об этом продавца и переносит аукцион на следующий рабочий день после дня исправления технического сбоя с обязательным предварительным уведомлением принимавших участие в аукционе участников о дате и времени продолжения данного аукциона посредством размещения информации на веб-портале реестра и направления электронного сообщения на электронный адрес участника, указанный на веб-портале реестра.</w:t>
      </w:r>
    </w:p>
    <w:bookmarkEnd w:id="251"/>
    <w:bookmarkStart w:name="z243" w:id="252"/>
    <w:p>
      <w:pPr>
        <w:spacing w:after="0"/>
        <w:ind w:left="0"/>
        <w:jc w:val="left"/>
      </w:pPr>
      <w:r>
        <w:rPr>
          <w:rFonts w:ascii="Times New Roman"/>
          <w:b/>
          <w:i w:val="false"/>
          <w:color w:val="000000"/>
        </w:rPr>
        <w:t xml:space="preserve"> Глава 5. Проведение тендера</w:t>
      </w:r>
    </w:p>
    <w:bookmarkEnd w:id="252"/>
    <w:p>
      <w:pPr>
        <w:spacing w:after="0"/>
        <w:ind w:left="0"/>
        <w:jc w:val="both"/>
      </w:pPr>
      <w:bookmarkStart w:name="z244" w:id="253"/>
      <w:r>
        <w:rPr>
          <w:rFonts w:ascii="Times New Roman"/>
          <w:b w:val="false"/>
          <w:i w:val="false"/>
          <w:color w:val="ff0000"/>
          <w:sz w:val="28"/>
        </w:rPr>
        <w:t xml:space="preserve">
      Сноска. Заголовок главы 5 - в редакции постановления Правительства РК от 10.09.2025 </w:t>
      </w:r>
      <w:r>
        <w:rPr>
          <w:rFonts w:ascii="Times New Roman"/>
          <w:b w:val="false"/>
          <w:i w:val="false"/>
          <w:color w:val="ff0000"/>
          <w:sz w:val="28"/>
        </w:rPr>
        <w:t>№ 730</w:t>
      </w:r>
      <w:r>
        <w:rPr>
          <w:rFonts w:ascii="Times New Roman"/>
          <w:b w:val="false"/>
          <w:i w:val="false"/>
          <w:color w:val="ff0000"/>
          <w:sz w:val="28"/>
        </w:rPr>
        <w:t xml:space="preserve"> (вводится в действие с 25.08.2025).</w:t>
      </w:r>
    </w:p>
    <w:bookmarkEnd w:id="25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57. Исключен постановлением Правительства РК от 10.09.2025 </w:t>
      </w:r>
      <w:r>
        <w:rPr>
          <w:rFonts w:ascii="Times New Roman"/>
          <w:b w:val="false"/>
          <w:i w:val="false"/>
          <w:color w:val="000000"/>
          <w:sz w:val="28"/>
        </w:rPr>
        <w:t>№ 730</w:t>
      </w:r>
      <w:r>
        <w:rPr>
          <w:rFonts w:ascii="Times New Roman"/>
          <w:b w:val="false"/>
          <w:i w:val="false"/>
          <w:color w:val="000000"/>
          <w:sz w:val="28"/>
        </w:rPr>
        <w:t xml:space="preserve"> (вводится в действие с 25.08.2025).</w:t>
      </w:r>
    </w:p>
    <w:bookmarkStart w:name="z246" w:id="254"/>
    <w:p>
      <w:pPr>
        <w:spacing w:after="0"/>
        <w:ind w:left="0"/>
        <w:jc w:val="both"/>
      </w:pPr>
      <w:r>
        <w:rPr>
          <w:rFonts w:ascii="Times New Roman"/>
          <w:b w:val="false"/>
          <w:i w:val="false"/>
          <w:color w:val="000000"/>
          <w:sz w:val="28"/>
        </w:rPr>
        <w:t>
      58. Организация и проведение тендера осуществляются продавцом. При выставлении объекта приватизации на первый тендер стартовая цена объекта приватизации равна начальной цене.</w:t>
      </w:r>
    </w:p>
    <w:bookmarkEnd w:id="2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58 - в редакции постановления Правительства РК от 10.09.2025 </w:t>
      </w:r>
      <w:r>
        <w:rPr>
          <w:rFonts w:ascii="Times New Roman"/>
          <w:b w:val="false"/>
          <w:i w:val="false"/>
          <w:color w:val="000000"/>
          <w:sz w:val="28"/>
        </w:rPr>
        <w:t>№ 730</w:t>
      </w:r>
      <w:r>
        <w:rPr>
          <w:rFonts w:ascii="Times New Roman"/>
          <w:b w:val="false"/>
          <w:i w:val="false"/>
          <w:color w:val="ff0000"/>
          <w:sz w:val="28"/>
        </w:rPr>
        <w:t xml:space="preserve"> (вводится в действие с 25.08.2025).</w:t>
      </w:r>
      <w:r>
        <w:br/>
      </w:r>
      <w:r>
        <w:rPr>
          <w:rFonts w:ascii="Times New Roman"/>
          <w:b w:val="false"/>
          <w:i w:val="false"/>
          <w:color w:val="000000"/>
          <w:sz w:val="28"/>
        </w:rPr>
        <w:t>
</w:t>
      </w:r>
    </w:p>
    <w:bookmarkStart w:name="z247" w:id="255"/>
    <w:p>
      <w:pPr>
        <w:spacing w:after="0"/>
        <w:ind w:left="0"/>
        <w:jc w:val="both"/>
      </w:pPr>
      <w:r>
        <w:rPr>
          <w:rFonts w:ascii="Times New Roman"/>
          <w:b w:val="false"/>
          <w:i w:val="false"/>
          <w:color w:val="000000"/>
          <w:sz w:val="28"/>
        </w:rPr>
        <w:t>
      59. Тендер проходит на веб-портале реестра со вторника по пятницу, за исключением праздничных и выходных дней, предусмотренных законодательством Республики Казахстан. Тендер проводится в период с 10:00 до 13:00 часов по времени города Астаны.</w:t>
      </w:r>
    </w:p>
    <w:bookmarkEnd w:id="2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59 - в редакции постановления Правительства РК от 10.09.2025 </w:t>
      </w:r>
      <w:r>
        <w:rPr>
          <w:rFonts w:ascii="Times New Roman"/>
          <w:b w:val="false"/>
          <w:i w:val="false"/>
          <w:color w:val="000000"/>
          <w:sz w:val="28"/>
        </w:rPr>
        <w:t>№ 730</w:t>
      </w:r>
      <w:r>
        <w:rPr>
          <w:rFonts w:ascii="Times New Roman"/>
          <w:b w:val="false"/>
          <w:i w:val="false"/>
          <w:color w:val="ff0000"/>
          <w:sz w:val="28"/>
        </w:rPr>
        <w:t xml:space="preserve"> (вводится в действие с 25.08.2025).</w:t>
      </w:r>
      <w:r>
        <w:br/>
      </w:r>
      <w:r>
        <w:rPr>
          <w:rFonts w:ascii="Times New Roman"/>
          <w:b w:val="false"/>
          <w:i w:val="false"/>
          <w:color w:val="000000"/>
          <w:sz w:val="28"/>
        </w:rPr>
        <w:t>
</w:t>
      </w:r>
    </w:p>
    <w:bookmarkStart w:name="z248" w:id="256"/>
    <w:p>
      <w:pPr>
        <w:spacing w:after="0"/>
        <w:ind w:left="0"/>
        <w:jc w:val="both"/>
      </w:pPr>
      <w:r>
        <w:rPr>
          <w:rFonts w:ascii="Times New Roman"/>
          <w:b w:val="false"/>
          <w:i w:val="false"/>
          <w:color w:val="000000"/>
          <w:sz w:val="28"/>
        </w:rPr>
        <w:t>
      60. При выставлении объекта приватизации на второй тендер стартовая цена равна семидесяти процентам от начальной цены.</w:t>
      </w:r>
    </w:p>
    <w:bookmarkEnd w:id="256"/>
    <w:bookmarkStart w:name="z454" w:id="257"/>
    <w:p>
      <w:pPr>
        <w:spacing w:after="0"/>
        <w:ind w:left="0"/>
        <w:jc w:val="both"/>
      </w:pPr>
      <w:r>
        <w:rPr>
          <w:rFonts w:ascii="Times New Roman"/>
          <w:b w:val="false"/>
          <w:i w:val="false"/>
          <w:color w:val="000000"/>
          <w:sz w:val="28"/>
        </w:rPr>
        <w:t>
      При выставлении объекта приватизации на третий тендер стартовая цена равна пятидесяти процентам от начальной цены.</w:t>
      </w:r>
    </w:p>
    <w:bookmarkEnd w:id="257"/>
    <w:bookmarkStart w:name="z455" w:id="258"/>
    <w:p>
      <w:pPr>
        <w:spacing w:after="0"/>
        <w:ind w:left="0"/>
        <w:jc w:val="both"/>
      </w:pPr>
      <w:r>
        <w:rPr>
          <w:rFonts w:ascii="Times New Roman"/>
          <w:b w:val="false"/>
          <w:i w:val="false"/>
          <w:color w:val="000000"/>
          <w:sz w:val="28"/>
        </w:rPr>
        <w:t>
      При выставлении объекта приватизации на четвертый тендер стартовая цена равна тридцати процентам от начальной цены.</w:t>
      </w:r>
    </w:p>
    <w:bookmarkEnd w:id="258"/>
    <w:bookmarkStart w:name="z456" w:id="259"/>
    <w:p>
      <w:pPr>
        <w:spacing w:after="0"/>
        <w:ind w:left="0"/>
        <w:jc w:val="both"/>
      </w:pPr>
      <w:r>
        <w:rPr>
          <w:rFonts w:ascii="Times New Roman"/>
          <w:b w:val="false"/>
          <w:i w:val="false"/>
          <w:color w:val="000000"/>
          <w:sz w:val="28"/>
        </w:rPr>
        <w:t>
      При выставлении объекта приватизации на пятый и последующие тендеры стартовая цена равна размеру гарантийного взноса.</w:t>
      </w:r>
    </w:p>
    <w:bookmarkEnd w:id="259"/>
    <w:bookmarkStart w:name="z457" w:id="260"/>
    <w:p>
      <w:pPr>
        <w:spacing w:after="0"/>
        <w:ind w:left="0"/>
        <w:jc w:val="both"/>
      </w:pPr>
      <w:r>
        <w:rPr>
          <w:rFonts w:ascii="Times New Roman"/>
          <w:b w:val="false"/>
          <w:i w:val="false"/>
          <w:color w:val="000000"/>
          <w:sz w:val="28"/>
        </w:rPr>
        <w:t>
      Каждый последующий тендер проводится не позднее тридцати календарных дней с даты предыдущего тендера.</w:t>
      </w:r>
    </w:p>
    <w:bookmarkEnd w:id="2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60 - в редакции постановления Правительства РК от 10.09.2025 </w:t>
      </w:r>
      <w:r>
        <w:rPr>
          <w:rFonts w:ascii="Times New Roman"/>
          <w:b w:val="false"/>
          <w:i w:val="false"/>
          <w:color w:val="000000"/>
          <w:sz w:val="28"/>
        </w:rPr>
        <w:t>№ 730</w:t>
      </w:r>
      <w:r>
        <w:rPr>
          <w:rFonts w:ascii="Times New Roman"/>
          <w:b w:val="false"/>
          <w:i w:val="false"/>
          <w:color w:val="ff0000"/>
          <w:sz w:val="28"/>
        </w:rPr>
        <w:t xml:space="preserve"> (вводится в действие с 25.08.2025).</w:t>
      </w:r>
      <w:r>
        <w:br/>
      </w:r>
      <w:r>
        <w:rPr>
          <w:rFonts w:ascii="Times New Roman"/>
          <w:b w:val="false"/>
          <w:i w:val="false"/>
          <w:color w:val="000000"/>
          <w:sz w:val="28"/>
        </w:rPr>
        <w:t>
</w:t>
      </w:r>
    </w:p>
    <w:bookmarkStart w:name="z249" w:id="261"/>
    <w:p>
      <w:pPr>
        <w:spacing w:after="0"/>
        <w:ind w:left="0"/>
        <w:jc w:val="both"/>
      </w:pPr>
      <w:r>
        <w:rPr>
          <w:rFonts w:ascii="Times New Roman"/>
          <w:b w:val="false"/>
          <w:i w:val="false"/>
          <w:color w:val="000000"/>
          <w:sz w:val="28"/>
        </w:rPr>
        <w:t xml:space="preserve">
      61. В случае продажи на тендере акций (долей участия в уставном капитале) акционерных обществ (товариществ с ограниченной ответственностью), в уставном капитале которых контрольный пакет акций (долей участия) принадлежит государству, условием тендера является сохранение профиля деятельности и не менее двух третей штатной численности работников. </w:t>
      </w:r>
    </w:p>
    <w:bookmarkEnd w:id="261"/>
    <w:bookmarkStart w:name="z250" w:id="262"/>
    <w:p>
      <w:pPr>
        <w:spacing w:after="0"/>
        <w:ind w:left="0"/>
        <w:jc w:val="both"/>
      </w:pPr>
      <w:r>
        <w:rPr>
          <w:rFonts w:ascii="Times New Roman"/>
          <w:b w:val="false"/>
          <w:i w:val="false"/>
          <w:color w:val="000000"/>
          <w:sz w:val="28"/>
        </w:rPr>
        <w:t>
      Сроки сохранения профиля деятельности, штатной численности работников акционерных обществ (товариществ с ограниченной ответственностью) определяются продавцом на основании решения комиссии.</w:t>
      </w:r>
    </w:p>
    <w:bookmarkEnd w:id="2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61 - в редакции постановления Правительства РК от 10.09.2025 </w:t>
      </w:r>
      <w:r>
        <w:rPr>
          <w:rFonts w:ascii="Times New Roman"/>
          <w:b w:val="false"/>
          <w:i w:val="false"/>
          <w:color w:val="000000"/>
          <w:sz w:val="28"/>
        </w:rPr>
        <w:t>№ 730</w:t>
      </w:r>
      <w:r>
        <w:rPr>
          <w:rFonts w:ascii="Times New Roman"/>
          <w:b w:val="false"/>
          <w:i w:val="false"/>
          <w:color w:val="ff0000"/>
          <w:sz w:val="28"/>
        </w:rPr>
        <w:t xml:space="preserve"> (вводится в действие с 25.08.2025).</w:t>
      </w:r>
      <w:r>
        <w:br/>
      </w:r>
      <w:r>
        <w:rPr>
          <w:rFonts w:ascii="Times New Roman"/>
          <w:b w:val="false"/>
          <w:i w:val="false"/>
          <w:color w:val="000000"/>
          <w:sz w:val="28"/>
        </w:rPr>
        <w:t>
</w:t>
      </w:r>
    </w:p>
    <w:bookmarkStart w:name="z251" w:id="263"/>
    <w:p>
      <w:pPr>
        <w:spacing w:after="0"/>
        <w:ind w:left="0"/>
        <w:jc w:val="both"/>
      </w:pPr>
      <w:r>
        <w:rPr>
          <w:rFonts w:ascii="Times New Roman"/>
          <w:b w:val="false"/>
          <w:i w:val="false"/>
          <w:color w:val="000000"/>
          <w:sz w:val="28"/>
        </w:rPr>
        <w:t>
      62. В случае отсутствия зарегистрированных участников на момент начала тендера по объекту приватизации тендер признается несостоявшимся. Тендер, в котором участвовал только один участник, признается состоявшимся, если участник предложил стоимость не менее стартовой цены.</w:t>
      </w:r>
    </w:p>
    <w:bookmarkEnd w:id="263"/>
    <w:bookmarkStart w:name="z252" w:id="264"/>
    <w:p>
      <w:pPr>
        <w:spacing w:after="0"/>
        <w:ind w:left="0"/>
        <w:jc w:val="both"/>
      </w:pPr>
      <w:r>
        <w:rPr>
          <w:rFonts w:ascii="Times New Roman"/>
          <w:b w:val="false"/>
          <w:i w:val="false"/>
          <w:color w:val="000000"/>
          <w:sz w:val="28"/>
        </w:rPr>
        <w:t>
      Если тендер объявляется несостоявшимся, продавцом подписывается акт о несостоявшемся тендере, формируемый веб-порталом реестра.</w:t>
      </w:r>
    </w:p>
    <w:bookmarkEnd w:id="2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62 - в редакции постановления Правительства РК от 10.09.2025 </w:t>
      </w:r>
      <w:r>
        <w:rPr>
          <w:rFonts w:ascii="Times New Roman"/>
          <w:b w:val="false"/>
          <w:i w:val="false"/>
          <w:color w:val="000000"/>
          <w:sz w:val="28"/>
        </w:rPr>
        <w:t>№ 730</w:t>
      </w:r>
      <w:r>
        <w:rPr>
          <w:rFonts w:ascii="Times New Roman"/>
          <w:b w:val="false"/>
          <w:i w:val="false"/>
          <w:color w:val="ff0000"/>
          <w:sz w:val="28"/>
        </w:rPr>
        <w:t xml:space="preserve"> (вводится в действие с 25.08.2025).</w:t>
      </w:r>
      <w:r>
        <w:br/>
      </w:r>
      <w:r>
        <w:rPr>
          <w:rFonts w:ascii="Times New Roman"/>
          <w:b w:val="false"/>
          <w:i w:val="false"/>
          <w:color w:val="000000"/>
          <w:sz w:val="28"/>
        </w:rPr>
        <w:t>
</w:t>
      </w:r>
    </w:p>
    <w:bookmarkStart w:name="z253" w:id="265"/>
    <w:p>
      <w:pPr>
        <w:spacing w:after="0"/>
        <w:ind w:left="0"/>
        <w:jc w:val="both"/>
      </w:pPr>
      <w:r>
        <w:rPr>
          <w:rFonts w:ascii="Times New Roman"/>
          <w:b w:val="false"/>
          <w:i w:val="false"/>
          <w:color w:val="000000"/>
          <w:sz w:val="28"/>
        </w:rPr>
        <w:t>
      63. Вскрытие заявок на участие в тендере производится посредством веб-портала реестра автоматически по наступлению даты и времени торгов, указанных в извещении о проведении торгов.</w:t>
      </w:r>
    </w:p>
    <w:bookmarkEnd w:id="2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63 - в редакции постановления Правительства РК от 10.09.2025 </w:t>
      </w:r>
      <w:r>
        <w:rPr>
          <w:rFonts w:ascii="Times New Roman"/>
          <w:b w:val="false"/>
          <w:i w:val="false"/>
          <w:color w:val="000000"/>
          <w:sz w:val="28"/>
        </w:rPr>
        <w:t>№ 730</w:t>
      </w:r>
      <w:r>
        <w:rPr>
          <w:rFonts w:ascii="Times New Roman"/>
          <w:b w:val="false"/>
          <w:i w:val="false"/>
          <w:color w:val="ff0000"/>
          <w:sz w:val="28"/>
        </w:rPr>
        <w:t xml:space="preserve"> (вводится в действие с 25.08.2025).</w:t>
      </w:r>
      <w:r>
        <w:br/>
      </w:r>
      <w:r>
        <w:rPr>
          <w:rFonts w:ascii="Times New Roman"/>
          <w:b w:val="false"/>
          <w:i w:val="false"/>
          <w:color w:val="000000"/>
          <w:sz w:val="28"/>
        </w:rPr>
        <w:t>
</w:t>
      </w:r>
    </w:p>
    <w:bookmarkStart w:name="z254" w:id="266"/>
    <w:p>
      <w:pPr>
        <w:spacing w:after="0"/>
        <w:ind w:left="0"/>
        <w:jc w:val="both"/>
      </w:pPr>
      <w:r>
        <w:rPr>
          <w:rFonts w:ascii="Times New Roman"/>
          <w:b w:val="false"/>
          <w:i w:val="false"/>
          <w:color w:val="000000"/>
          <w:sz w:val="28"/>
        </w:rPr>
        <w:t>
      64. Заявки на участие в тендере рассматриваются продавцом на веб-портале реестра в целях определения участников, соответствующих дополнительным требованиям к участникам (покупателю) объекта, указанным в извещении о проведении торгов.</w:t>
      </w:r>
    </w:p>
    <w:bookmarkEnd w:id="2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64 - в редакции постановления Правительства РК от 10.09.2025 </w:t>
      </w:r>
      <w:r>
        <w:rPr>
          <w:rFonts w:ascii="Times New Roman"/>
          <w:b w:val="false"/>
          <w:i w:val="false"/>
          <w:color w:val="000000"/>
          <w:sz w:val="28"/>
        </w:rPr>
        <w:t>№ 730</w:t>
      </w:r>
      <w:r>
        <w:rPr>
          <w:rFonts w:ascii="Times New Roman"/>
          <w:b w:val="false"/>
          <w:i w:val="false"/>
          <w:color w:val="ff0000"/>
          <w:sz w:val="28"/>
        </w:rPr>
        <w:t xml:space="preserve"> (вводится в действие с 25.08.2025).</w:t>
      </w:r>
      <w:r>
        <w:br/>
      </w:r>
      <w:r>
        <w:rPr>
          <w:rFonts w:ascii="Times New Roman"/>
          <w:b w:val="false"/>
          <w:i w:val="false"/>
          <w:color w:val="000000"/>
          <w:sz w:val="28"/>
        </w:rPr>
        <w:t>
</w:t>
      </w:r>
    </w:p>
    <w:bookmarkStart w:name="z255" w:id="267"/>
    <w:p>
      <w:pPr>
        <w:spacing w:after="0"/>
        <w:ind w:left="0"/>
        <w:jc w:val="both"/>
      </w:pPr>
      <w:r>
        <w:rPr>
          <w:rFonts w:ascii="Times New Roman"/>
          <w:b w:val="false"/>
          <w:i w:val="false"/>
          <w:color w:val="000000"/>
          <w:sz w:val="28"/>
        </w:rPr>
        <w:t>
      65. Победителем признается участник, предложивший наиболее высокую цену за объект приватизации. В случае, если на тендере предложения двух и более участников содержат одинаковую наивысшую цену, то победителем тендера среди данных участников признается участник, заявка которого принята ранее других заявок участников.</w:t>
      </w:r>
    </w:p>
    <w:bookmarkEnd w:id="2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65 - в редакции постановления Правительства РК от 10.09.2025 </w:t>
      </w:r>
      <w:r>
        <w:rPr>
          <w:rFonts w:ascii="Times New Roman"/>
          <w:b w:val="false"/>
          <w:i w:val="false"/>
          <w:color w:val="000000"/>
          <w:sz w:val="28"/>
        </w:rPr>
        <w:t>№ 730</w:t>
      </w:r>
      <w:r>
        <w:rPr>
          <w:rFonts w:ascii="Times New Roman"/>
          <w:b w:val="false"/>
          <w:i w:val="false"/>
          <w:color w:val="ff0000"/>
          <w:sz w:val="28"/>
        </w:rPr>
        <w:t xml:space="preserve"> (вводится в действие с 25.08.2025).</w:t>
      </w:r>
      <w:r>
        <w:br/>
      </w:r>
      <w:r>
        <w:rPr>
          <w:rFonts w:ascii="Times New Roman"/>
          <w:b w:val="false"/>
          <w:i w:val="false"/>
          <w:color w:val="000000"/>
          <w:sz w:val="28"/>
        </w:rPr>
        <w:t>
</w:t>
      </w:r>
    </w:p>
    <w:bookmarkStart w:name="z256" w:id="268"/>
    <w:p>
      <w:pPr>
        <w:spacing w:after="0"/>
        <w:ind w:left="0"/>
        <w:jc w:val="both"/>
      </w:pPr>
      <w:r>
        <w:rPr>
          <w:rFonts w:ascii="Times New Roman"/>
          <w:b w:val="false"/>
          <w:i w:val="false"/>
          <w:color w:val="000000"/>
          <w:sz w:val="28"/>
        </w:rPr>
        <w:t>
      66. В протоколе о результатах торгов указываются:</w:t>
      </w:r>
    </w:p>
    <w:bookmarkEnd w:id="268"/>
    <w:bookmarkStart w:name="z257" w:id="269"/>
    <w:p>
      <w:pPr>
        <w:spacing w:after="0"/>
        <w:ind w:left="0"/>
        <w:jc w:val="both"/>
      </w:pPr>
      <w:r>
        <w:rPr>
          <w:rFonts w:ascii="Times New Roman"/>
          <w:b w:val="false"/>
          <w:i w:val="false"/>
          <w:color w:val="000000"/>
          <w:sz w:val="28"/>
        </w:rPr>
        <w:t>
      1) список участников, не удовлетворяющих требованиям, предъявляемым к участникам (покупателю), с указанием причины;</w:t>
      </w:r>
    </w:p>
    <w:bookmarkEnd w:id="269"/>
    <w:bookmarkStart w:name="z258" w:id="270"/>
    <w:p>
      <w:pPr>
        <w:spacing w:after="0"/>
        <w:ind w:left="0"/>
        <w:jc w:val="both"/>
      </w:pPr>
      <w:r>
        <w:rPr>
          <w:rFonts w:ascii="Times New Roman"/>
          <w:b w:val="false"/>
          <w:i w:val="false"/>
          <w:color w:val="000000"/>
          <w:sz w:val="28"/>
        </w:rPr>
        <w:t>
      2) список участников, удовлетворяющих требованиям, предъявляемым к участникам (покупателю), по которым веб-порталом реестра производится автоматическое сопоставление ценовых предложений участников тендера;</w:t>
      </w:r>
    </w:p>
    <w:bookmarkEnd w:id="270"/>
    <w:bookmarkStart w:name="z259" w:id="271"/>
    <w:p>
      <w:pPr>
        <w:spacing w:after="0"/>
        <w:ind w:left="0"/>
        <w:jc w:val="both"/>
      </w:pPr>
      <w:r>
        <w:rPr>
          <w:rFonts w:ascii="Times New Roman"/>
          <w:b w:val="false"/>
          <w:i w:val="false"/>
          <w:color w:val="000000"/>
          <w:sz w:val="28"/>
        </w:rPr>
        <w:t xml:space="preserve">
      3) победитель, предложивший наивысшую цену за объект приватизации. </w:t>
      </w:r>
    </w:p>
    <w:bookmarkEnd w:id="271"/>
    <w:bookmarkStart w:name="z260" w:id="272"/>
    <w:p>
      <w:pPr>
        <w:spacing w:after="0"/>
        <w:ind w:left="0"/>
        <w:jc w:val="both"/>
      </w:pPr>
      <w:r>
        <w:rPr>
          <w:rFonts w:ascii="Times New Roman"/>
          <w:b w:val="false"/>
          <w:i w:val="false"/>
          <w:color w:val="000000"/>
          <w:sz w:val="28"/>
        </w:rPr>
        <w:t>
      67. Победитель тендера уведомляется о результатах торгов по электронной почте для подписания протокола о результатах торгов.</w:t>
      </w:r>
    </w:p>
    <w:bookmarkEnd w:id="272"/>
    <w:bookmarkStart w:name="z261" w:id="273"/>
    <w:p>
      <w:pPr>
        <w:spacing w:after="0"/>
        <w:ind w:left="0"/>
        <w:jc w:val="both"/>
      </w:pPr>
      <w:r>
        <w:rPr>
          <w:rFonts w:ascii="Times New Roman"/>
          <w:b w:val="false"/>
          <w:i w:val="false"/>
          <w:color w:val="000000"/>
          <w:sz w:val="28"/>
        </w:rPr>
        <w:t>
      Протокол о результатах торгов формируется веб-порталом реестра, подписывается с использованием ЭЦП продавцом и победителем тендера в день проведения торгов.</w:t>
      </w:r>
    </w:p>
    <w:bookmarkEnd w:id="2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67 - в редакции постановления Правительства РК от 10.09.2025 </w:t>
      </w:r>
      <w:r>
        <w:rPr>
          <w:rFonts w:ascii="Times New Roman"/>
          <w:b w:val="false"/>
          <w:i w:val="false"/>
          <w:color w:val="000000"/>
          <w:sz w:val="28"/>
        </w:rPr>
        <w:t>№ 730</w:t>
      </w:r>
      <w:r>
        <w:rPr>
          <w:rFonts w:ascii="Times New Roman"/>
          <w:b w:val="false"/>
          <w:i w:val="false"/>
          <w:color w:val="ff0000"/>
          <w:sz w:val="28"/>
        </w:rPr>
        <w:t xml:space="preserve"> (вводится в действие с 25.08.2025).</w:t>
      </w:r>
      <w:r>
        <w:br/>
      </w:r>
      <w:r>
        <w:rPr>
          <w:rFonts w:ascii="Times New Roman"/>
          <w:b w:val="false"/>
          <w:i w:val="false"/>
          <w:color w:val="000000"/>
          <w:sz w:val="28"/>
        </w:rPr>
        <w:t>
</w:t>
      </w:r>
    </w:p>
    <w:bookmarkStart w:name="z262" w:id="274"/>
    <w:p>
      <w:pPr>
        <w:spacing w:after="0"/>
        <w:ind w:left="0"/>
        <w:jc w:val="both"/>
      </w:pPr>
      <w:r>
        <w:rPr>
          <w:rFonts w:ascii="Times New Roman"/>
          <w:b w:val="false"/>
          <w:i w:val="false"/>
          <w:color w:val="000000"/>
          <w:sz w:val="28"/>
        </w:rPr>
        <w:t>
      68. Протокол о результатах торгов является документом, фиксирующим результаты тендера и обязательства победителя и продавца подписать договор купли-продажи объекта приватизации на условиях, являющихся результатом тендера. Договор купли-продажи заключается в электронном формате на веб-портале реестра и подписывается продавцом и покупателем с использованием ЭЦП в срок не более десяти календарных дней со дня подписания протокола о результатах торгов. При этом продавец представляет покупателю проект договора купли-продажи на подписание в срок не более пяти календарных дней со дня подписания протокола о результатах торгов.</w:t>
      </w:r>
    </w:p>
    <w:bookmarkEnd w:id="2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68 - в редакции постановления Правительства РК от 10.09.2025 </w:t>
      </w:r>
      <w:r>
        <w:rPr>
          <w:rFonts w:ascii="Times New Roman"/>
          <w:b w:val="false"/>
          <w:i w:val="false"/>
          <w:color w:val="000000"/>
          <w:sz w:val="28"/>
        </w:rPr>
        <w:t>№ 730</w:t>
      </w:r>
      <w:r>
        <w:rPr>
          <w:rFonts w:ascii="Times New Roman"/>
          <w:b w:val="false"/>
          <w:i w:val="false"/>
          <w:color w:val="ff0000"/>
          <w:sz w:val="28"/>
        </w:rPr>
        <w:t xml:space="preserve"> (вводится в действие с 25.08.2025).</w:t>
      </w:r>
      <w:r>
        <w:br/>
      </w:r>
      <w:r>
        <w:rPr>
          <w:rFonts w:ascii="Times New Roman"/>
          <w:b w:val="false"/>
          <w:i w:val="false"/>
          <w:color w:val="000000"/>
          <w:sz w:val="28"/>
        </w:rPr>
        <w:t>
</w:t>
      </w:r>
    </w:p>
    <w:bookmarkStart w:name="z263" w:id="275"/>
    <w:p>
      <w:pPr>
        <w:spacing w:after="0"/>
        <w:ind w:left="0"/>
        <w:jc w:val="both"/>
      </w:pPr>
      <w:r>
        <w:rPr>
          <w:rFonts w:ascii="Times New Roman"/>
          <w:b w:val="false"/>
          <w:i w:val="false"/>
          <w:color w:val="000000"/>
          <w:sz w:val="28"/>
        </w:rPr>
        <w:t xml:space="preserve">
      69. В случае неподписания победителем протокола о результатах торгов либо договора купли-продажи в сроки, указанные в </w:t>
      </w:r>
      <w:r>
        <w:rPr>
          <w:rFonts w:ascii="Times New Roman"/>
          <w:b w:val="false"/>
          <w:i w:val="false"/>
          <w:color w:val="000000"/>
          <w:sz w:val="28"/>
        </w:rPr>
        <w:t>пунктах 67</w:t>
      </w:r>
      <w:r>
        <w:rPr>
          <w:rFonts w:ascii="Times New Roman"/>
          <w:b w:val="false"/>
          <w:i w:val="false"/>
          <w:color w:val="000000"/>
          <w:sz w:val="28"/>
        </w:rPr>
        <w:t xml:space="preserve"> и </w:t>
      </w:r>
      <w:r>
        <w:rPr>
          <w:rFonts w:ascii="Times New Roman"/>
          <w:b w:val="false"/>
          <w:i w:val="false"/>
          <w:color w:val="000000"/>
          <w:sz w:val="28"/>
        </w:rPr>
        <w:t>68</w:t>
      </w:r>
      <w:r>
        <w:rPr>
          <w:rFonts w:ascii="Times New Roman"/>
          <w:b w:val="false"/>
          <w:i w:val="false"/>
          <w:color w:val="000000"/>
          <w:sz w:val="28"/>
        </w:rPr>
        <w:t xml:space="preserve"> настоящих Правил, продавцом подписывается акт об отмене результатов торгов, формируемый на веб-портале реестра, и данный объект приватизации вновь выставляется на торги с условиями отмененных торгов.</w:t>
      </w:r>
    </w:p>
    <w:bookmarkEnd w:id="2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69 в редакции постановления Правительства РК от 16.04.2021 </w:t>
      </w:r>
      <w:r>
        <w:rPr>
          <w:rFonts w:ascii="Times New Roman"/>
          <w:b w:val="false"/>
          <w:i w:val="false"/>
          <w:color w:val="000000"/>
          <w:sz w:val="28"/>
        </w:rPr>
        <w:t>№ 247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8" w:id="276"/>
    <w:p>
      <w:pPr>
        <w:spacing w:after="0"/>
        <w:ind w:left="0"/>
        <w:jc w:val="left"/>
      </w:pPr>
      <w:r>
        <w:rPr>
          <w:rFonts w:ascii="Times New Roman"/>
          <w:b/>
          <w:i w:val="false"/>
          <w:color w:val="000000"/>
        </w:rPr>
        <w:t xml:space="preserve"> Глава 6. Продажа ценных бумаг, принадлежащих государству, на фондовых биржах, функционирующих на территории Республики Казахстан или иностранных государств</w:t>
      </w:r>
    </w:p>
    <w:bookmarkEnd w:id="276"/>
    <w:p>
      <w:pPr>
        <w:spacing w:after="0"/>
        <w:ind w:left="0"/>
        <w:jc w:val="both"/>
      </w:pPr>
      <w:r>
        <w:rPr>
          <w:rFonts w:ascii="Times New Roman"/>
          <w:b w:val="false"/>
          <w:i w:val="false"/>
          <w:color w:val="ff0000"/>
          <w:sz w:val="28"/>
        </w:rPr>
        <w:t xml:space="preserve">
      Сноска. Заголовок главы 6 в редакции постановления Правительства РК от 16.04.2021 </w:t>
      </w:r>
      <w:r>
        <w:rPr>
          <w:rFonts w:ascii="Times New Roman"/>
          <w:b w:val="false"/>
          <w:i w:val="false"/>
          <w:color w:val="ff0000"/>
          <w:sz w:val="28"/>
        </w:rPr>
        <w:t>№ 247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79" w:id="277"/>
    <w:p>
      <w:pPr>
        <w:spacing w:after="0"/>
        <w:ind w:left="0"/>
        <w:jc w:val="both"/>
      </w:pPr>
      <w:r>
        <w:rPr>
          <w:rFonts w:ascii="Times New Roman"/>
          <w:b w:val="false"/>
          <w:i w:val="false"/>
          <w:color w:val="000000"/>
          <w:sz w:val="28"/>
        </w:rPr>
        <w:t>
      70. Реализация ценных бумаг, принадлежащих государству, на фондовых биржах, функционирующих на территории Республики Казахстан или иностранных государств (далее - фондовая биржа), осуществляется продавцом на основании решения комиссии.</w:t>
      </w:r>
    </w:p>
    <w:bookmarkEnd w:id="277"/>
    <w:bookmarkStart w:name="z280" w:id="278"/>
    <w:p>
      <w:pPr>
        <w:spacing w:after="0"/>
        <w:ind w:left="0"/>
        <w:jc w:val="both"/>
      </w:pPr>
      <w:r>
        <w:rPr>
          <w:rFonts w:ascii="Times New Roman"/>
          <w:b w:val="false"/>
          <w:i w:val="false"/>
          <w:color w:val="000000"/>
          <w:sz w:val="28"/>
        </w:rPr>
        <w:t>
      71. Ценные бумаги, подлежащие реализации на фондовой бирже, выставляются на биржевые торги продавцом через брокерские компании.</w:t>
      </w:r>
    </w:p>
    <w:bookmarkEnd w:id="278"/>
    <w:bookmarkStart w:name="z281" w:id="279"/>
    <w:p>
      <w:pPr>
        <w:spacing w:after="0"/>
        <w:ind w:left="0"/>
        <w:jc w:val="both"/>
      </w:pPr>
      <w:r>
        <w:rPr>
          <w:rFonts w:ascii="Times New Roman"/>
          <w:b w:val="false"/>
          <w:i w:val="false"/>
          <w:color w:val="000000"/>
          <w:sz w:val="28"/>
        </w:rPr>
        <w:t>
      72. Определение брокерской компании на право реализации ценных бумаг осуществляется продавцом в соответствии с законодательством Республики Казахстан о государственных закупках.</w:t>
      </w:r>
    </w:p>
    <w:bookmarkEnd w:id="279"/>
    <w:bookmarkStart w:name="z282" w:id="280"/>
    <w:p>
      <w:pPr>
        <w:spacing w:after="0"/>
        <w:ind w:left="0"/>
        <w:jc w:val="both"/>
      </w:pPr>
      <w:r>
        <w:rPr>
          <w:rFonts w:ascii="Times New Roman"/>
          <w:b w:val="false"/>
          <w:i w:val="false"/>
          <w:color w:val="000000"/>
          <w:sz w:val="28"/>
        </w:rPr>
        <w:t>
      73. При продаже ценных бумаг, принадлежащих государству, на фондовой бирже отношения, возникающие в связи с их реализацией между продавцом и брокерскими компаниями, регулируются соответствующим договором.</w:t>
      </w:r>
    </w:p>
    <w:bookmarkEnd w:id="280"/>
    <w:bookmarkStart w:name="z283" w:id="281"/>
    <w:p>
      <w:pPr>
        <w:spacing w:after="0"/>
        <w:ind w:left="0"/>
        <w:jc w:val="both"/>
      </w:pPr>
      <w:r>
        <w:rPr>
          <w:rFonts w:ascii="Times New Roman"/>
          <w:b w:val="false"/>
          <w:i w:val="false"/>
          <w:color w:val="000000"/>
          <w:sz w:val="28"/>
        </w:rPr>
        <w:t>
      74. Реализация ценных бумаг производится в торговых системах фондовой биржи в соответствии с правилами биржевой торговли соответствующей фондовой биржи.</w:t>
      </w:r>
    </w:p>
    <w:bookmarkEnd w:id="281"/>
    <w:bookmarkStart w:name="z284" w:id="282"/>
    <w:p>
      <w:pPr>
        <w:spacing w:after="0"/>
        <w:ind w:left="0"/>
        <w:jc w:val="left"/>
      </w:pPr>
      <w:r>
        <w:rPr>
          <w:rFonts w:ascii="Times New Roman"/>
          <w:b/>
          <w:i w:val="false"/>
          <w:color w:val="000000"/>
        </w:rPr>
        <w:t xml:space="preserve"> Глава 7. Конкурс путем двухэтапных процедур</w:t>
      </w:r>
    </w:p>
    <w:bookmarkEnd w:id="282"/>
    <w:p>
      <w:pPr>
        <w:spacing w:after="0"/>
        <w:ind w:left="0"/>
        <w:jc w:val="both"/>
      </w:pPr>
      <w:r>
        <w:rPr>
          <w:rFonts w:ascii="Times New Roman"/>
          <w:b w:val="false"/>
          <w:i w:val="false"/>
          <w:color w:val="ff0000"/>
          <w:sz w:val="28"/>
        </w:rPr>
        <w:t xml:space="preserve">
      Сноска. Заголовок главы 7 в редакции постановления Правительства РК от 16.04.2021 </w:t>
      </w:r>
      <w:r>
        <w:rPr>
          <w:rFonts w:ascii="Times New Roman"/>
          <w:b w:val="false"/>
          <w:i w:val="false"/>
          <w:color w:val="ff0000"/>
          <w:sz w:val="28"/>
        </w:rPr>
        <w:t>№ 247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85" w:id="283"/>
    <w:p>
      <w:pPr>
        <w:spacing w:after="0"/>
        <w:ind w:left="0"/>
        <w:jc w:val="both"/>
      </w:pPr>
      <w:r>
        <w:rPr>
          <w:rFonts w:ascii="Times New Roman"/>
          <w:b w:val="false"/>
          <w:i w:val="false"/>
          <w:color w:val="000000"/>
          <w:sz w:val="28"/>
        </w:rPr>
        <w:t>
      75. Конкурс путем двухэтапных процедур проводится с участием независимых консультантов по решению Правительства Республики Казахстан, определяющего приоритет цены и (или) иных условий приватизации.</w:t>
      </w:r>
    </w:p>
    <w:bookmarkEnd w:id="2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75 в редакции постановления Правительства РК от 16.04.2021 </w:t>
      </w:r>
      <w:r>
        <w:rPr>
          <w:rFonts w:ascii="Times New Roman"/>
          <w:b w:val="false"/>
          <w:i w:val="false"/>
          <w:color w:val="000000"/>
          <w:sz w:val="28"/>
        </w:rPr>
        <w:t>№ 247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6" w:id="284"/>
    <w:p>
      <w:pPr>
        <w:spacing w:after="0"/>
        <w:ind w:left="0"/>
        <w:jc w:val="both"/>
      </w:pPr>
      <w:r>
        <w:rPr>
          <w:rFonts w:ascii="Times New Roman"/>
          <w:b w:val="false"/>
          <w:i w:val="false"/>
          <w:color w:val="000000"/>
          <w:sz w:val="28"/>
        </w:rPr>
        <w:t>
      76. Конкурс путем двухэтапных процедур включает в себя следующий план мероприятий:</w:t>
      </w:r>
    </w:p>
    <w:bookmarkEnd w:id="284"/>
    <w:bookmarkStart w:name="z287" w:id="285"/>
    <w:p>
      <w:pPr>
        <w:spacing w:after="0"/>
        <w:ind w:left="0"/>
        <w:jc w:val="both"/>
      </w:pPr>
      <w:r>
        <w:rPr>
          <w:rFonts w:ascii="Times New Roman"/>
          <w:b w:val="false"/>
          <w:i w:val="false"/>
          <w:color w:val="000000"/>
          <w:sz w:val="28"/>
        </w:rPr>
        <w:t xml:space="preserve">
      1) привлечение независимого консультанта в порядке, установленном </w:t>
      </w:r>
      <w:r>
        <w:rPr>
          <w:rFonts w:ascii="Times New Roman"/>
          <w:b w:val="false"/>
          <w:i w:val="false"/>
          <w:color w:val="000000"/>
          <w:sz w:val="28"/>
        </w:rPr>
        <w:t>статьей 100-1</w:t>
      </w:r>
      <w:r>
        <w:rPr>
          <w:rFonts w:ascii="Times New Roman"/>
          <w:b w:val="false"/>
          <w:i w:val="false"/>
          <w:color w:val="000000"/>
          <w:sz w:val="28"/>
        </w:rPr>
        <w:t xml:space="preserve"> Закона, для проведения всестороннего анализа объекта приватизации, оценку его стоимости и формирование для потенциальных покупателей (инвесторов) информационной базы данных об объекте приватизации;</w:t>
      </w:r>
    </w:p>
    <w:bookmarkEnd w:id="285"/>
    <w:bookmarkStart w:name="z288" w:id="286"/>
    <w:p>
      <w:pPr>
        <w:spacing w:after="0"/>
        <w:ind w:left="0"/>
        <w:jc w:val="both"/>
      </w:pPr>
      <w:r>
        <w:rPr>
          <w:rFonts w:ascii="Times New Roman"/>
          <w:b w:val="false"/>
          <w:i w:val="false"/>
          <w:color w:val="000000"/>
          <w:sz w:val="28"/>
        </w:rPr>
        <w:t>
      2) публикацию продавцом извещения о продаже объекта приватизации на казахском и русском языках на веб-портале реестра, а также рассылку независимым консультантом предложения о продаже потенциальным покупателям (инвесторам);</w:t>
      </w:r>
    </w:p>
    <w:bookmarkEnd w:id="286"/>
    <w:bookmarkStart w:name="z289" w:id="287"/>
    <w:p>
      <w:pPr>
        <w:spacing w:after="0"/>
        <w:ind w:left="0"/>
        <w:jc w:val="both"/>
      </w:pPr>
      <w:r>
        <w:rPr>
          <w:rFonts w:ascii="Times New Roman"/>
          <w:b w:val="false"/>
          <w:i w:val="false"/>
          <w:color w:val="000000"/>
          <w:sz w:val="28"/>
        </w:rPr>
        <w:t>
      3) формирование независимым консультантом перечня заявок, содержащих предложения потенциальных покупателей (инвесторов);</w:t>
      </w:r>
    </w:p>
    <w:bookmarkEnd w:id="287"/>
    <w:bookmarkStart w:name="z290" w:id="288"/>
    <w:p>
      <w:pPr>
        <w:spacing w:after="0"/>
        <w:ind w:left="0"/>
        <w:jc w:val="both"/>
      </w:pPr>
      <w:r>
        <w:rPr>
          <w:rFonts w:ascii="Times New Roman"/>
          <w:b w:val="false"/>
          <w:i w:val="false"/>
          <w:color w:val="000000"/>
          <w:sz w:val="28"/>
        </w:rPr>
        <w:t>
      4) проведение продавцом с участием независимого консультанта переговоров с потенциальными покупателями (инвесторами) по перечню заявок с целью выявления не менее двух потенциальных покупателей (инвесторов), представивших в ходе переговоров наилучшие предложения (первый этап конкурса);</w:t>
      </w:r>
    </w:p>
    <w:bookmarkEnd w:id="288"/>
    <w:bookmarkStart w:name="z291" w:id="289"/>
    <w:p>
      <w:pPr>
        <w:spacing w:after="0"/>
        <w:ind w:left="0"/>
        <w:jc w:val="both"/>
      </w:pPr>
      <w:r>
        <w:rPr>
          <w:rFonts w:ascii="Times New Roman"/>
          <w:b w:val="false"/>
          <w:i w:val="false"/>
          <w:color w:val="000000"/>
          <w:sz w:val="28"/>
        </w:rPr>
        <w:t>
      5) проведение продавцом с участием независимого консультанта переговоров с победителями первого этапа на предмет улучшения ранее предложенных условий (второй этап конкурса).</w:t>
      </w:r>
    </w:p>
    <w:bookmarkEnd w:id="2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76 с изменением, внесенным постановлением Правительства РК от 16.04.2021 </w:t>
      </w:r>
      <w:r>
        <w:rPr>
          <w:rFonts w:ascii="Times New Roman"/>
          <w:b w:val="false"/>
          <w:i w:val="false"/>
          <w:color w:val="000000"/>
          <w:sz w:val="28"/>
        </w:rPr>
        <w:t>№ 247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2" w:id="290"/>
    <w:p>
      <w:pPr>
        <w:spacing w:after="0"/>
        <w:ind w:left="0"/>
        <w:jc w:val="both"/>
      </w:pPr>
      <w:r>
        <w:rPr>
          <w:rFonts w:ascii="Times New Roman"/>
          <w:b w:val="false"/>
          <w:i w:val="false"/>
          <w:color w:val="000000"/>
          <w:sz w:val="28"/>
        </w:rPr>
        <w:t>
      77. На заседании комиссии при конкурсе путем двухэтапных процедур заявки с предложениями участников изучаются и сравниваются всеми членами комиссии. Комиссия проверяет соблюдение всех формальностей, определяет наличие требуемых сведений и документов.</w:t>
      </w:r>
    </w:p>
    <w:bookmarkEnd w:id="290"/>
    <w:bookmarkStart w:name="z293" w:id="291"/>
    <w:p>
      <w:pPr>
        <w:spacing w:after="0"/>
        <w:ind w:left="0"/>
        <w:jc w:val="both"/>
      </w:pPr>
      <w:r>
        <w:rPr>
          <w:rFonts w:ascii="Times New Roman"/>
          <w:b w:val="false"/>
          <w:i w:val="false"/>
          <w:color w:val="000000"/>
          <w:sz w:val="28"/>
        </w:rPr>
        <w:t xml:space="preserve">
      78. По итогам проведения каждого этапа переговоров продавцом, независимым консультантом и всеми участниками конкурса путем двухэтапных процедур подписывается протокол о его результатах. </w:t>
      </w:r>
    </w:p>
    <w:bookmarkEnd w:id="291"/>
    <w:bookmarkStart w:name="z294" w:id="292"/>
    <w:p>
      <w:pPr>
        <w:spacing w:after="0"/>
        <w:ind w:left="0"/>
        <w:jc w:val="both"/>
      </w:pPr>
      <w:r>
        <w:rPr>
          <w:rFonts w:ascii="Times New Roman"/>
          <w:b w:val="false"/>
          <w:i w:val="false"/>
          <w:color w:val="000000"/>
          <w:sz w:val="28"/>
        </w:rPr>
        <w:t>
      79. Выигравшим конкурс путем двухэтапных процедур признается потенциальный покупатель (инвестор), предложивший в ходе второго этапа конкурса путем двухэтапных процедур наивысшую цену и (или) наилучшие условия.</w:t>
      </w:r>
    </w:p>
    <w:bookmarkEnd w:id="2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79 – в редакции постановления Правительства РК от 10.09.2025 </w:t>
      </w:r>
      <w:r>
        <w:rPr>
          <w:rFonts w:ascii="Times New Roman"/>
          <w:b w:val="false"/>
          <w:i w:val="false"/>
          <w:color w:val="000000"/>
          <w:sz w:val="28"/>
        </w:rPr>
        <w:t>№ 730</w:t>
      </w:r>
      <w:r>
        <w:rPr>
          <w:rFonts w:ascii="Times New Roman"/>
          <w:b w:val="false"/>
          <w:i w:val="false"/>
          <w:color w:val="ff0000"/>
          <w:sz w:val="28"/>
        </w:rPr>
        <w:t xml:space="preserve"> (вводится в действие с 25.08.2025). </w:t>
      </w:r>
      <w:r>
        <w:br/>
      </w:r>
      <w:r>
        <w:rPr>
          <w:rFonts w:ascii="Times New Roman"/>
          <w:b w:val="false"/>
          <w:i w:val="false"/>
          <w:color w:val="000000"/>
          <w:sz w:val="28"/>
        </w:rPr>
        <w:t>
</w:t>
      </w:r>
    </w:p>
    <w:bookmarkStart w:name="z295" w:id="293"/>
    <w:p>
      <w:pPr>
        <w:spacing w:after="0"/>
        <w:ind w:left="0"/>
        <w:jc w:val="both"/>
      </w:pPr>
      <w:r>
        <w:rPr>
          <w:rFonts w:ascii="Times New Roman"/>
          <w:b w:val="false"/>
          <w:i w:val="false"/>
          <w:color w:val="000000"/>
          <w:sz w:val="28"/>
        </w:rPr>
        <w:t>
      80. В случаях отказа или уклонения победителя конкурса путем двухэтапных процедур от подписания договора купли-продажи в сроки, установленные продавцом, его гарантийный взнос удерживается продавцом и подписывается договор купли-продажи с потенциальным покупателем (инвестором), предложение которого признано наилучшим после предложения победителя конкурса.</w:t>
      </w:r>
    </w:p>
    <w:bookmarkEnd w:id="293"/>
    <w:bookmarkStart w:name="z458" w:id="294"/>
    <w:p>
      <w:pPr>
        <w:spacing w:after="0"/>
        <w:ind w:left="0"/>
        <w:jc w:val="both"/>
      </w:pPr>
      <w:r>
        <w:rPr>
          <w:rFonts w:ascii="Times New Roman"/>
          <w:b w:val="false"/>
          <w:i w:val="false"/>
          <w:color w:val="000000"/>
          <w:sz w:val="28"/>
        </w:rPr>
        <w:t>
      80-1. Конкурс путем двухэтапных процедур признается несостоявшимся, если:</w:t>
      </w:r>
    </w:p>
    <w:bookmarkEnd w:id="294"/>
    <w:bookmarkStart w:name="z459" w:id="295"/>
    <w:p>
      <w:pPr>
        <w:spacing w:after="0"/>
        <w:ind w:left="0"/>
        <w:jc w:val="both"/>
      </w:pPr>
      <w:r>
        <w:rPr>
          <w:rFonts w:ascii="Times New Roman"/>
          <w:b w:val="false"/>
          <w:i w:val="false"/>
          <w:color w:val="000000"/>
          <w:sz w:val="28"/>
        </w:rPr>
        <w:t>
      1) к участию на первом этапе конкурса зарегистрировано менее двух заявок;</w:t>
      </w:r>
    </w:p>
    <w:bookmarkEnd w:id="295"/>
    <w:bookmarkStart w:name="z460" w:id="296"/>
    <w:p>
      <w:pPr>
        <w:spacing w:after="0"/>
        <w:ind w:left="0"/>
        <w:jc w:val="both"/>
      </w:pPr>
      <w:r>
        <w:rPr>
          <w:rFonts w:ascii="Times New Roman"/>
          <w:b w:val="false"/>
          <w:i w:val="false"/>
          <w:color w:val="000000"/>
          <w:sz w:val="28"/>
        </w:rPr>
        <w:t>
      2) на второй этап конкурса допущено менее двух потенциальных покупателей (инвесторов);</w:t>
      </w:r>
    </w:p>
    <w:bookmarkEnd w:id="296"/>
    <w:bookmarkStart w:name="z461" w:id="297"/>
    <w:p>
      <w:pPr>
        <w:spacing w:after="0"/>
        <w:ind w:left="0"/>
        <w:jc w:val="both"/>
      </w:pPr>
      <w:r>
        <w:rPr>
          <w:rFonts w:ascii="Times New Roman"/>
          <w:b w:val="false"/>
          <w:i w:val="false"/>
          <w:color w:val="000000"/>
          <w:sz w:val="28"/>
        </w:rPr>
        <w:t>
      3) победитель конкурса не подписал договор купли-продажи в сроки, установленные продавцом.</w:t>
      </w:r>
    </w:p>
    <w:bookmarkEnd w:id="297"/>
    <w:bookmarkStart w:name="z462" w:id="298"/>
    <w:p>
      <w:pPr>
        <w:spacing w:after="0"/>
        <w:ind w:left="0"/>
        <w:jc w:val="both"/>
      </w:pPr>
      <w:r>
        <w:rPr>
          <w:rFonts w:ascii="Times New Roman"/>
          <w:b w:val="false"/>
          <w:i w:val="false"/>
          <w:color w:val="000000"/>
          <w:sz w:val="28"/>
        </w:rPr>
        <w:t xml:space="preserve">
      В случаях, предусмотренных настоящим пунктом, продавцом и независимым консультантом подписывается акт о несостоявшемся конкурсе, и объект приватизации вновь выставляется на конкурс. </w:t>
      </w:r>
    </w:p>
    <w:bookmarkEnd w:id="298"/>
    <w:bookmarkStart w:name="z463" w:id="299"/>
    <w:p>
      <w:pPr>
        <w:spacing w:after="0"/>
        <w:ind w:left="0"/>
        <w:jc w:val="both"/>
      </w:pPr>
      <w:r>
        <w:rPr>
          <w:rFonts w:ascii="Times New Roman"/>
          <w:b w:val="false"/>
          <w:i w:val="false"/>
          <w:color w:val="000000"/>
          <w:sz w:val="28"/>
        </w:rPr>
        <w:t>
      Каждый последующий конкурс проводится не позднее шестидесяти календарных дней с даты предыдущего конкурса.</w:t>
      </w:r>
    </w:p>
    <w:bookmarkEnd w:id="2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7 дополнена пунктом 80-1 в соответствии с постановлением Правительства РК от 10.09.2025 </w:t>
      </w:r>
      <w:r>
        <w:rPr>
          <w:rFonts w:ascii="Times New Roman"/>
          <w:b w:val="false"/>
          <w:i w:val="false"/>
          <w:color w:val="000000"/>
          <w:sz w:val="28"/>
        </w:rPr>
        <w:t>№ 730</w:t>
      </w:r>
      <w:r>
        <w:rPr>
          <w:rFonts w:ascii="Times New Roman"/>
          <w:b w:val="false"/>
          <w:i w:val="false"/>
          <w:color w:val="ff0000"/>
          <w:sz w:val="28"/>
        </w:rPr>
        <w:t xml:space="preserve"> (вводится в действие с 25.08.2025).</w:t>
      </w:r>
      <w:r>
        <w:br/>
      </w:r>
      <w:r>
        <w:rPr>
          <w:rFonts w:ascii="Times New Roman"/>
          <w:b w:val="false"/>
          <w:i w:val="false"/>
          <w:color w:val="000000"/>
          <w:sz w:val="28"/>
        </w:rPr>
        <w:t>
</w:t>
      </w:r>
    </w:p>
    <w:bookmarkStart w:name="z296" w:id="300"/>
    <w:p>
      <w:pPr>
        <w:spacing w:after="0"/>
        <w:ind w:left="0"/>
        <w:jc w:val="left"/>
      </w:pPr>
      <w:r>
        <w:rPr>
          <w:rFonts w:ascii="Times New Roman"/>
          <w:b/>
          <w:i w:val="false"/>
          <w:color w:val="000000"/>
        </w:rPr>
        <w:t xml:space="preserve"> Глава 8. Продажа производных ценных бумаг, удостоверяющих права на акции акционерных обществ, принадлежащие государству</w:t>
      </w:r>
    </w:p>
    <w:bookmarkEnd w:id="300"/>
    <w:p>
      <w:pPr>
        <w:spacing w:after="0"/>
        <w:ind w:left="0"/>
        <w:jc w:val="both"/>
      </w:pPr>
      <w:r>
        <w:rPr>
          <w:rFonts w:ascii="Times New Roman"/>
          <w:b w:val="false"/>
          <w:i w:val="false"/>
          <w:color w:val="ff0000"/>
          <w:sz w:val="28"/>
        </w:rPr>
        <w:t xml:space="preserve">
      Сноска. Заголовок главы 8 в редакции постановления Правительства РК от 16.04.2021 </w:t>
      </w:r>
      <w:r>
        <w:rPr>
          <w:rFonts w:ascii="Times New Roman"/>
          <w:b w:val="false"/>
          <w:i w:val="false"/>
          <w:color w:val="ff0000"/>
          <w:sz w:val="28"/>
        </w:rPr>
        <w:t>№ 247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97" w:id="301"/>
    <w:p>
      <w:pPr>
        <w:spacing w:after="0"/>
        <w:ind w:left="0"/>
        <w:jc w:val="both"/>
      </w:pPr>
      <w:r>
        <w:rPr>
          <w:rFonts w:ascii="Times New Roman"/>
          <w:b w:val="false"/>
          <w:i w:val="false"/>
          <w:color w:val="000000"/>
          <w:sz w:val="28"/>
        </w:rPr>
        <w:t>
      81. Продажа производных ценных бумаг, удостоверяющих права на акции акционерных обществ, принадлежащие государству, осуществляется по решению Правительства Республики Казахстан или соответствующего местного исполнительного органа.</w:t>
      </w:r>
    </w:p>
    <w:bookmarkEnd w:id="301"/>
    <w:bookmarkStart w:name="z298" w:id="302"/>
    <w:p>
      <w:pPr>
        <w:spacing w:after="0"/>
        <w:ind w:left="0"/>
        <w:jc w:val="both"/>
      </w:pPr>
      <w:r>
        <w:rPr>
          <w:rFonts w:ascii="Times New Roman"/>
          <w:b w:val="false"/>
          <w:i w:val="false"/>
          <w:color w:val="000000"/>
          <w:sz w:val="28"/>
        </w:rPr>
        <w:t>
      82. Основные условия продажи производных ценных бумаг представляются продавцом на утверждение Правительству Республики Казахстан или местным исполнительным органом на утверждение соответствующему местному представительному органу.</w:t>
      </w:r>
    </w:p>
    <w:bookmarkEnd w:id="302"/>
    <w:bookmarkStart w:name="z299" w:id="303"/>
    <w:p>
      <w:pPr>
        <w:spacing w:after="0"/>
        <w:ind w:left="0"/>
        <w:jc w:val="both"/>
      </w:pPr>
      <w:r>
        <w:rPr>
          <w:rFonts w:ascii="Times New Roman"/>
          <w:b w:val="false"/>
          <w:i w:val="false"/>
          <w:color w:val="000000"/>
          <w:sz w:val="28"/>
        </w:rPr>
        <w:t>
      83. Решение о продаже производных ценных бумаг должно содержать сведения о количестве акций, принадлежащих государству, на которые выпущены производные ценные бумаги, типе продаваемых производных ценных бумаг, иностранном государстве (иностранных государствах), на территории которого (которых) предполагается осуществить продажу производных ценных бумаг, максимальных сроках завершения сделки, условия и порядок реализации прав собственников производных ценных бумаг.</w:t>
      </w:r>
    </w:p>
    <w:bookmarkEnd w:id="303"/>
    <w:bookmarkStart w:name="z300" w:id="304"/>
    <w:p>
      <w:pPr>
        <w:spacing w:after="0"/>
        <w:ind w:left="0"/>
        <w:jc w:val="left"/>
      </w:pPr>
      <w:r>
        <w:rPr>
          <w:rFonts w:ascii="Times New Roman"/>
          <w:b/>
          <w:i w:val="false"/>
          <w:color w:val="000000"/>
        </w:rPr>
        <w:t xml:space="preserve"> Глава 9. Прямая адресная продажа</w:t>
      </w:r>
    </w:p>
    <w:bookmarkEnd w:id="304"/>
    <w:p>
      <w:pPr>
        <w:spacing w:after="0"/>
        <w:ind w:left="0"/>
        <w:jc w:val="both"/>
      </w:pPr>
      <w:r>
        <w:rPr>
          <w:rFonts w:ascii="Times New Roman"/>
          <w:b w:val="false"/>
          <w:i w:val="false"/>
          <w:color w:val="ff0000"/>
          <w:sz w:val="28"/>
        </w:rPr>
        <w:t xml:space="preserve">
      Сноска. Глава 9 исключена постановлением Правительства РК от 10.09.2025 </w:t>
      </w:r>
      <w:r>
        <w:rPr>
          <w:rFonts w:ascii="Times New Roman"/>
          <w:b w:val="false"/>
          <w:i w:val="false"/>
          <w:color w:val="ff0000"/>
          <w:sz w:val="28"/>
        </w:rPr>
        <w:t>№ 730</w:t>
      </w:r>
      <w:r>
        <w:rPr>
          <w:rFonts w:ascii="Times New Roman"/>
          <w:b w:val="false"/>
          <w:i w:val="false"/>
          <w:color w:val="ff0000"/>
          <w:sz w:val="28"/>
        </w:rPr>
        <w:t xml:space="preserve"> (вводится в действие с 25.08.2025).</w:t>
      </w:r>
    </w:p>
    <w:bookmarkStart w:name="z301" w:id="305"/>
    <w:p>
      <w:pPr>
        <w:spacing w:after="0"/>
        <w:ind w:left="0"/>
        <w:jc w:val="left"/>
      </w:pPr>
      <w:r>
        <w:rPr>
          <w:rFonts w:ascii="Times New Roman"/>
          <w:b/>
          <w:i w:val="false"/>
          <w:color w:val="000000"/>
        </w:rPr>
        <w:t xml:space="preserve"> </w:t>
      </w:r>
      <w:r>
        <w:rPr>
          <w:rFonts w:ascii="Times New Roman"/>
          <w:b/>
          <w:i w:val="false"/>
          <w:color w:val="000000"/>
        </w:rPr>
        <w:t>Глава 10. Порядок расчетов</w:t>
      </w:r>
    </w:p>
    <w:bookmarkEnd w:id="305"/>
    <w:p>
      <w:pPr>
        <w:spacing w:after="0"/>
        <w:ind w:left="0"/>
        <w:jc w:val="both"/>
      </w:pPr>
      <w:r>
        <w:rPr>
          <w:rFonts w:ascii="Times New Roman"/>
          <w:b w:val="false"/>
          <w:i w:val="false"/>
          <w:color w:val="ff0000"/>
          <w:sz w:val="28"/>
        </w:rPr>
        <w:t xml:space="preserve">
      Сноска. Заголовок главы 10 в редакции постановления Правительства РК от 16.04.2021 </w:t>
      </w:r>
      <w:r>
        <w:rPr>
          <w:rFonts w:ascii="Times New Roman"/>
          <w:b w:val="false"/>
          <w:i w:val="false"/>
          <w:color w:val="ff0000"/>
          <w:sz w:val="28"/>
        </w:rPr>
        <w:t>№ 247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24" w:id="306"/>
    <w:p>
      <w:pPr>
        <w:spacing w:after="0"/>
        <w:ind w:left="0"/>
        <w:jc w:val="both"/>
      </w:pPr>
      <w:r>
        <w:rPr>
          <w:rFonts w:ascii="Times New Roman"/>
          <w:b w:val="false"/>
          <w:i w:val="false"/>
          <w:color w:val="000000"/>
          <w:sz w:val="28"/>
        </w:rPr>
        <w:t>
      87. Договор купли-продажи подписывается продавцом и покупателем. В договоре указывается ссылка на протокол о результатах торгов, как основание заключения договора.</w:t>
      </w:r>
    </w:p>
    <w:bookmarkEnd w:id="306"/>
    <w:bookmarkStart w:name="z325" w:id="307"/>
    <w:p>
      <w:pPr>
        <w:spacing w:after="0"/>
        <w:ind w:left="0"/>
        <w:jc w:val="both"/>
      </w:pPr>
      <w:r>
        <w:rPr>
          <w:rFonts w:ascii="Times New Roman"/>
          <w:b w:val="false"/>
          <w:i w:val="false"/>
          <w:color w:val="000000"/>
          <w:sz w:val="28"/>
        </w:rPr>
        <w:t>
      88. Лицо, выигравшее торги, при неподписании протокола о результатах торгов или договора купли-продажи утрачивает внесенный им гарантийный взнос и возмещает продавцу понесенный им реальный ущерб в части, не покрытой гарантийным взносом.</w:t>
      </w:r>
    </w:p>
    <w:bookmarkEnd w:id="307"/>
    <w:bookmarkStart w:name="z326" w:id="308"/>
    <w:p>
      <w:pPr>
        <w:spacing w:after="0"/>
        <w:ind w:left="0"/>
        <w:jc w:val="both"/>
      </w:pPr>
      <w:r>
        <w:rPr>
          <w:rFonts w:ascii="Times New Roman"/>
          <w:b w:val="false"/>
          <w:i w:val="false"/>
          <w:color w:val="000000"/>
          <w:sz w:val="28"/>
        </w:rPr>
        <w:t>
      89. Расчеты по договору купли-продажи производятся между продавцом и покупателем, при этом покупатель производит расчеты в следующем порядке:</w:t>
      </w:r>
    </w:p>
    <w:bookmarkEnd w:id="308"/>
    <w:bookmarkStart w:name="z327" w:id="309"/>
    <w:p>
      <w:pPr>
        <w:spacing w:after="0"/>
        <w:ind w:left="0"/>
        <w:jc w:val="both"/>
      </w:pPr>
      <w:r>
        <w:rPr>
          <w:rFonts w:ascii="Times New Roman"/>
          <w:b w:val="false"/>
          <w:i w:val="false"/>
          <w:color w:val="000000"/>
          <w:sz w:val="28"/>
        </w:rPr>
        <w:t>
      1) авансовый платеж вносится в размере не менее пятнадцати процентов от цены продажи объекта приватизации в срок не позднее десяти рабочих дней со дня подписания договора купли-продажи (гарантийный взнос засчитывается в счет причитающегося авансового платежа);</w:t>
      </w:r>
    </w:p>
    <w:bookmarkEnd w:id="309"/>
    <w:bookmarkStart w:name="z328" w:id="310"/>
    <w:p>
      <w:pPr>
        <w:spacing w:after="0"/>
        <w:ind w:left="0"/>
        <w:jc w:val="both"/>
      </w:pPr>
      <w:r>
        <w:rPr>
          <w:rFonts w:ascii="Times New Roman"/>
          <w:b w:val="false"/>
          <w:i w:val="false"/>
          <w:color w:val="000000"/>
          <w:sz w:val="28"/>
        </w:rPr>
        <w:t>
      2) оставшаяся сумма вносится по договоренности сторон, но не позднее тридцати календарных дней со дня подписания договора купли-продажи.</w:t>
      </w:r>
    </w:p>
    <w:bookmarkEnd w:id="310"/>
    <w:bookmarkStart w:name="z329" w:id="311"/>
    <w:p>
      <w:pPr>
        <w:spacing w:after="0"/>
        <w:ind w:left="0"/>
        <w:jc w:val="both"/>
      </w:pPr>
      <w:r>
        <w:rPr>
          <w:rFonts w:ascii="Times New Roman"/>
          <w:b w:val="false"/>
          <w:i w:val="false"/>
          <w:color w:val="000000"/>
          <w:sz w:val="28"/>
        </w:rPr>
        <w:t>
      90. В случае просрочки авансового или окончательного платежа договор купли-продажи продавцом расторгается в одностороннем порядке с предъявлением требований к покупателю о возмещении реальных убытков в части, не покрытой гарантийным взносом.</w:t>
      </w:r>
    </w:p>
    <w:bookmarkEnd w:id="311"/>
    <w:p>
      <w:pPr>
        <w:spacing w:after="0"/>
        <w:ind w:left="0"/>
        <w:jc w:val="both"/>
      </w:pPr>
      <w:r>
        <w:rPr>
          <w:rFonts w:ascii="Times New Roman"/>
          <w:b w:val="false"/>
          <w:i w:val="false"/>
          <w:color w:val="000000"/>
          <w:sz w:val="28"/>
        </w:rPr>
        <w:t>
      В данном случае объект приватизации вновь выставляется на торги с условиями отмененных торгов.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90 – в редакции постановления Правительства РК от 26.10.2024 </w:t>
      </w:r>
      <w:r>
        <w:rPr>
          <w:rFonts w:ascii="Times New Roman"/>
          <w:b w:val="false"/>
          <w:i w:val="false"/>
          <w:color w:val="000000"/>
          <w:sz w:val="28"/>
        </w:rPr>
        <w:t>№ 890</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330" w:id="312"/>
    <w:p>
      <w:pPr>
        <w:spacing w:after="0"/>
        <w:ind w:left="0"/>
        <w:jc w:val="both"/>
      </w:pPr>
      <w:r>
        <w:rPr>
          <w:rFonts w:ascii="Times New Roman"/>
          <w:b w:val="false"/>
          <w:i w:val="false"/>
          <w:color w:val="000000"/>
          <w:sz w:val="28"/>
        </w:rPr>
        <w:t xml:space="preserve">
      91. Передача объекта приватизации, за исключением государственных пакетов акций, производится по акту приема-передачи не позднее тридцати календарных дней с даты полной оплаты покупателем цены продажи по договору купли-продажи, за исключением случая, указанного в </w:t>
      </w:r>
      <w:r>
        <w:rPr>
          <w:rFonts w:ascii="Times New Roman"/>
          <w:b w:val="false"/>
          <w:i w:val="false"/>
          <w:color w:val="000000"/>
          <w:sz w:val="28"/>
        </w:rPr>
        <w:t>пункте 95</w:t>
      </w:r>
      <w:r>
        <w:rPr>
          <w:rFonts w:ascii="Times New Roman"/>
          <w:b w:val="false"/>
          <w:i w:val="false"/>
          <w:color w:val="000000"/>
          <w:sz w:val="28"/>
        </w:rPr>
        <w:t xml:space="preserve"> настоящих Правил.</w:t>
      </w:r>
    </w:p>
    <w:bookmarkEnd w:id="312"/>
    <w:p>
      <w:pPr>
        <w:spacing w:after="0"/>
        <w:ind w:left="0"/>
        <w:jc w:val="both"/>
      </w:pPr>
      <w:r>
        <w:rPr>
          <w:rFonts w:ascii="Times New Roman"/>
          <w:b w:val="false"/>
          <w:i w:val="false"/>
          <w:color w:val="000000"/>
          <w:sz w:val="28"/>
        </w:rPr>
        <w:t xml:space="preserve">
      Сведения о подписании акта приема-передачи покупателем вносятся продавцом на веб-портал реестра в двухдневный срок. </w:t>
      </w:r>
    </w:p>
    <w:bookmarkStart w:name="z84" w:id="313"/>
    <w:p>
      <w:pPr>
        <w:spacing w:after="0"/>
        <w:ind w:left="0"/>
        <w:jc w:val="both"/>
      </w:pPr>
      <w:r>
        <w:rPr>
          <w:rFonts w:ascii="Times New Roman"/>
          <w:b w:val="false"/>
          <w:i w:val="false"/>
          <w:color w:val="000000"/>
          <w:sz w:val="28"/>
        </w:rPr>
        <w:t>
      Подписанный акт приема-передачи является основанием для проведения государственной регистрации об изменении собственника на проданный объект приватизации.</w:t>
      </w:r>
    </w:p>
    <w:bookmarkEnd w:id="313"/>
    <w:bookmarkStart w:name="z85" w:id="314"/>
    <w:p>
      <w:pPr>
        <w:spacing w:after="0"/>
        <w:ind w:left="0"/>
        <w:jc w:val="both"/>
      </w:pPr>
      <w:r>
        <w:rPr>
          <w:rFonts w:ascii="Times New Roman"/>
          <w:b w:val="false"/>
          <w:i w:val="false"/>
          <w:color w:val="000000"/>
          <w:sz w:val="28"/>
        </w:rPr>
        <w:t xml:space="preserve">
      При продаже государственного предприятия как имущественного комплекса покупателем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государственной регистрации юридических лиц и учетной регистрации филиалов и представительств" должна быть осуществлена государственная регистрация прекращения деятельности приватизированного государственного предприятия с обязательным извещением продавца о проведенной регистрации. </w:t>
      </w:r>
    </w:p>
    <w:bookmarkEnd w:id="314"/>
    <w:bookmarkStart w:name="z86" w:id="315"/>
    <w:p>
      <w:pPr>
        <w:spacing w:after="0"/>
        <w:ind w:left="0"/>
        <w:jc w:val="both"/>
      </w:pPr>
      <w:r>
        <w:rPr>
          <w:rFonts w:ascii="Times New Roman"/>
          <w:b w:val="false"/>
          <w:i w:val="false"/>
          <w:color w:val="000000"/>
          <w:sz w:val="28"/>
        </w:rPr>
        <w:t xml:space="preserve">
      При неподписании покупателем акта приема-передачи в установленный срок продавцом расторгается договор купли-продажи в одностороннем порядке с предъявлением требований к покупателю о возмещении реальных убытков в части, не покрытой гарантийным взносом, и подписывается акт об отмене результатов торгов, формируемый на веб-портале реестра. </w:t>
      </w:r>
    </w:p>
    <w:bookmarkEnd w:id="315"/>
    <w:bookmarkStart w:name="z87" w:id="316"/>
    <w:p>
      <w:pPr>
        <w:spacing w:after="0"/>
        <w:ind w:left="0"/>
        <w:jc w:val="both"/>
      </w:pPr>
      <w:r>
        <w:rPr>
          <w:rFonts w:ascii="Times New Roman"/>
          <w:b w:val="false"/>
          <w:i w:val="false"/>
          <w:color w:val="000000"/>
          <w:sz w:val="28"/>
        </w:rPr>
        <w:t>
      В данном случае объект приватизации вновь выставляется на торги с условиями отмененных торгов.</w:t>
      </w:r>
    </w:p>
    <w:bookmarkEnd w:id="3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91 – в редакции постановления Правительства РК от 26.10.2024 </w:t>
      </w:r>
      <w:r>
        <w:rPr>
          <w:rFonts w:ascii="Times New Roman"/>
          <w:b w:val="false"/>
          <w:i w:val="false"/>
          <w:color w:val="000000"/>
          <w:sz w:val="28"/>
        </w:rPr>
        <w:t>№ 890</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333" w:id="317"/>
    <w:p>
      <w:pPr>
        <w:spacing w:after="0"/>
        <w:ind w:left="0"/>
        <w:jc w:val="both"/>
      </w:pPr>
      <w:r>
        <w:rPr>
          <w:rFonts w:ascii="Times New Roman"/>
          <w:b w:val="false"/>
          <w:i w:val="false"/>
          <w:color w:val="000000"/>
          <w:sz w:val="28"/>
        </w:rPr>
        <w:t>
      92. Передача государственных пакетов акций производится после полной оплаты покупателем цены продажи по договору купли-продажи путем подписания приказа о переводе ценных бумаг.</w:t>
      </w:r>
    </w:p>
    <w:bookmarkEnd w:id="317"/>
    <w:bookmarkStart w:name="z334" w:id="318"/>
    <w:p>
      <w:pPr>
        <w:spacing w:after="0"/>
        <w:ind w:left="0"/>
        <w:jc w:val="both"/>
      </w:pPr>
      <w:r>
        <w:rPr>
          <w:rFonts w:ascii="Times New Roman"/>
          <w:b w:val="false"/>
          <w:i w:val="false"/>
          <w:color w:val="000000"/>
          <w:sz w:val="28"/>
        </w:rPr>
        <w:t>
      93. Оплата в рассрочку допускается лишь в случаях, когда условия возможной рассрочки были заблаговременно доведены до сведения участников торгов. При этом размер первоначального взноса не может быть меньше пятнадцати процентов от цены продажи, а период рассрочки составляет не более трех лет.</w:t>
      </w:r>
    </w:p>
    <w:bookmarkEnd w:id="3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93 – в редакции постановления Правительства РК от 26.10.2024 </w:t>
      </w:r>
      <w:r>
        <w:rPr>
          <w:rFonts w:ascii="Times New Roman"/>
          <w:b w:val="false"/>
          <w:i w:val="false"/>
          <w:color w:val="000000"/>
          <w:sz w:val="28"/>
        </w:rPr>
        <w:t>№ 890</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335" w:id="319"/>
    <w:p>
      <w:pPr>
        <w:spacing w:after="0"/>
        <w:ind w:left="0"/>
        <w:jc w:val="both"/>
      </w:pPr>
      <w:r>
        <w:rPr>
          <w:rFonts w:ascii="Times New Roman"/>
          <w:b w:val="false"/>
          <w:i w:val="false"/>
          <w:color w:val="000000"/>
          <w:sz w:val="28"/>
        </w:rPr>
        <w:t>
      94. Первоначальный взнос вносится покупателем в течение тридцати календарных дней со дня подписания договора купли-продажи. На последующие вносимые суммы начисляются проценты, исходя из базовой ставки Национального Банка Республики Казахстан. Внесение последующих сумм должно осуществляться не реже одного раза в квартал.</w:t>
      </w:r>
    </w:p>
    <w:bookmarkEnd w:id="319"/>
    <w:bookmarkStart w:name="z336" w:id="320"/>
    <w:p>
      <w:pPr>
        <w:spacing w:after="0"/>
        <w:ind w:left="0"/>
        <w:jc w:val="both"/>
      </w:pPr>
      <w:r>
        <w:rPr>
          <w:rFonts w:ascii="Times New Roman"/>
          <w:b w:val="false"/>
          <w:i w:val="false"/>
          <w:color w:val="000000"/>
          <w:sz w:val="28"/>
        </w:rPr>
        <w:t>
      Обеспечением своевременного погашения платежей служит право залога продавца на приобретенное покупателем имущество, если иной способ обеспечения не предусмотрен договором купли-продажи.</w:t>
      </w:r>
    </w:p>
    <w:bookmarkEnd w:id="3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94 с изменением, внесенным постановлением Правительства РК от 16.04.2021 </w:t>
      </w:r>
      <w:r>
        <w:rPr>
          <w:rFonts w:ascii="Times New Roman"/>
          <w:b w:val="false"/>
          <w:i w:val="false"/>
          <w:color w:val="000000"/>
          <w:sz w:val="28"/>
        </w:rPr>
        <w:t>№ 247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7" w:id="321"/>
    <w:p>
      <w:pPr>
        <w:spacing w:after="0"/>
        <w:ind w:left="0"/>
        <w:jc w:val="both"/>
      </w:pPr>
      <w:r>
        <w:rPr>
          <w:rFonts w:ascii="Times New Roman"/>
          <w:b w:val="false"/>
          <w:i w:val="false"/>
          <w:color w:val="000000"/>
          <w:sz w:val="28"/>
        </w:rPr>
        <w:t>
      95. При продаже объекта в рассрочку передача осуществляется путем подписания акта приема-передачи объекта приватизации после оплаты первоначального взноса с одновременным заключением договора залога, подлежащего соответствующей регистрации, если иной способ обеспечения не предусмотрен договором купли-продажи.</w:t>
      </w:r>
    </w:p>
    <w:bookmarkEnd w:id="321"/>
    <w:bookmarkStart w:name="z338" w:id="322"/>
    <w:p>
      <w:pPr>
        <w:spacing w:after="0"/>
        <w:ind w:left="0"/>
        <w:jc w:val="both"/>
      </w:pPr>
      <w:r>
        <w:rPr>
          <w:rFonts w:ascii="Times New Roman"/>
          <w:b w:val="false"/>
          <w:i w:val="false"/>
          <w:color w:val="000000"/>
          <w:sz w:val="28"/>
        </w:rPr>
        <w:t>
      При продаже государственного пакета акций в рассрочку передача осуществляется путем подписания приказа о переводе ценных бумаг после оплаты первоначального взноса с одновременным заключением договора залога, подлежащего соответствующей регистрации.</w:t>
      </w:r>
    </w:p>
    <w:bookmarkEnd w:id="322"/>
    <w:bookmarkStart w:name="z339" w:id="323"/>
    <w:p>
      <w:pPr>
        <w:spacing w:after="0"/>
        <w:ind w:left="0"/>
        <w:jc w:val="left"/>
      </w:pPr>
      <w:r>
        <w:rPr>
          <w:rFonts w:ascii="Times New Roman"/>
          <w:b/>
          <w:i w:val="false"/>
          <w:color w:val="000000"/>
        </w:rPr>
        <w:t xml:space="preserve"> Глава 11. Средства, полученные от продажи объекта приватизации</w:t>
      </w:r>
    </w:p>
    <w:bookmarkEnd w:id="323"/>
    <w:p>
      <w:pPr>
        <w:spacing w:after="0"/>
        <w:ind w:left="0"/>
        <w:jc w:val="both"/>
      </w:pPr>
      <w:r>
        <w:rPr>
          <w:rFonts w:ascii="Times New Roman"/>
          <w:b w:val="false"/>
          <w:i w:val="false"/>
          <w:color w:val="ff0000"/>
          <w:sz w:val="28"/>
        </w:rPr>
        <w:t xml:space="preserve">
      Сноска. Заголовок главы 11 – в редакции постановления Правительства РК от 10.09.2025 </w:t>
      </w:r>
      <w:r>
        <w:rPr>
          <w:rFonts w:ascii="Times New Roman"/>
          <w:b w:val="false"/>
          <w:i w:val="false"/>
          <w:color w:val="ff0000"/>
          <w:sz w:val="28"/>
        </w:rPr>
        <w:t>№ 730</w:t>
      </w:r>
      <w:r>
        <w:rPr>
          <w:rFonts w:ascii="Times New Roman"/>
          <w:b w:val="false"/>
          <w:i w:val="false"/>
          <w:color w:val="ff0000"/>
          <w:sz w:val="28"/>
        </w:rPr>
        <w:t xml:space="preserve"> (вводится в действие с 25.08.2025).</w:t>
      </w:r>
    </w:p>
    <w:bookmarkStart w:name="z340" w:id="324"/>
    <w:p>
      <w:pPr>
        <w:spacing w:after="0"/>
        <w:ind w:left="0"/>
        <w:jc w:val="both"/>
      </w:pPr>
      <w:r>
        <w:rPr>
          <w:rFonts w:ascii="Times New Roman"/>
          <w:b w:val="false"/>
          <w:i w:val="false"/>
          <w:color w:val="000000"/>
          <w:sz w:val="28"/>
        </w:rPr>
        <w:t>
      96. Средства, полученные от приватизации объектов республиканской собственности, направляются в Национальный фонд Республики Казахстан, и сведения о них включаются в реестр продавцом в течение пяти рабочих дней с даты оплаты покупателем цены продажи по договору купли-продажи.</w:t>
      </w:r>
    </w:p>
    <w:bookmarkEnd w:id="324"/>
    <w:p>
      <w:pPr>
        <w:spacing w:after="0"/>
        <w:ind w:left="0"/>
        <w:jc w:val="both"/>
      </w:pPr>
      <w:r>
        <w:rPr>
          <w:rFonts w:ascii="Times New Roman"/>
          <w:b w:val="false"/>
          <w:i w:val="false"/>
          <w:color w:val="000000"/>
          <w:sz w:val="28"/>
        </w:rPr>
        <w:t>
      Средства, полученные от приватизации объектов коммунальной собственности, направляются в соответствующий местный бюджет, и сведения о них включаются в реестр продавцом в течение пяти рабочих дней с даты оплаты покупателем цены продажи по договору купли-продажи.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96 в редакции постановления Правительства РК от 29.12.2017 </w:t>
      </w:r>
      <w:r>
        <w:rPr>
          <w:rFonts w:ascii="Times New Roman"/>
          <w:b w:val="false"/>
          <w:i w:val="false"/>
          <w:color w:val="000000"/>
          <w:sz w:val="28"/>
        </w:rPr>
        <w:t>№ 924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2" w:id="325"/>
    <w:p>
      <w:pPr>
        <w:spacing w:after="0"/>
        <w:ind w:left="0"/>
        <w:jc w:val="both"/>
      </w:pPr>
      <w:r>
        <w:rPr>
          <w:rFonts w:ascii="Times New Roman"/>
          <w:b w:val="false"/>
          <w:i w:val="false"/>
          <w:color w:val="000000"/>
          <w:sz w:val="28"/>
        </w:rPr>
        <w:t>
      97. Подготовка и проведение торгов по приватизации осуществляются за счет бюджетных средств.</w:t>
      </w:r>
    </w:p>
    <w:bookmarkEnd w:id="325"/>
    <w:bookmarkStart w:name="z343" w:id="326"/>
    <w:p>
      <w:pPr>
        <w:spacing w:after="0"/>
        <w:ind w:left="0"/>
        <w:jc w:val="both"/>
      </w:pPr>
      <w:r>
        <w:rPr>
          <w:rFonts w:ascii="Times New Roman"/>
          <w:b w:val="false"/>
          <w:i w:val="false"/>
          <w:color w:val="000000"/>
          <w:sz w:val="28"/>
        </w:rPr>
        <w:t>
      98. Оплата услуг организатора и/или единого оператора включается в расходы продавца на подготовку и проведение торгов по приватизации.</w:t>
      </w:r>
    </w:p>
    <w:bookmarkEnd w:id="326"/>
    <w:bookmarkStart w:name="z464" w:id="327"/>
    <w:p>
      <w:pPr>
        <w:spacing w:after="0"/>
        <w:ind w:left="0"/>
        <w:jc w:val="left"/>
      </w:pPr>
      <w:r>
        <w:rPr>
          <w:rFonts w:ascii="Times New Roman"/>
          <w:b/>
          <w:i w:val="false"/>
          <w:color w:val="000000"/>
        </w:rPr>
        <w:t xml:space="preserve"> Глава 12. Контроль за исполнением договора купли-продажи </w:t>
      </w:r>
    </w:p>
    <w:bookmarkEnd w:id="327"/>
    <w:p>
      <w:pPr>
        <w:spacing w:after="0"/>
        <w:ind w:left="0"/>
        <w:jc w:val="both"/>
      </w:pPr>
      <w:r>
        <w:rPr>
          <w:rFonts w:ascii="Times New Roman"/>
          <w:b w:val="false"/>
          <w:i w:val="false"/>
          <w:color w:val="ff0000"/>
          <w:sz w:val="28"/>
        </w:rPr>
        <w:t xml:space="preserve">
      Сноска. Правила дополнены главой 12 в соответствии с постановлением Правительства РК от 10.09.2025 </w:t>
      </w:r>
      <w:r>
        <w:rPr>
          <w:rFonts w:ascii="Times New Roman"/>
          <w:b w:val="false"/>
          <w:i w:val="false"/>
          <w:color w:val="ff0000"/>
          <w:sz w:val="28"/>
        </w:rPr>
        <w:t>№ 730</w:t>
      </w:r>
      <w:r>
        <w:rPr>
          <w:rFonts w:ascii="Times New Roman"/>
          <w:b w:val="false"/>
          <w:i w:val="false"/>
          <w:color w:val="ff0000"/>
          <w:sz w:val="28"/>
        </w:rPr>
        <w:t xml:space="preserve"> (вводится в действие с 25.08.2025).</w:t>
      </w:r>
    </w:p>
    <w:bookmarkStart w:name="z465" w:id="328"/>
    <w:p>
      <w:pPr>
        <w:spacing w:after="0"/>
        <w:ind w:left="0"/>
        <w:jc w:val="both"/>
      </w:pPr>
      <w:r>
        <w:rPr>
          <w:rFonts w:ascii="Times New Roman"/>
          <w:b w:val="false"/>
          <w:i w:val="false"/>
          <w:color w:val="000000"/>
          <w:sz w:val="28"/>
        </w:rPr>
        <w:t xml:space="preserve">
      99. Продавец осуществляет последующий контроль за надлежащим исполнением условий договора купли-продажи объекта приватизации, заключенного по результатам тендера или конкурса путем двухэтапных процедур с условиями исполнения покупателем обязательств в соответствии с </w:t>
      </w:r>
      <w:r>
        <w:rPr>
          <w:rFonts w:ascii="Times New Roman"/>
          <w:b w:val="false"/>
          <w:i w:val="false"/>
          <w:color w:val="000000"/>
          <w:sz w:val="28"/>
        </w:rPr>
        <w:t>главами 5</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настоящих Правил.</w:t>
      </w:r>
    </w:p>
    <w:bookmarkEnd w:id="328"/>
    <w:bookmarkStart w:name="z466" w:id="329"/>
    <w:p>
      <w:pPr>
        <w:spacing w:after="0"/>
        <w:ind w:left="0"/>
        <w:jc w:val="both"/>
      </w:pPr>
      <w:r>
        <w:rPr>
          <w:rFonts w:ascii="Times New Roman"/>
          <w:b w:val="false"/>
          <w:i w:val="false"/>
          <w:color w:val="000000"/>
          <w:sz w:val="28"/>
        </w:rPr>
        <w:t>
      100. В целях осуществления контроля продавец знакомится с документами, связанными с исполнением договора купли-продажи, в том числе прекратившего свое действие, и привлекает к работе представителей уполномоченных органов соответствующих отраслей (местных исполнительных органов), а также при необходимости консультационные, аудиторские и иные организации.</w:t>
      </w:r>
    </w:p>
    <w:bookmarkEnd w:id="329"/>
    <w:bookmarkStart w:name="z467" w:id="330"/>
    <w:p>
      <w:pPr>
        <w:spacing w:after="0"/>
        <w:ind w:left="0"/>
        <w:jc w:val="both"/>
      </w:pPr>
      <w:r>
        <w:rPr>
          <w:rFonts w:ascii="Times New Roman"/>
          <w:b w:val="false"/>
          <w:i w:val="false"/>
          <w:color w:val="000000"/>
          <w:sz w:val="28"/>
        </w:rPr>
        <w:t xml:space="preserve">
      При наличии в договоре купли-продажи условий по исполнению покупателем инвестиционных и иных финансовых обязательств (погашение задолженности, осуществление строительства или реконструкции, обеспечение определенного уровня объема производства, номенклатуры выпускаемой продукции или оказываемых услуг) контроль проводится с привлечением консультационных, аудиторских и иных организаций. </w:t>
      </w:r>
    </w:p>
    <w:bookmarkEnd w:id="330"/>
    <w:bookmarkStart w:name="z468" w:id="331"/>
    <w:p>
      <w:pPr>
        <w:spacing w:after="0"/>
        <w:ind w:left="0"/>
        <w:jc w:val="both"/>
      </w:pPr>
      <w:r>
        <w:rPr>
          <w:rFonts w:ascii="Times New Roman"/>
          <w:b w:val="false"/>
          <w:i w:val="false"/>
          <w:color w:val="000000"/>
          <w:sz w:val="28"/>
        </w:rPr>
        <w:t>
      101. Уполномоченные органы соответствующих отраслей (местных исполнительных органов) в течение пятнадцати календарных дней со дня получения уведомления от продавца представляют кандидатуры своих представителей для участия в контроле за исполнением условий договора купли-продажи.</w:t>
      </w:r>
    </w:p>
    <w:bookmarkEnd w:id="331"/>
    <w:bookmarkStart w:name="z469" w:id="332"/>
    <w:p>
      <w:pPr>
        <w:spacing w:after="0"/>
        <w:ind w:left="0"/>
        <w:jc w:val="both"/>
      </w:pPr>
      <w:r>
        <w:rPr>
          <w:rFonts w:ascii="Times New Roman"/>
          <w:b w:val="false"/>
          <w:i w:val="false"/>
          <w:color w:val="000000"/>
          <w:sz w:val="28"/>
        </w:rPr>
        <w:t>
      Привлечение консультационных, аудиторских и иных организаций для проведения контроля осуществляется в соответствии с законодательством о государственных закупках Республики Казахстан.</w:t>
      </w:r>
    </w:p>
    <w:bookmarkEnd w:id="332"/>
    <w:bookmarkStart w:name="z470" w:id="333"/>
    <w:p>
      <w:pPr>
        <w:spacing w:after="0"/>
        <w:ind w:left="0"/>
        <w:jc w:val="both"/>
      </w:pPr>
      <w:r>
        <w:rPr>
          <w:rFonts w:ascii="Times New Roman"/>
          <w:b w:val="false"/>
          <w:i w:val="false"/>
          <w:color w:val="000000"/>
          <w:sz w:val="28"/>
        </w:rPr>
        <w:t>
      102. По результатам контроля с привлечением представителей уполномоченных органов соответствующих отраслей (местных исполнительных органов) продавцом оформляется соответствующий акт контроля, который содержит информацию о ходе выполнения покупателем условий договора купли-продажи и принятых обязательств с приложением подтверждающих документов.</w:t>
      </w:r>
    </w:p>
    <w:bookmarkEnd w:id="333"/>
    <w:bookmarkStart w:name="z471" w:id="334"/>
    <w:p>
      <w:pPr>
        <w:spacing w:after="0"/>
        <w:ind w:left="0"/>
        <w:jc w:val="both"/>
      </w:pPr>
      <w:r>
        <w:rPr>
          <w:rFonts w:ascii="Times New Roman"/>
          <w:b w:val="false"/>
          <w:i w:val="false"/>
          <w:color w:val="000000"/>
          <w:sz w:val="28"/>
        </w:rPr>
        <w:t>
      Акт контроля подписывается всеми участниками контроля (представителями продавца, уполномоченных органов соответствующих отраслей (местных исполнительных органов) и покупателем либо его уполномоченным представителем.</w:t>
      </w:r>
    </w:p>
    <w:bookmarkEnd w:id="334"/>
    <w:bookmarkStart w:name="z472" w:id="335"/>
    <w:p>
      <w:pPr>
        <w:spacing w:after="0"/>
        <w:ind w:left="0"/>
        <w:jc w:val="both"/>
      </w:pPr>
      <w:r>
        <w:rPr>
          <w:rFonts w:ascii="Times New Roman"/>
          <w:b w:val="false"/>
          <w:i w:val="false"/>
          <w:color w:val="000000"/>
          <w:sz w:val="28"/>
        </w:rPr>
        <w:t>
      По результатам контроля с привлечением консультационных, аудиторских и иных организаций в соответствии с законодательством о государственных закупках Республики Казахстан продавцу представляется утвержденный отчет об оценке выполнения покупателем условий договора купли-продажи и принятых обязательств с приложением подтверждающих документов.</w:t>
      </w:r>
    </w:p>
    <w:bookmarkEnd w:id="335"/>
    <w:bookmarkStart w:name="z473" w:id="336"/>
    <w:p>
      <w:pPr>
        <w:spacing w:after="0"/>
        <w:ind w:left="0"/>
        <w:jc w:val="both"/>
      </w:pPr>
      <w:r>
        <w:rPr>
          <w:rFonts w:ascii="Times New Roman"/>
          <w:b w:val="false"/>
          <w:i w:val="false"/>
          <w:color w:val="000000"/>
          <w:sz w:val="28"/>
        </w:rPr>
        <w:t xml:space="preserve">
      103. Контроль за исполнением условий договора купли-продажи проводится с даты передачи объекта приватизации покупателю в порядке, установленном </w:t>
      </w:r>
      <w:r>
        <w:rPr>
          <w:rFonts w:ascii="Times New Roman"/>
          <w:b w:val="false"/>
          <w:i w:val="false"/>
          <w:color w:val="000000"/>
          <w:sz w:val="28"/>
        </w:rPr>
        <w:t>пунктом 91</w:t>
      </w:r>
      <w:r>
        <w:rPr>
          <w:rFonts w:ascii="Times New Roman"/>
          <w:b w:val="false"/>
          <w:i w:val="false"/>
          <w:color w:val="000000"/>
          <w:sz w:val="28"/>
        </w:rPr>
        <w:t xml:space="preserve"> настоящих Правил, до момента окончания исполнения обязательств покупателем, но не реже одного раза в год.</w:t>
      </w:r>
    </w:p>
    <w:bookmarkEnd w:id="336"/>
    <w:bookmarkStart w:name="z474" w:id="337"/>
    <w:p>
      <w:pPr>
        <w:spacing w:after="0"/>
        <w:ind w:left="0"/>
        <w:jc w:val="both"/>
      </w:pPr>
      <w:r>
        <w:rPr>
          <w:rFonts w:ascii="Times New Roman"/>
          <w:b w:val="false"/>
          <w:i w:val="false"/>
          <w:color w:val="000000"/>
          <w:sz w:val="28"/>
        </w:rPr>
        <w:t>
      104. Решение о завершении контроля за исполнением условий договора купли-продажи принимается продавцом при надлежащем исполнении покупателем обязательств по договору купли-продажи на основании решения комиссии.</w:t>
      </w:r>
    </w:p>
    <w:bookmarkEnd w:id="337"/>
    <w:bookmarkStart w:name="z475" w:id="338"/>
    <w:p>
      <w:pPr>
        <w:spacing w:after="0"/>
        <w:ind w:left="0"/>
        <w:jc w:val="both"/>
      </w:pPr>
      <w:r>
        <w:rPr>
          <w:rFonts w:ascii="Times New Roman"/>
          <w:b w:val="false"/>
          <w:i w:val="false"/>
          <w:color w:val="000000"/>
          <w:sz w:val="28"/>
        </w:rPr>
        <w:t>
      В случае неисполнения либо ненадлежащего исполнения покупателем условий договора купли-продажи и принятых обязательств договор купли-продажи объекта приватизации может быть расторгнут по основаниям и в порядке, которые предусмотрены Гражданским кодексом Республики Казахстан.</w:t>
      </w:r>
    </w:p>
    <w:bookmarkEnd w:id="3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продажи</w:t>
            </w:r>
            <w:r>
              <w:br/>
            </w:r>
            <w:r>
              <w:rPr>
                <w:rFonts w:ascii="Times New Roman"/>
                <w:b w:val="false"/>
                <w:i w:val="false"/>
                <w:color w:val="000000"/>
                <w:sz w:val="20"/>
              </w:rPr>
              <w:t>объектов приватизации</w:t>
            </w:r>
          </w:p>
        </w:tc>
      </w:tr>
    </w:tbl>
    <w:bookmarkStart w:name="z191" w:id="339"/>
    <w:p>
      <w:pPr>
        <w:spacing w:after="0"/>
        <w:ind w:left="0"/>
        <w:jc w:val="left"/>
      </w:pPr>
      <w:r>
        <w:rPr>
          <w:rFonts w:ascii="Times New Roman"/>
          <w:b/>
          <w:i w:val="false"/>
          <w:color w:val="000000"/>
        </w:rPr>
        <w:t xml:space="preserve">  ЗАЯВКА</w:t>
      </w:r>
    </w:p>
    <w:bookmarkEnd w:id="339"/>
    <w:p>
      <w:pPr>
        <w:spacing w:after="0"/>
        <w:ind w:left="0"/>
        <w:jc w:val="both"/>
      </w:pPr>
      <w:r>
        <w:rPr>
          <w:rFonts w:ascii="Times New Roman"/>
          <w:b w:val="false"/>
          <w:i w:val="false"/>
          <w:color w:val="000000"/>
          <w:sz w:val="28"/>
        </w:rPr>
        <w:t>
      на участие в ____________________ по продаже объекта приватизации</w:t>
      </w:r>
    </w:p>
    <w:p>
      <w:pPr>
        <w:spacing w:after="0"/>
        <w:ind w:left="0"/>
        <w:jc w:val="both"/>
      </w:pPr>
      <w:r>
        <w:rPr>
          <w:rFonts w:ascii="Times New Roman"/>
          <w:b w:val="false"/>
          <w:i w:val="false"/>
          <w:color w:val="000000"/>
          <w:sz w:val="28"/>
        </w:rPr>
        <w:t>
      (указывается форма торгов)</w:t>
      </w:r>
    </w:p>
    <w:p>
      <w:pPr>
        <w:spacing w:after="0"/>
        <w:ind w:left="0"/>
        <w:jc w:val="both"/>
      </w:pPr>
      <w:r>
        <w:rPr>
          <w:rFonts w:ascii="Times New Roman"/>
          <w:b w:val="false"/>
          <w:i w:val="false"/>
          <w:color w:val="000000"/>
          <w:sz w:val="28"/>
        </w:rPr>
        <w:t>
      1. Рассмотрев опубликованное извещение о продаже объекта(-ов)</w:t>
      </w:r>
    </w:p>
    <w:p>
      <w:pPr>
        <w:spacing w:after="0"/>
        <w:ind w:left="0"/>
        <w:jc w:val="both"/>
      </w:pPr>
      <w:r>
        <w:rPr>
          <w:rFonts w:ascii="Times New Roman"/>
          <w:b w:val="false"/>
          <w:i w:val="false"/>
          <w:color w:val="000000"/>
          <w:sz w:val="28"/>
        </w:rPr>
        <w:t>
      приватизации и ознакомившись с правилами продажи,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(Ф.И.О. физического лица или наименование юридического лица и</w:t>
      </w:r>
    </w:p>
    <w:p>
      <w:pPr>
        <w:spacing w:after="0"/>
        <w:ind w:left="0"/>
        <w:jc w:val="both"/>
      </w:pPr>
      <w:r>
        <w:rPr>
          <w:rFonts w:ascii="Times New Roman"/>
          <w:b w:val="false"/>
          <w:i w:val="false"/>
          <w:color w:val="000000"/>
          <w:sz w:val="28"/>
        </w:rPr>
        <w:t>
      Ф.И.О. руководителя или представителя юридического лица,</w:t>
      </w:r>
    </w:p>
    <w:p>
      <w:pPr>
        <w:spacing w:after="0"/>
        <w:ind w:left="0"/>
        <w:jc w:val="both"/>
      </w:pPr>
      <w:r>
        <w:rPr>
          <w:rFonts w:ascii="Times New Roman"/>
          <w:b w:val="false"/>
          <w:i w:val="false"/>
          <w:color w:val="000000"/>
          <w:sz w:val="28"/>
        </w:rPr>
        <w:t>
      действующего на основании доверенности)</w:t>
      </w:r>
    </w:p>
    <w:p>
      <w:pPr>
        <w:spacing w:after="0"/>
        <w:ind w:left="0"/>
        <w:jc w:val="both"/>
      </w:pPr>
      <w:r>
        <w:rPr>
          <w:rFonts w:ascii="Times New Roman"/>
          <w:b w:val="false"/>
          <w:i w:val="false"/>
          <w:color w:val="000000"/>
          <w:sz w:val="28"/>
        </w:rPr>
        <w:t>
      желает принять участие в торгах, которые состоятся "___" ___________</w:t>
      </w:r>
    </w:p>
    <w:p>
      <w:pPr>
        <w:spacing w:after="0"/>
        <w:ind w:left="0"/>
        <w:jc w:val="both"/>
      </w:pPr>
      <w:r>
        <w:rPr>
          <w:rFonts w:ascii="Times New Roman"/>
          <w:b w:val="false"/>
          <w:i w:val="false"/>
          <w:color w:val="000000"/>
          <w:sz w:val="28"/>
        </w:rPr>
        <w:t>
      20___ года по адресу: ______________________________________________.</w:t>
      </w:r>
    </w:p>
    <w:p>
      <w:pPr>
        <w:spacing w:after="0"/>
        <w:ind w:left="0"/>
        <w:jc w:val="both"/>
      </w:pPr>
      <w:r>
        <w:rPr>
          <w:rFonts w:ascii="Times New Roman"/>
          <w:b w:val="false"/>
          <w:i w:val="false"/>
          <w:color w:val="000000"/>
          <w:sz w:val="28"/>
        </w:rPr>
        <w:t>
      2. Мною (нами) внесен(-о)______ гарантийный (-х) взнос (-ов)</w:t>
      </w:r>
    </w:p>
    <w:p>
      <w:pPr>
        <w:spacing w:after="0"/>
        <w:ind w:left="0"/>
        <w:jc w:val="both"/>
      </w:pPr>
      <w:r>
        <w:rPr>
          <w:rFonts w:ascii="Times New Roman"/>
          <w:b w:val="false"/>
          <w:i w:val="false"/>
          <w:color w:val="000000"/>
          <w:sz w:val="28"/>
        </w:rPr>
        <w:t>
      для участия                (количество)</w:t>
      </w:r>
    </w:p>
    <w:p>
      <w:pPr>
        <w:spacing w:after="0"/>
        <w:ind w:left="0"/>
        <w:jc w:val="both"/>
      </w:pPr>
      <w:r>
        <w:rPr>
          <w:rFonts w:ascii="Times New Roman"/>
          <w:b w:val="false"/>
          <w:i w:val="false"/>
          <w:color w:val="000000"/>
          <w:sz w:val="28"/>
        </w:rPr>
        <w:t>
      в торгах общей суммой __________(____________________________) тенге</w:t>
      </w:r>
    </w:p>
    <w:p>
      <w:pPr>
        <w:spacing w:after="0"/>
        <w:ind w:left="0"/>
        <w:jc w:val="both"/>
      </w:pPr>
      <w:r>
        <w:rPr>
          <w:rFonts w:ascii="Times New Roman"/>
          <w:b w:val="false"/>
          <w:i w:val="false"/>
          <w:color w:val="000000"/>
          <w:sz w:val="28"/>
        </w:rPr>
        <w:t>
                             (цифрами)       (сумма прописью)</w:t>
      </w:r>
    </w:p>
    <w:p>
      <w:pPr>
        <w:spacing w:after="0"/>
        <w:ind w:left="0"/>
        <w:jc w:val="both"/>
      </w:pPr>
      <w:r>
        <w:rPr>
          <w:rFonts w:ascii="Times New Roman"/>
          <w:b w:val="false"/>
          <w:i w:val="false"/>
          <w:color w:val="000000"/>
          <w:sz w:val="28"/>
        </w:rPr>
        <w:t>
      на специальный транзитный счет единого оператора в сфере учета</w:t>
      </w:r>
    </w:p>
    <w:p>
      <w:pPr>
        <w:spacing w:after="0"/>
        <w:ind w:left="0"/>
        <w:jc w:val="both"/>
      </w:pPr>
      <w:r>
        <w:rPr>
          <w:rFonts w:ascii="Times New Roman"/>
          <w:b w:val="false"/>
          <w:i w:val="false"/>
          <w:color w:val="000000"/>
          <w:sz w:val="28"/>
        </w:rPr>
        <w:t>
      государственного имущества _________________________________________.</w:t>
      </w:r>
    </w:p>
    <w:p>
      <w:pPr>
        <w:spacing w:after="0"/>
        <w:ind w:left="0"/>
        <w:jc w:val="both"/>
      </w:pPr>
      <w:r>
        <w:rPr>
          <w:rFonts w:ascii="Times New Roman"/>
          <w:b w:val="false"/>
          <w:i w:val="false"/>
          <w:color w:val="000000"/>
          <w:sz w:val="28"/>
        </w:rPr>
        <w:t>
      Сведения об объектах приватизации, по которым внесен</w:t>
      </w:r>
    </w:p>
    <w:p>
      <w:pPr>
        <w:spacing w:after="0"/>
        <w:ind w:left="0"/>
        <w:jc w:val="both"/>
      </w:pPr>
      <w:r>
        <w:rPr>
          <w:rFonts w:ascii="Times New Roman"/>
          <w:b w:val="false"/>
          <w:i w:val="false"/>
          <w:color w:val="000000"/>
          <w:sz w:val="28"/>
        </w:rPr>
        <w:t>
      гарантийный взнос: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приватизации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гарантийного взноса, подлежащая перечислению,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Сведения о внесенных гарантийных взносах: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гарантийного взноса и наименование объекта приватизации, по которому внесен гарантийный взнос для участия в торгах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платежного документа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платежного документа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гарантийного взноса,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Согласен(-ы) с тем, что в случае обнаружения моего(нашего)</w:t>
      </w:r>
    </w:p>
    <w:p>
      <w:pPr>
        <w:spacing w:after="0"/>
        <w:ind w:left="0"/>
        <w:jc w:val="both"/>
      </w:pPr>
      <w:r>
        <w:rPr>
          <w:rFonts w:ascii="Times New Roman"/>
          <w:b w:val="false"/>
          <w:i w:val="false"/>
          <w:color w:val="000000"/>
          <w:sz w:val="28"/>
        </w:rPr>
        <w:t>
      несоответствия требованиям, предъявляемым к участнику, я(мы)</w:t>
      </w:r>
    </w:p>
    <w:p>
      <w:pPr>
        <w:spacing w:after="0"/>
        <w:ind w:left="0"/>
        <w:jc w:val="both"/>
      </w:pPr>
      <w:r>
        <w:rPr>
          <w:rFonts w:ascii="Times New Roman"/>
          <w:b w:val="false"/>
          <w:i w:val="false"/>
          <w:color w:val="000000"/>
          <w:sz w:val="28"/>
        </w:rPr>
        <w:t>
      лишаюсь(-емся) права участия в торгах, подписанный мной (нами)</w:t>
      </w:r>
    </w:p>
    <w:p>
      <w:pPr>
        <w:spacing w:after="0"/>
        <w:ind w:left="0"/>
        <w:jc w:val="both"/>
      </w:pPr>
      <w:r>
        <w:rPr>
          <w:rFonts w:ascii="Times New Roman"/>
          <w:b w:val="false"/>
          <w:i w:val="false"/>
          <w:color w:val="000000"/>
          <w:sz w:val="28"/>
        </w:rPr>
        <w:t>
      протокол о результатах торгов и договор купли-продажи будут признаны</w:t>
      </w:r>
    </w:p>
    <w:p>
      <w:pPr>
        <w:spacing w:after="0"/>
        <w:ind w:left="0"/>
        <w:jc w:val="both"/>
      </w:pPr>
      <w:r>
        <w:rPr>
          <w:rFonts w:ascii="Times New Roman"/>
          <w:b w:val="false"/>
          <w:i w:val="false"/>
          <w:color w:val="000000"/>
          <w:sz w:val="28"/>
        </w:rPr>
        <w:t>
      недействительными.</w:t>
      </w:r>
    </w:p>
    <w:p>
      <w:pPr>
        <w:spacing w:after="0"/>
        <w:ind w:left="0"/>
        <w:jc w:val="both"/>
      </w:pPr>
      <w:r>
        <w:rPr>
          <w:rFonts w:ascii="Times New Roman"/>
          <w:b w:val="false"/>
          <w:i w:val="false"/>
          <w:color w:val="000000"/>
          <w:sz w:val="28"/>
        </w:rPr>
        <w:t>
      4. В случае, если я(мы) буду(-ем) определен(-ы)</w:t>
      </w:r>
    </w:p>
    <w:p>
      <w:pPr>
        <w:spacing w:after="0"/>
        <w:ind w:left="0"/>
        <w:jc w:val="both"/>
      </w:pPr>
      <w:r>
        <w:rPr>
          <w:rFonts w:ascii="Times New Roman"/>
          <w:b w:val="false"/>
          <w:i w:val="false"/>
          <w:color w:val="000000"/>
          <w:sz w:val="28"/>
        </w:rPr>
        <w:t>
      победителем(-ями) торгов, принимаю(-ем) на себя обязательства</w:t>
      </w:r>
    </w:p>
    <w:p>
      <w:pPr>
        <w:spacing w:after="0"/>
        <w:ind w:left="0"/>
        <w:jc w:val="both"/>
      </w:pPr>
      <w:r>
        <w:rPr>
          <w:rFonts w:ascii="Times New Roman"/>
          <w:b w:val="false"/>
          <w:i w:val="false"/>
          <w:color w:val="000000"/>
          <w:sz w:val="28"/>
        </w:rPr>
        <w:t>
      подписать протокол о результатах торгов в день их проведения и</w:t>
      </w:r>
    </w:p>
    <w:p>
      <w:pPr>
        <w:spacing w:after="0"/>
        <w:ind w:left="0"/>
        <w:jc w:val="both"/>
      </w:pPr>
      <w:r>
        <w:rPr>
          <w:rFonts w:ascii="Times New Roman"/>
          <w:b w:val="false"/>
          <w:i w:val="false"/>
          <w:color w:val="000000"/>
          <w:sz w:val="28"/>
        </w:rPr>
        <w:t>
      подписать договор купли-продажи в течение десяти календарных дней со</w:t>
      </w:r>
    </w:p>
    <w:p>
      <w:pPr>
        <w:spacing w:after="0"/>
        <w:ind w:left="0"/>
        <w:jc w:val="both"/>
      </w:pPr>
      <w:r>
        <w:rPr>
          <w:rFonts w:ascii="Times New Roman"/>
          <w:b w:val="false"/>
          <w:i w:val="false"/>
          <w:color w:val="000000"/>
          <w:sz w:val="28"/>
        </w:rPr>
        <w:t>
      дня их проведения.</w:t>
      </w:r>
    </w:p>
    <w:p>
      <w:pPr>
        <w:spacing w:after="0"/>
        <w:ind w:left="0"/>
        <w:jc w:val="both"/>
      </w:pPr>
      <w:r>
        <w:rPr>
          <w:rFonts w:ascii="Times New Roman"/>
          <w:b w:val="false"/>
          <w:i w:val="false"/>
          <w:color w:val="000000"/>
          <w:sz w:val="28"/>
        </w:rPr>
        <w:t>
      5. Согласен(-ы) с тем, что сумма внесенного мною (нами)</w:t>
      </w:r>
    </w:p>
    <w:p>
      <w:pPr>
        <w:spacing w:after="0"/>
        <w:ind w:left="0"/>
        <w:jc w:val="both"/>
      </w:pPr>
      <w:r>
        <w:rPr>
          <w:rFonts w:ascii="Times New Roman"/>
          <w:b w:val="false"/>
          <w:i w:val="false"/>
          <w:color w:val="000000"/>
          <w:sz w:val="28"/>
        </w:rPr>
        <w:t>
      гарантийного взноса не возвращается и остается у продавца в случаях:</w:t>
      </w:r>
    </w:p>
    <w:p>
      <w:pPr>
        <w:spacing w:after="0"/>
        <w:ind w:left="0"/>
        <w:jc w:val="both"/>
      </w:pPr>
      <w:r>
        <w:rPr>
          <w:rFonts w:ascii="Times New Roman"/>
          <w:b w:val="false"/>
          <w:i w:val="false"/>
          <w:color w:val="000000"/>
          <w:sz w:val="28"/>
        </w:rPr>
        <w:t>
      1) неподписания протокола о результатах торгов в день их проведения;</w:t>
      </w:r>
    </w:p>
    <w:p>
      <w:pPr>
        <w:spacing w:after="0"/>
        <w:ind w:left="0"/>
        <w:jc w:val="both"/>
      </w:pPr>
      <w:r>
        <w:rPr>
          <w:rFonts w:ascii="Times New Roman"/>
          <w:b w:val="false"/>
          <w:i w:val="false"/>
          <w:color w:val="000000"/>
          <w:sz w:val="28"/>
        </w:rPr>
        <w:t>
      2) неподписания договора купли-продажи в установленные сроки;</w:t>
      </w:r>
    </w:p>
    <w:p>
      <w:pPr>
        <w:spacing w:after="0"/>
        <w:ind w:left="0"/>
        <w:jc w:val="both"/>
      </w:pPr>
      <w:r>
        <w:rPr>
          <w:rFonts w:ascii="Times New Roman"/>
          <w:b w:val="false"/>
          <w:i w:val="false"/>
          <w:color w:val="000000"/>
          <w:sz w:val="28"/>
        </w:rPr>
        <w:t>
      3) неисполнения и/или ненадлежащего исполнения мною (нами)</w:t>
      </w:r>
    </w:p>
    <w:p>
      <w:pPr>
        <w:spacing w:after="0"/>
        <w:ind w:left="0"/>
        <w:jc w:val="both"/>
      </w:pPr>
      <w:r>
        <w:rPr>
          <w:rFonts w:ascii="Times New Roman"/>
          <w:b w:val="false"/>
          <w:i w:val="false"/>
          <w:color w:val="000000"/>
          <w:sz w:val="28"/>
        </w:rPr>
        <w:t>
      обязательств по договору купли-продажи.</w:t>
      </w:r>
    </w:p>
    <w:p>
      <w:pPr>
        <w:spacing w:after="0"/>
        <w:ind w:left="0"/>
        <w:jc w:val="both"/>
      </w:pPr>
      <w:r>
        <w:rPr>
          <w:rFonts w:ascii="Times New Roman"/>
          <w:b w:val="false"/>
          <w:i w:val="false"/>
          <w:color w:val="000000"/>
          <w:sz w:val="28"/>
        </w:rPr>
        <w:t>
      6. Настоящая заявка вместе с протоколом о результатах торгов</w:t>
      </w:r>
    </w:p>
    <w:p>
      <w:pPr>
        <w:spacing w:after="0"/>
        <w:ind w:left="0"/>
        <w:jc w:val="both"/>
      </w:pPr>
      <w:r>
        <w:rPr>
          <w:rFonts w:ascii="Times New Roman"/>
          <w:b w:val="false"/>
          <w:i w:val="false"/>
          <w:color w:val="000000"/>
          <w:sz w:val="28"/>
        </w:rPr>
        <w:t>
      имеет силу договора, действующего до заключения договора купли-продажи.</w:t>
      </w:r>
    </w:p>
    <w:p>
      <w:pPr>
        <w:spacing w:after="0"/>
        <w:ind w:left="0"/>
        <w:jc w:val="both"/>
      </w:pPr>
      <w:r>
        <w:rPr>
          <w:rFonts w:ascii="Times New Roman"/>
          <w:b w:val="false"/>
          <w:i w:val="false"/>
          <w:color w:val="000000"/>
          <w:sz w:val="28"/>
        </w:rPr>
        <w:t>
      7. Представляю(-ем) сведения о себе:</w:t>
      </w:r>
    </w:p>
    <w:p>
      <w:pPr>
        <w:spacing w:after="0"/>
        <w:ind w:left="0"/>
        <w:jc w:val="both"/>
      </w:pPr>
      <w:r>
        <w:rPr>
          <w:rFonts w:ascii="Times New Roman"/>
          <w:b w:val="false"/>
          <w:i w:val="false"/>
          <w:color w:val="000000"/>
          <w:sz w:val="28"/>
        </w:rPr>
        <w:t>
      Для юридического лица:</w:t>
      </w:r>
    </w:p>
    <w:p>
      <w:pPr>
        <w:spacing w:after="0"/>
        <w:ind w:left="0"/>
        <w:jc w:val="both"/>
      </w:pPr>
      <w:r>
        <w:rPr>
          <w:rFonts w:ascii="Times New Roman"/>
          <w:b w:val="false"/>
          <w:i w:val="false"/>
          <w:color w:val="000000"/>
          <w:sz w:val="28"/>
        </w:rPr>
        <w:t>
      Наименование __________________________________________________</w:t>
      </w:r>
    </w:p>
    <w:p>
      <w:pPr>
        <w:spacing w:after="0"/>
        <w:ind w:left="0"/>
        <w:jc w:val="both"/>
      </w:pPr>
      <w:r>
        <w:rPr>
          <w:rFonts w:ascii="Times New Roman"/>
          <w:b w:val="false"/>
          <w:i w:val="false"/>
          <w:color w:val="000000"/>
          <w:sz w:val="28"/>
        </w:rPr>
        <w:t>
      БИН ___________________________________________________________</w:t>
      </w:r>
    </w:p>
    <w:p>
      <w:pPr>
        <w:spacing w:after="0"/>
        <w:ind w:left="0"/>
        <w:jc w:val="both"/>
      </w:pPr>
      <w:r>
        <w:rPr>
          <w:rFonts w:ascii="Times New Roman"/>
          <w:b w:val="false"/>
          <w:i w:val="false"/>
          <w:color w:val="000000"/>
          <w:sz w:val="28"/>
        </w:rPr>
        <w:t>
      Ф.И.О. руководителя ___________________________________________</w:t>
      </w:r>
    </w:p>
    <w:p>
      <w:pPr>
        <w:spacing w:after="0"/>
        <w:ind w:left="0"/>
        <w:jc w:val="both"/>
      </w:pPr>
      <w:r>
        <w:rPr>
          <w:rFonts w:ascii="Times New Roman"/>
          <w:b w:val="false"/>
          <w:i w:val="false"/>
          <w:color w:val="000000"/>
          <w:sz w:val="28"/>
        </w:rPr>
        <w:t>
      Адрес: ________________________________________________________</w:t>
      </w:r>
    </w:p>
    <w:p>
      <w:pPr>
        <w:spacing w:after="0"/>
        <w:ind w:left="0"/>
        <w:jc w:val="both"/>
      </w:pPr>
      <w:r>
        <w:rPr>
          <w:rFonts w:ascii="Times New Roman"/>
          <w:b w:val="false"/>
          <w:i w:val="false"/>
          <w:color w:val="000000"/>
          <w:sz w:val="28"/>
        </w:rPr>
        <w:t>
      Номер телефона (факса): _______________________________________</w:t>
      </w:r>
    </w:p>
    <w:p>
      <w:pPr>
        <w:spacing w:after="0"/>
        <w:ind w:left="0"/>
        <w:jc w:val="both"/>
      </w:pPr>
      <w:r>
        <w:rPr>
          <w:rFonts w:ascii="Times New Roman"/>
          <w:b w:val="false"/>
          <w:i w:val="false"/>
          <w:color w:val="000000"/>
          <w:sz w:val="28"/>
        </w:rPr>
        <w:t>
      Банковские реквизиты для возврата гарантийного взноса:</w:t>
      </w:r>
    </w:p>
    <w:p>
      <w:pPr>
        <w:spacing w:after="0"/>
        <w:ind w:left="0"/>
        <w:jc w:val="both"/>
      </w:pPr>
      <w:r>
        <w:rPr>
          <w:rFonts w:ascii="Times New Roman"/>
          <w:b w:val="false"/>
          <w:i w:val="false"/>
          <w:color w:val="000000"/>
          <w:sz w:val="28"/>
        </w:rPr>
        <w:t>
      ИИК ___________________________________________________________</w:t>
      </w:r>
    </w:p>
    <w:p>
      <w:pPr>
        <w:spacing w:after="0"/>
        <w:ind w:left="0"/>
        <w:jc w:val="both"/>
      </w:pPr>
      <w:r>
        <w:rPr>
          <w:rFonts w:ascii="Times New Roman"/>
          <w:b w:val="false"/>
          <w:i w:val="false"/>
          <w:color w:val="000000"/>
          <w:sz w:val="28"/>
        </w:rPr>
        <w:t>
      БИК ___________________________________________________________</w:t>
      </w:r>
    </w:p>
    <w:p>
      <w:pPr>
        <w:spacing w:after="0"/>
        <w:ind w:left="0"/>
        <w:jc w:val="both"/>
      </w:pPr>
      <w:r>
        <w:rPr>
          <w:rFonts w:ascii="Times New Roman"/>
          <w:b w:val="false"/>
          <w:i w:val="false"/>
          <w:color w:val="000000"/>
          <w:sz w:val="28"/>
        </w:rPr>
        <w:t>
      Наименование банка ____________________________________________</w:t>
      </w:r>
    </w:p>
    <w:p>
      <w:pPr>
        <w:spacing w:after="0"/>
        <w:ind w:left="0"/>
        <w:jc w:val="both"/>
      </w:pPr>
      <w:r>
        <w:rPr>
          <w:rFonts w:ascii="Times New Roman"/>
          <w:b w:val="false"/>
          <w:i w:val="false"/>
          <w:color w:val="000000"/>
          <w:sz w:val="28"/>
        </w:rPr>
        <w:t>
      Кбе ___________________________________________________________</w:t>
      </w:r>
    </w:p>
    <w:p>
      <w:pPr>
        <w:spacing w:after="0"/>
        <w:ind w:left="0"/>
        <w:jc w:val="both"/>
      </w:pPr>
      <w:r>
        <w:rPr>
          <w:rFonts w:ascii="Times New Roman"/>
          <w:b w:val="false"/>
          <w:i w:val="false"/>
          <w:color w:val="000000"/>
          <w:sz w:val="28"/>
        </w:rPr>
        <w:t>
      ИИН/БИН лица, оплатившего гарантийный взнос ___________________</w:t>
      </w:r>
    </w:p>
    <w:p>
      <w:pPr>
        <w:spacing w:after="0"/>
        <w:ind w:left="0"/>
        <w:jc w:val="both"/>
      </w:pPr>
      <w:r>
        <w:rPr>
          <w:rFonts w:ascii="Times New Roman"/>
          <w:b w:val="false"/>
          <w:i w:val="false"/>
          <w:color w:val="000000"/>
          <w:sz w:val="28"/>
        </w:rPr>
        <w:t>
      К заявке прилагаются (не заполняется при подаче заявки на аукцион):</w:t>
      </w:r>
    </w:p>
    <w:p>
      <w:pPr>
        <w:spacing w:after="0"/>
        <w:ind w:left="0"/>
        <w:jc w:val="both"/>
      </w:pPr>
      <w:r>
        <w:rPr>
          <w:rFonts w:ascii="Times New Roman"/>
          <w:b w:val="false"/>
          <w:i w:val="false"/>
          <w:color w:val="000000"/>
          <w:sz w:val="28"/>
        </w:rPr>
        <w:t>
      1) 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w:t>
      </w:r>
    </w:p>
    <w:p>
      <w:pPr>
        <w:spacing w:after="0"/>
        <w:ind w:left="0"/>
        <w:jc w:val="both"/>
      </w:pPr>
      <w:r>
        <w:rPr>
          <w:rFonts w:ascii="Times New Roman"/>
          <w:b w:val="false"/>
          <w:i w:val="false"/>
          <w:color w:val="000000"/>
          <w:sz w:val="28"/>
        </w:rPr>
        <w:t>
      Для физического лица:</w:t>
      </w:r>
    </w:p>
    <w:p>
      <w:pPr>
        <w:spacing w:after="0"/>
        <w:ind w:left="0"/>
        <w:jc w:val="both"/>
      </w:pPr>
      <w:r>
        <w:rPr>
          <w:rFonts w:ascii="Times New Roman"/>
          <w:b w:val="false"/>
          <w:i w:val="false"/>
          <w:color w:val="000000"/>
          <w:sz w:val="28"/>
        </w:rPr>
        <w:t>
      Ф.И.О. ________________________________________________________</w:t>
      </w:r>
    </w:p>
    <w:p>
      <w:pPr>
        <w:spacing w:after="0"/>
        <w:ind w:left="0"/>
        <w:jc w:val="both"/>
      </w:pPr>
      <w:r>
        <w:rPr>
          <w:rFonts w:ascii="Times New Roman"/>
          <w:b w:val="false"/>
          <w:i w:val="false"/>
          <w:color w:val="000000"/>
          <w:sz w:val="28"/>
        </w:rPr>
        <w:t>
      ИИН ___________________________________________________________</w:t>
      </w:r>
    </w:p>
    <w:p>
      <w:pPr>
        <w:spacing w:after="0"/>
        <w:ind w:left="0"/>
        <w:jc w:val="both"/>
      </w:pPr>
      <w:r>
        <w:rPr>
          <w:rFonts w:ascii="Times New Roman"/>
          <w:b w:val="false"/>
          <w:i w:val="false"/>
          <w:color w:val="000000"/>
          <w:sz w:val="28"/>
        </w:rPr>
        <w:t>
      Паспортные данные _____________________________________________</w:t>
      </w:r>
    </w:p>
    <w:p>
      <w:pPr>
        <w:spacing w:after="0"/>
        <w:ind w:left="0"/>
        <w:jc w:val="both"/>
      </w:pPr>
      <w:r>
        <w:rPr>
          <w:rFonts w:ascii="Times New Roman"/>
          <w:b w:val="false"/>
          <w:i w:val="false"/>
          <w:color w:val="000000"/>
          <w:sz w:val="28"/>
        </w:rPr>
        <w:t>
      Адрес: ________________________________________________________</w:t>
      </w:r>
    </w:p>
    <w:p>
      <w:pPr>
        <w:spacing w:after="0"/>
        <w:ind w:left="0"/>
        <w:jc w:val="both"/>
      </w:pPr>
      <w:r>
        <w:rPr>
          <w:rFonts w:ascii="Times New Roman"/>
          <w:b w:val="false"/>
          <w:i w:val="false"/>
          <w:color w:val="000000"/>
          <w:sz w:val="28"/>
        </w:rPr>
        <w:t>
      Номер телефона (факса): _______________________________________</w:t>
      </w:r>
    </w:p>
    <w:p>
      <w:pPr>
        <w:spacing w:after="0"/>
        <w:ind w:left="0"/>
        <w:jc w:val="both"/>
      </w:pPr>
      <w:r>
        <w:rPr>
          <w:rFonts w:ascii="Times New Roman"/>
          <w:b w:val="false"/>
          <w:i w:val="false"/>
          <w:color w:val="000000"/>
          <w:sz w:val="28"/>
        </w:rPr>
        <w:t>
      Банковские реквизиты для возврата гарантийного взноса:</w:t>
      </w:r>
    </w:p>
    <w:p>
      <w:pPr>
        <w:spacing w:after="0"/>
        <w:ind w:left="0"/>
        <w:jc w:val="both"/>
      </w:pPr>
      <w:r>
        <w:rPr>
          <w:rFonts w:ascii="Times New Roman"/>
          <w:b w:val="false"/>
          <w:i w:val="false"/>
          <w:color w:val="000000"/>
          <w:sz w:val="28"/>
        </w:rPr>
        <w:t>
      ИИК ___________________________________________________________</w:t>
      </w:r>
    </w:p>
    <w:p>
      <w:pPr>
        <w:spacing w:after="0"/>
        <w:ind w:left="0"/>
        <w:jc w:val="both"/>
      </w:pPr>
      <w:r>
        <w:rPr>
          <w:rFonts w:ascii="Times New Roman"/>
          <w:b w:val="false"/>
          <w:i w:val="false"/>
          <w:color w:val="000000"/>
          <w:sz w:val="28"/>
        </w:rPr>
        <w:t>
      БИК ___________________________________________________________</w:t>
      </w:r>
    </w:p>
    <w:p>
      <w:pPr>
        <w:spacing w:after="0"/>
        <w:ind w:left="0"/>
        <w:jc w:val="both"/>
      </w:pPr>
      <w:r>
        <w:rPr>
          <w:rFonts w:ascii="Times New Roman"/>
          <w:b w:val="false"/>
          <w:i w:val="false"/>
          <w:color w:val="000000"/>
          <w:sz w:val="28"/>
        </w:rPr>
        <w:t>
      Наименование банка ____________________________________________</w:t>
      </w:r>
    </w:p>
    <w:p>
      <w:pPr>
        <w:spacing w:after="0"/>
        <w:ind w:left="0"/>
        <w:jc w:val="both"/>
      </w:pPr>
      <w:r>
        <w:rPr>
          <w:rFonts w:ascii="Times New Roman"/>
          <w:b w:val="false"/>
          <w:i w:val="false"/>
          <w:color w:val="000000"/>
          <w:sz w:val="28"/>
        </w:rPr>
        <w:t>
      Кбе ___________________________________________________________</w:t>
      </w:r>
    </w:p>
    <w:p>
      <w:pPr>
        <w:spacing w:after="0"/>
        <w:ind w:left="0"/>
        <w:jc w:val="both"/>
      </w:pPr>
      <w:r>
        <w:rPr>
          <w:rFonts w:ascii="Times New Roman"/>
          <w:b w:val="false"/>
          <w:i w:val="false"/>
          <w:color w:val="000000"/>
          <w:sz w:val="28"/>
        </w:rPr>
        <w:t>
      ИИН/БИН лица, оплатившего гарантийный взнос ___________________</w:t>
      </w:r>
    </w:p>
    <w:p>
      <w:pPr>
        <w:spacing w:after="0"/>
        <w:ind w:left="0"/>
        <w:jc w:val="both"/>
      </w:pPr>
      <w:r>
        <w:rPr>
          <w:rFonts w:ascii="Times New Roman"/>
          <w:b w:val="false"/>
          <w:i w:val="false"/>
          <w:color w:val="000000"/>
          <w:sz w:val="28"/>
        </w:rPr>
        <w:t>
      К заявке прилагаются (не заполняется при подаче заявки на аукцион):</w:t>
      </w:r>
    </w:p>
    <w:p>
      <w:pPr>
        <w:spacing w:after="0"/>
        <w:ind w:left="0"/>
        <w:jc w:val="both"/>
      </w:pPr>
      <w:r>
        <w:rPr>
          <w:rFonts w:ascii="Times New Roman"/>
          <w:b w:val="false"/>
          <w:i w:val="false"/>
          <w:color w:val="000000"/>
          <w:sz w:val="28"/>
        </w:rPr>
        <w:t>
      1) 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w:t>
      </w:r>
    </w:p>
    <w:p>
      <w:pPr>
        <w:spacing w:after="0"/>
        <w:ind w:left="0"/>
        <w:jc w:val="both"/>
      </w:pPr>
      <w:r>
        <w:rPr>
          <w:rFonts w:ascii="Times New Roman"/>
          <w:b w:val="false"/>
          <w:i w:val="false"/>
          <w:color w:val="000000"/>
          <w:sz w:val="28"/>
        </w:rPr>
        <w:t>
      (подпись) (Ф.И.О. физического лица или наименование юридического лица</w:t>
      </w:r>
    </w:p>
    <w:p>
      <w:pPr>
        <w:spacing w:after="0"/>
        <w:ind w:left="0"/>
        <w:jc w:val="both"/>
      </w:pPr>
      <w:r>
        <w:rPr>
          <w:rFonts w:ascii="Times New Roman"/>
          <w:b w:val="false"/>
          <w:i w:val="false"/>
          <w:color w:val="000000"/>
          <w:sz w:val="28"/>
        </w:rPr>
        <w:t>
      и Ф.И.О. руководителя или представителя юридического лица,</w:t>
      </w:r>
    </w:p>
    <w:p>
      <w:pPr>
        <w:spacing w:after="0"/>
        <w:ind w:left="0"/>
        <w:jc w:val="both"/>
      </w:pPr>
      <w:r>
        <w:rPr>
          <w:rFonts w:ascii="Times New Roman"/>
          <w:b w:val="false"/>
          <w:i w:val="false"/>
          <w:color w:val="000000"/>
          <w:sz w:val="28"/>
        </w:rPr>
        <w:t>
      действующего на основании доверенности)</w:t>
      </w:r>
    </w:p>
    <w:p>
      <w:pPr>
        <w:spacing w:after="0"/>
        <w:ind w:left="0"/>
        <w:jc w:val="both"/>
      </w:pPr>
      <w:r>
        <w:rPr>
          <w:rFonts w:ascii="Times New Roman"/>
          <w:b w:val="false"/>
          <w:i w:val="false"/>
          <w:color w:val="000000"/>
          <w:sz w:val="28"/>
        </w:rPr>
        <w:t>
      "___" ____________ 20 __ года.</w:t>
      </w:r>
    </w:p>
    <w:p>
      <w:pPr>
        <w:spacing w:after="0"/>
        <w:ind w:left="0"/>
        <w:jc w:val="both"/>
      </w:pPr>
      <w:r>
        <w:rPr>
          <w:rFonts w:ascii="Times New Roman"/>
          <w:b w:val="false"/>
          <w:i w:val="false"/>
          <w:color w:val="000000"/>
          <w:sz w:val="28"/>
        </w:rPr>
        <w:t>
      М.П.</w:t>
      </w:r>
    </w:p>
    <w:p>
      <w:pPr>
        <w:spacing w:after="0"/>
        <w:ind w:left="0"/>
        <w:jc w:val="both"/>
      </w:pPr>
      <w:r>
        <w:rPr>
          <w:rFonts w:ascii="Times New Roman"/>
          <w:b w:val="false"/>
          <w:i w:val="false"/>
          <w:color w:val="000000"/>
          <w:sz w:val="28"/>
        </w:rPr>
        <w:t>
      Принято веб-порталом реестра государственного имущества</w:t>
      </w:r>
    </w:p>
    <w:p>
      <w:pPr>
        <w:spacing w:after="0"/>
        <w:ind w:left="0"/>
        <w:jc w:val="both"/>
      </w:pPr>
      <w:r>
        <w:rPr>
          <w:rFonts w:ascii="Times New Roman"/>
          <w:b w:val="false"/>
          <w:i w:val="false"/>
          <w:color w:val="000000"/>
          <w:sz w:val="28"/>
        </w:rPr>
        <w:t>
      "___" __________ 20 __ года __________ часов _______ минут</w:t>
      </w:r>
    </w:p>
    <w:p>
      <w:pPr>
        <w:spacing w:after="0"/>
        <w:ind w:left="0"/>
        <w:jc w:val="both"/>
      </w:pPr>
      <w:r>
        <w:rPr>
          <w:rFonts w:ascii="Times New Roman"/>
          <w:b w:val="false"/>
          <w:i w:val="false"/>
          <w:color w:val="000000"/>
          <w:sz w:val="28"/>
        </w:rPr>
        <w:t>
      Аукционный номер участника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августа 2011 года № 920</w:t>
            </w:r>
          </w:p>
        </w:tc>
      </w:tr>
    </w:tbl>
    <w:bookmarkStart w:name="z266" w:id="340"/>
    <w:p>
      <w:pPr>
        <w:spacing w:after="0"/>
        <w:ind w:left="0"/>
        <w:jc w:val="left"/>
      </w:pPr>
      <w:r>
        <w:rPr>
          <w:rFonts w:ascii="Times New Roman"/>
          <w:b/>
          <w:i w:val="false"/>
          <w:color w:val="000000"/>
        </w:rPr>
        <w:t xml:space="preserve"> Перечень</w:t>
      </w:r>
      <w:r>
        <w:br/>
      </w:r>
      <w:r>
        <w:rPr>
          <w:rFonts w:ascii="Times New Roman"/>
          <w:b/>
          <w:i w:val="false"/>
          <w:color w:val="000000"/>
        </w:rPr>
        <w:t>утративших силу некоторых решений Правительства</w:t>
      </w:r>
      <w:r>
        <w:br/>
      </w:r>
      <w:r>
        <w:rPr>
          <w:rFonts w:ascii="Times New Roman"/>
          <w:b/>
          <w:i w:val="false"/>
          <w:color w:val="000000"/>
        </w:rPr>
        <w:t>Республики Казахстан</w:t>
      </w:r>
    </w:p>
    <w:bookmarkEnd w:id="340"/>
    <w:bookmarkStart w:name="z267" w:id="34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6 мая 1996 года № 562 "Об утверждении Положения по оценке стоимости объектов приватизации" (САПП Республики Казахстан, 1996 г., № 19, ст. 166).</w:t>
      </w:r>
    </w:p>
    <w:bookmarkEnd w:id="341"/>
    <w:bookmarkStart w:name="z268" w:id="34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6 ноября 1998 года № 1137 "Об утверждении Правил продажи акций, принадлежащих государству, через организованный рынок ценных бумаг" (САПП Республики Казахстан, 1998 г., № 40, ст. 367).</w:t>
      </w:r>
    </w:p>
    <w:bookmarkEnd w:id="342"/>
    <w:bookmarkStart w:name="z269" w:id="34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5 апреля 2000 года № 508 "О внесении изменений в постанавление Правительства Республики Казахстан от 6 ноября 1998 года № 1137" (САПП Республики Казахстан, 2000 г., № 18, ст. 191).</w:t>
      </w:r>
    </w:p>
    <w:bookmarkEnd w:id="343"/>
    <w:bookmarkStart w:name="z270" w:id="344"/>
    <w:p>
      <w:pPr>
        <w:spacing w:after="0"/>
        <w:ind w:left="0"/>
        <w:jc w:val="both"/>
      </w:pPr>
      <w:r>
        <w:rPr>
          <w:rFonts w:ascii="Times New Roman"/>
          <w:b w:val="false"/>
          <w:i w:val="false"/>
          <w:color w:val="000000"/>
          <w:sz w:val="28"/>
        </w:rPr>
        <w:t xml:space="preserve">
      4. Пункт 11 изменений и дополнений, которые вносятся в некоторые решения Правительства Республики Казахстан,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28 октября 2001 года № 1369 "О внесении изменений и дополнений и признании утратившими силу некоторых решений Правительства Республики Казахстан (САПП Республики Казахстан, 2001 г., № 36-37, ст. 478).</w:t>
      </w:r>
    </w:p>
    <w:bookmarkEnd w:id="344"/>
    <w:bookmarkStart w:name="z271" w:id="34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16 ноября 2001 года № 1455 "О внесении изменений и дополнений в постановление Правительства Республики Казахстан от 6 ноября 1998 года № 1137" (САПП Республики Казахстан, 2001 г., № 39, ст. 505).</w:t>
      </w:r>
    </w:p>
    <w:bookmarkEnd w:id="345"/>
    <w:bookmarkStart w:name="z272" w:id="34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23 мая 2002 года № 562 "О внесении изменений в постановления Правительства Республики Казахстан от 6 ноября 1998 года № 1137 и от 26 июня 2000 года № 942" (САПП Республики Казахстан, 2002 г., № 14, ст. 155).</w:t>
      </w:r>
    </w:p>
    <w:bookmarkEnd w:id="346"/>
    <w:bookmarkStart w:name="z273" w:id="347"/>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20 декабря 2004 года № 1333 "О внесении изменений в постановление Правительства Республики Казахстан от 6 ноября 1998 года № 1137" (САПП Республики Казахстан, 2004 г., № 49, ст. 632).</w:t>
      </w:r>
    </w:p>
    <w:bookmarkEnd w:id="347"/>
    <w:bookmarkStart w:name="z274" w:id="348"/>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26 июня 2000 года № 942 "Об утверждении Правил продажи объектов приватизации" (САПП Республики Казахстан, 2000 г., № 27, ст. 317).</w:t>
      </w:r>
    </w:p>
    <w:bookmarkEnd w:id="348"/>
    <w:bookmarkStart w:name="z275" w:id="349"/>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14 декабря 2001 года № 1639 "О внесении изменений и дополнений в постановление Правительства Республики Казахстан от 26 июня 2000 года № 942" (САПП Республики Казахстан, 2001 г., № 47, ст. 557).</w:t>
      </w:r>
    </w:p>
    <w:bookmarkEnd w:id="349"/>
    <w:bookmarkStart w:name="z276" w:id="350"/>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11 апреля 2003 года № 350 "О внесении изменений и дополнений в постановление Правительства Республики Казахстан от 26 июня 2000 года № 942" (САПП Республики Казахстан, 2003 г., № 16, ст. 166).</w:t>
      </w:r>
    </w:p>
    <w:bookmarkEnd w:id="350"/>
    <w:bookmarkStart w:name="z277" w:id="351"/>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Пункт 1</w:t>
      </w:r>
      <w:r>
        <w:rPr>
          <w:rFonts w:ascii="Times New Roman"/>
          <w:b w:val="false"/>
          <w:i w:val="false"/>
          <w:color w:val="000000"/>
          <w:sz w:val="28"/>
        </w:rPr>
        <w:t xml:space="preserve"> изменений, которые вносятся в некоторые решения Правительства Республики Казахстан, утвержденных постановлением Правительства Республики Казахстан от 18 июня 2010 года № 613 "О внесении изменений в некоторые решения Правительства Республики Казахстан" (САПП Республики Казахстан, 2010 г., № 39, ст. 342).</w:t>
      </w:r>
    </w:p>
    <w:bookmarkEnd w:id="35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