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75b7" w14:textId="8cc7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устава (положения) государственного учреждения, за исключением государственного учреждения, являющегося государственным органом, и Типового устава государственного предприятия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2011 года № 919. Утратило силу постановлением Правительства Республики Казахстан от 29 августа 2018 года № 537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29.08.2018 </w:t>
      </w:r>
      <w:r>
        <w:rPr>
          <w:rFonts w:ascii="Times New Roman"/>
          <w:b w:val="false"/>
          <w:i w:val="false"/>
          <w:color w:val="ff0000"/>
          <w:sz w:val="28"/>
        </w:rPr>
        <w:t>№ 537</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Типовой устав (положение) государственного учреждения, за исключением государственного учреждения, являющегося государственным органом;</w:t>
      </w:r>
    </w:p>
    <w:bookmarkEnd w:id="2"/>
    <w:bookmarkStart w:name="z4" w:id="3"/>
    <w:p>
      <w:pPr>
        <w:spacing w:after="0"/>
        <w:ind w:left="0"/>
        <w:jc w:val="both"/>
      </w:pPr>
      <w:r>
        <w:rPr>
          <w:rFonts w:ascii="Times New Roman"/>
          <w:b w:val="false"/>
          <w:i w:val="false"/>
          <w:color w:val="000000"/>
          <w:sz w:val="28"/>
        </w:rPr>
        <w:t>
      2) Типовой устав государственного предприятия.</w:t>
      </w:r>
    </w:p>
    <w:bookmarkEnd w:id="3"/>
    <w:bookmarkStart w:name="z5"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февраля 1999 года № 119 "Об утверждении Инструкции по разработке Положения о государственном учреждении (государственном органе) и Примерного устава государственного учреждения, не являющегося государственным органом" (САПП Республики Казахстан, 1999 г., № 3, ст. 30).</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2011 года № 919</w:t>
            </w:r>
          </w:p>
        </w:tc>
      </w:tr>
    </w:tbl>
    <w:bookmarkStart w:name="z8" w:id="6"/>
    <w:p>
      <w:pPr>
        <w:spacing w:after="0"/>
        <w:ind w:left="0"/>
        <w:jc w:val="left"/>
      </w:pPr>
      <w:r>
        <w:rPr>
          <w:rFonts w:ascii="Times New Roman"/>
          <w:b/>
          <w:i w:val="false"/>
          <w:color w:val="000000"/>
        </w:rPr>
        <w:t xml:space="preserve"> Типовой устав (положение)</w:t>
      </w:r>
      <w:r>
        <w:br/>
      </w:r>
      <w:r>
        <w:rPr>
          <w:rFonts w:ascii="Times New Roman"/>
          <w:b/>
          <w:i w:val="false"/>
          <w:color w:val="000000"/>
        </w:rPr>
        <w:t>государственного учреждения, за исключением государственного</w:t>
      </w:r>
      <w:r>
        <w:br/>
      </w:r>
      <w:r>
        <w:rPr>
          <w:rFonts w:ascii="Times New Roman"/>
          <w:b/>
          <w:i w:val="false"/>
          <w:color w:val="000000"/>
        </w:rPr>
        <w:t>учреждения являющегося государственным органом</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1. Государственное учреждение_____________________________</w:t>
      </w:r>
    </w:p>
    <w:bookmarkEnd w:id="7"/>
    <w:p>
      <w:pPr>
        <w:spacing w:after="0"/>
        <w:ind w:left="0"/>
        <w:jc w:val="both"/>
      </w:pPr>
      <w:r>
        <w:rPr>
          <w:rFonts w:ascii="Times New Roman"/>
          <w:b w:val="false"/>
          <w:i w:val="false"/>
          <w:color w:val="000000"/>
          <w:sz w:val="28"/>
        </w:rPr>
        <w:t>
      (далее - государственное учреждение) является некоммерческой</w:t>
      </w:r>
    </w:p>
    <w:p>
      <w:pPr>
        <w:spacing w:after="0"/>
        <w:ind w:left="0"/>
        <w:jc w:val="both"/>
      </w:pPr>
      <w:r>
        <w:rPr>
          <w:rFonts w:ascii="Times New Roman"/>
          <w:b w:val="false"/>
          <w:i w:val="false"/>
          <w:color w:val="000000"/>
          <w:sz w:val="28"/>
        </w:rPr>
        <w:t>
      организацией, обладающей статусом юридического лица, созданной в</w:t>
      </w:r>
    </w:p>
    <w:p>
      <w:pPr>
        <w:spacing w:after="0"/>
        <w:ind w:left="0"/>
        <w:jc w:val="both"/>
      </w:pPr>
      <w:r>
        <w:rPr>
          <w:rFonts w:ascii="Times New Roman"/>
          <w:b w:val="false"/>
          <w:i w:val="false"/>
          <w:color w:val="000000"/>
          <w:sz w:val="28"/>
        </w:rPr>
        <w:t>
      организационно-правовой форме учреждения для осуществления функций</w:t>
      </w:r>
    </w:p>
    <w:p>
      <w:pPr>
        <w:spacing w:after="0"/>
        <w:ind w:left="0"/>
        <w:jc w:val="both"/>
      </w:pPr>
      <w:r>
        <w:rPr>
          <w:rFonts w:ascii="Times New Roman"/>
          <w:b w:val="false"/>
          <w:i w:val="false"/>
          <w:color w:val="000000"/>
          <w:sz w:val="28"/>
        </w:rPr>
        <w:t>
      ________________________________________________________________.</w:t>
      </w:r>
    </w:p>
    <w:bookmarkStart w:name="z11" w:id="8"/>
    <w:p>
      <w:pPr>
        <w:spacing w:after="0"/>
        <w:ind w:left="0"/>
        <w:jc w:val="both"/>
      </w:pPr>
      <w:r>
        <w:rPr>
          <w:rFonts w:ascii="Times New Roman"/>
          <w:b w:val="false"/>
          <w:i w:val="false"/>
          <w:color w:val="000000"/>
          <w:sz w:val="28"/>
        </w:rPr>
        <w:t>
            2. Вид государственного учреждения:___________________________.</w:t>
      </w:r>
    </w:p>
    <w:bookmarkEnd w:id="8"/>
    <w:p>
      <w:pPr>
        <w:spacing w:after="0"/>
        <w:ind w:left="0"/>
        <w:jc w:val="both"/>
      </w:pPr>
      <w:r>
        <w:rPr>
          <w:rFonts w:ascii="Times New Roman"/>
          <w:b w:val="false"/>
          <w:i w:val="false"/>
          <w:color w:val="000000"/>
          <w:sz w:val="28"/>
        </w:rPr>
        <w:t>
                                                (республиканское или коммунальное)</w:t>
      </w:r>
    </w:p>
    <w:bookmarkStart w:name="z12" w:id="9"/>
    <w:p>
      <w:pPr>
        <w:spacing w:after="0"/>
        <w:ind w:left="0"/>
        <w:jc w:val="both"/>
      </w:pPr>
      <w:r>
        <w:rPr>
          <w:rFonts w:ascii="Times New Roman"/>
          <w:b w:val="false"/>
          <w:i w:val="false"/>
          <w:color w:val="000000"/>
          <w:sz w:val="28"/>
        </w:rPr>
        <w:t>
             3. Государственное учреждение создано решением________________</w:t>
      </w:r>
    </w:p>
    <w:bookmarkEnd w:id="9"/>
    <w:p>
      <w:pPr>
        <w:spacing w:after="0"/>
        <w:ind w:left="0"/>
        <w:jc w:val="both"/>
      </w:pPr>
      <w:r>
        <w:rPr>
          <w:rFonts w:ascii="Times New Roman"/>
          <w:b w:val="false"/>
          <w:i w:val="false"/>
          <w:color w:val="000000"/>
          <w:sz w:val="28"/>
        </w:rPr>
        <w:t>
      от "__" ____________ ______ года.</w:t>
      </w:r>
    </w:p>
    <w:bookmarkStart w:name="z13" w:id="10"/>
    <w:p>
      <w:pPr>
        <w:spacing w:after="0"/>
        <w:ind w:left="0"/>
        <w:jc w:val="both"/>
      </w:pPr>
      <w:r>
        <w:rPr>
          <w:rFonts w:ascii="Times New Roman"/>
          <w:b w:val="false"/>
          <w:i w:val="false"/>
          <w:color w:val="000000"/>
          <w:sz w:val="28"/>
        </w:rPr>
        <w:t>
            4. Учредителем государственного учреждения является __________</w:t>
      </w:r>
    </w:p>
    <w:bookmarkEnd w:id="10"/>
    <w:p>
      <w:pPr>
        <w:spacing w:after="0"/>
        <w:ind w:left="0"/>
        <w:jc w:val="both"/>
      </w:pPr>
      <w:r>
        <w:rPr>
          <w:rFonts w:ascii="Times New Roman"/>
          <w:b w:val="false"/>
          <w:i w:val="false"/>
          <w:color w:val="000000"/>
          <w:sz w:val="28"/>
        </w:rPr>
        <w:t>
      ____________________________________________________________________</w:t>
      </w:r>
    </w:p>
    <w:bookmarkStart w:name="z14" w:id="11"/>
    <w:p>
      <w:pPr>
        <w:spacing w:after="0"/>
        <w:ind w:left="0"/>
        <w:jc w:val="both"/>
      </w:pPr>
      <w:r>
        <w:rPr>
          <w:rFonts w:ascii="Times New Roman"/>
          <w:b w:val="false"/>
          <w:i w:val="false"/>
          <w:color w:val="000000"/>
          <w:sz w:val="28"/>
        </w:rPr>
        <w:t>
           5. Уполномоченным органом соответствующей отрасли, а также</w:t>
      </w:r>
    </w:p>
    <w:bookmarkEnd w:id="11"/>
    <w:p>
      <w:pPr>
        <w:spacing w:after="0"/>
        <w:ind w:left="0"/>
        <w:jc w:val="both"/>
      </w:pPr>
      <w:r>
        <w:rPr>
          <w:rFonts w:ascii="Times New Roman"/>
          <w:b w:val="false"/>
          <w:i w:val="false"/>
          <w:color w:val="000000"/>
          <w:sz w:val="28"/>
        </w:rPr>
        <w:t>
      органом, осуществляющим по отношению к нему функции субъекта права в</w:t>
      </w:r>
    </w:p>
    <w:p>
      <w:pPr>
        <w:spacing w:after="0"/>
        <w:ind w:left="0"/>
        <w:jc w:val="both"/>
      </w:pPr>
      <w:r>
        <w:rPr>
          <w:rFonts w:ascii="Times New Roman"/>
          <w:b w:val="false"/>
          <w:i w:val="false"/>
          <w:color w:val="000000"/>
          <w:sz w:val="28"/>
        </w:rPr>
        <w:t>
      отношении имущества государственного учреждения является____________</w:t>
      </w:r>
    </w:p>
    <w:p>
      <w:pPr>
        <w:spacing w:after="0"/>
        <w:ind w:left="0"/>
        <w:jc w:val="both"/>
      </w:pPr>
      <w:r>
        <w:rPr>
          <w:rFonts w:ascii="Times New Roman"/>
          <w:b w:val="false"/>
          <w:i w:val="false"/>
          <w:color w:val="000000"/>
          <w:sz w:val="28"/>
        </w:rPr>
        <w:t>
      ____________________________________________________________________</w:t>
      </w:r>
    </w:p>
    <w:bookmarkStart w:name="z15" w:id="12"/>
    <w:p>
      <w:pPr>
        <w:spacing w:after="0"/>
        <w:ind w:left="0"/>
        <w:jc w:val="both"/>
      </w:pPr>
      <w:r>
        <w:rPr>
          <w:rFonts w:ascii="Times New Roman"/>
          <w:b w:val="false"/>
          <w:i w:val="false"/>
          <w:color w:val="000000"/>
          <w:sz w:val="28"/>
        </w:rPr>
        <w:t>
           6. Наименование государственного учреждения (указание на</w:t>
      </w:r>
    </w:p>
    <w:bookmarkEnd w:id="12"/>
    <w:p>
      <w:pPr>
        <w:spacing w:after="0"/>
        <w:ind w:left="0"/>
        <w:jc w:val="both"/>
      </w:pPr>
      <w:r>
        <w:rPr>
          <w:rFonts w:ascii="Times New Roman"/>
          <w:b w:val="false"/>
          <w:i w:val="false"/>
          <w:color w:val="000000"/>
          <w:sz w:val="28"/>
        </w:rPr>
        <w:t>
      принадлежность к виду государственной собственности,</w:t>
      </w:r>
    </w:p>
    <w:p>
      <w:pPr>
        <w:spacing w:after="0"/>
        <w:ind w:left="0"/>
        <w:jc w:val="both"/>
      </w:pPr>
      <w:r>
        <w:rPr>
          <w:rFonts w:ascii="Times New Roman"/>
          <w:b w:val="false"/>
          <w:i w:val="false"/>
          <w:color w:val="000000"/>
          <w:sz w:val="28"/>
        </w:rPr>
        <w:t>
      организационно-правовая форма и ведомственная подчиненность)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(республиканское или коммунальное)</w:t>
      </w:r>
    </w:p>
    <w:bookmarkStart w:name="z16" w:id="13"/>
    <w:p>
      <w:pPr>
        <w:spacing w:after="0"/>
        <w:ind w:left="0"/>
        <w:jc w:val="both"/>
      </w:pPr>
      <w:r>
        <w:rPr>
          <w:rFonts w:ascii="Times New Roman"/>
          <w:b w:val="false"/>
          <w:i w:val="false"/>
          <w:color w:val="000000"/>
          <w:sz w:val="28"/>
        </w:rPr>
        <w:t>
             7. Место нахождения государственного учреждения _______________</w:t>
      </w:r>
    </w:p>
    <w:bookmarkEnd w:id="13"/>
    <w:p>
      <w:pPr>
        <w:spacing w:after="0"/>
        <w:ind w:left="0"/>
        <w:jc w:val="both"/>
      </w:pPr>
      <w:r>
        <w:rPr>
          <w:rFonts w:ascii="Times New Roman"/>
          <w:b w:val="false"/>
          <w:i w:val="false"/>
          <w:color w:val="000000"/>
          <w:sz w:val="28"/>
        </w:rPr>
        <w:t>
      ____________________________________________________________________.</w:t>
      </w:r>
    </w:p>
    <w:bookmarkStart w:name="z17" w:id="14"/>
    <w:p>
      <w:pPr>
        <w:spacing w:after="0"/>
        <w:ind w:left="0"/>
        <w:jc w:val="left"/>
      </w:pPr>
      <w:r>
        <w:rPr>
          <w:rFonts w:ascii="Times New Roman"/>
          <w:b/>
          <w:i w:val="false"/>
          <w:color w:val="000000"/>
        </w:rPr>
        <w:t xml:space="preserve"> 2. Юридический статус государственного учреждения</w:t>
      </w:r>
    </w:p>
    <w:bookmarkEnd w:id="14"/>
    <w:bookmarkStart w:name="z18" w:id="15"/>
    <w:p>
      <w:pPr>
        <w:spacing w:after="0"/>
        <w:ind w:left="0"/>
        <w:jc w:val="both"/>
      </w:pPr>
      <w:r>
        <w:rPr>
          <w:rFonts w:ascii="Times New Roman"/>
          <w:b w:val="false"/>
          <w:i w:val="false"/>
          <w:color w:val="000000"/>
          <w:sz w:val="28"/>
        </w:rPr>
        <w:t>
      8. Государственное учреждение считается созданным и приобретает права юридического лица с момента его государственной регистрации.</w:t>
      </w:r>
    </w:p>
    <w:bookmarkEnd w:id="15"/>
    <w:bookmarkStart w:name="z19" w:id="16"/>
    <w:p>
      <w:pPr>
        <w:spacing w:after="0"/>
        <w:ind w:left="0"/>
        <w:jc w:val="both"/>
      </w:pPr>
      <w:r>
        <w:rPr>
          <w:rFonts w:ascii="Times New Roman"/>
          <w:b w:val="false"/>
          <w:i w:val="false"/>
          <w:color w:val="000000"/>
          <w:sz w:val="28"/>
        </w:rPr>
        <w:t>
      9. 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bookmarkEnd w:id="16"/>
    <w:bookmarkStart w:name="z20" w:id="17"/>
    <w:p>
      <w:pPr>
        <w:spacing w:after="0"/>
        <w:ind w:left="0"/>
        <w:jc w:val="both"/>
      </w:pPr>
      <w:r>
        <w:rPr>
          <w:rFonts w:ascii="Times New Roman"/>
          <w:b w:val="false"/>
          <w:i w:val="false"/>
          <w:color w:val="000000"/>
          <w:sz w:val="28"/>
        </w:rPr>
        <w:t>
      10. Государственное учреждение не может создавать, а также выступать учредителем (участником) другого юридического лица.</w:t>
      </w:r>
    </w:p>
    <w:bookmarkEnd w:id="17"/>
    <w:bookmarkStart w:name="z21" w:id="18"/>
    <w:p>
      <w:pPr>
        <w:spacing w:after="0"/>
        <w:ind w:left="0"/>
        <w:jc w:val="both"/>
      </w:pPr>
      <w:r>
        <w:rPr>
          <w:rFonts w:ascii="Times New Roman"/>
          <w:b w:val="false"/>
          <w:i w:val="false"/>
          <w:color w:val="000000"/>
          <w:sz w:val="28"/>
        </w:rPr>
        <w:t>
      11. 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8"/>
    <w:bookmarkStart w:name="z22" w:id="19"/>
    <w:p>
      <w:pPr>
        <w:spacing w:after="0"/>
        <w:ind w:left="0"/>
        <w:jc w:val="both"/>
      </w:pPr>
      <w:r>
        <w:rPr>
          <w:rFonts w:ascii="Times New Roman"/>
          <w:b w:val="false"/>
          <w:i w:val="false"/>
          <w:color w:val="000000"/>
          <w:sz w:val="28"/>
        </w:rPr>
        <w:t>
      12.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w:t>
      </w:r>
    </w:p>
    <w:bookmarkEnd w:id="19"/>
    <w:bookmarkStart w:name="z23" w:id="20"/>
    <w:p>
      <w:pPr>
        <w:spacing w:after="0"/>
        <w:ind w:left="0"/>
        <w:jc w:val="left"/>
      </w:pPr>
      <w:r>
        <w:rPr>
          <w:rFonts w:ascii="Times New Roman"/>
          <w:b/>
          <w:i w:val="false"/>
          <w:color w:val="000000"/>
        </w:rPr>
        <w:t xml:space="preserve"> 3. Предмет и цели деятельности государственного учреждения</w:t>
      </w:r>
    </w:p>
    <w:bookmarkEnd w:id="20"/>
    <w:bookmarkStart w:name="z24" w:id="21"/>
    <w:p>
      <w:pPr>
        <w:spacing w:after="0"/>
        <w:ind w:left="0"/>
        <w:jc w:val="both"/>
      </w:pPr>
      <w:r>
        <w:rPr>
          <w:rFonts w:ascii="Times New Roman"/>
          <w:b w:val="false"/>
          <w:i w:val="false"/>
          <w:color w:val="000000"/>
          <w:sz w:val="28"/>
        </w:rPr>
        <w:t>
      13. Предмет деятельности государственного учреждения_________________________________________________________.</w:t>
      </w:r>
    </w:p>
    <w:bookmarkEnd w:id="21"/>
    <w:bookmarkStart w:name="z25" w:id="22"/>
    <w:p>
      <w:pPr>
        <w:spacing w:after="0"/>
        <w:ind w:left="0"/>
        <w:jc w:val="both"/>
      </w:pPr>
      <w:r>
        <w:rPr>
          <w:rFonts w:ascii="Times New Roman"/>
          <w:b w:val="false"/>
          <w:i w:val="false"/>
          <w:color w:val="000000"/>
          <w:sz w:val="28"/>
        </w:rPr>
        <w:t>
      14. Целью деятельности государственного учреждения является ___________________________________________________________________.</w:t>
      </w:r>
    </w:p>
    <w:bookmarkEnd w:id="22"/>
    <w:bookmarkStart w:name="z26" w:id="23"/>
    <w:p>
      <w:pPr>
        <w:spacing w:after="0"/>
        <w:ind w:left="0"/>
        <w:jc w:val="both"/>
      </w:pPr>
      <w:r>
        <w:rPr>
          <w:rFonts w:ascii="Times New Roman"/>
          <w:b w:val="false"/>
          <w:i w:val="false"/>
          <w:color w:val="000000"/>
          <w:sz w:val="28"/>
        </w:rPr>
        <w:t>
      15. Для достижения цели государственное учреждение осуществляет следующие виды деятельности:</w:t>
      </w:r>
    </w:p>
    <w:bookmarkEnd w:id="23"/>
    <w:bookmarkStart w:name="z27" w:id="24"/>
    <w:p>
      <w:pPr>
        <w:spacing w:after="0"/>
        <w:ind w:left="0"/>
        <w:jc w:val="both"/>
      </w:pPr>
      <w:r>
        <w:rPr>
          <w:rFonts w:ascii="Times New Roman"/>
          <w:b w:val="false"/>
          <w:i w:val="false"/>
          <w:color w:val="000000"/>
          <w:sz w:val="28"/>
        </w:rPr>
        <w:t>
            1) ____________________________;</w:t>
      </w:r>
    </w:p>
    <w:bookmarkEnd w:id="24"/>
    <w:bookmarkStart w:name="z28" w:id="25"/>
    <w:p>
      <w:pPr>
        <w:spacing w:after="0"/>
        <w:ind w:left="0"/>
        <w:jc w:val="both"/>
      </w:pPr>
      <w:r>
        <w:rPr>
          <w:rFonts w:ascii="Times New Roman"/>
          <w:b w:val="false"/>
          <w:i w:val="false"/>
          <w:color w:val="000000"/>
          <w:sz w:val="28"/>
        </w:rPr>
        <w:t>
            2) ____________________________;</w:t>
      </w:r>
    </w:p>
    <w:bookmarkEnd w:id="25"/>
    <w:bookmarkStart w:name="z29" w:id="26"/>
    <w:p>
      <w:pPr>
        <w:spacing w:after="0"/>
        <w:ind w:left="0"/>
        <w:jc w:val="both"/>
      </w:pPr>
      <w:r>
        <w:rPr>
          <w:rFonts w:ascii="Times New Roman"/>
          <w:b w:val="false"/>
          <w:i w:val="false"/>
          <w:color w:val="000000"/>
          <w:sz w:val="28"/>
        </w:rPr>
        <w:t>
            3) ____________________________.</w:t>
      </w:r>
    </w:p>
    <w:bookmarkEnd w:id="26"/>
    <w:bookmarkStart w:name="z30" w:id="27"/>
    <w:p>
      <w:pPr>
        <w:spacing w:after="0"/>
        <w:ind w:left="0"/>
        <w:jc w:val="both"/>
      </w:pPr>
      <w:r>
        <w:rPr>
          <w:rFonts w:ascii="Times New Roman"/>
          <w:b w:val="false"/>
          <w:i w:val="false"/>
          <w:color w:val="000000"/>
          <w:sz w:val="28"/>
        </w:rPr>
        <w:t>
      Запрещаются осуществление государственным учреждением деятельности, а также совершение сделок, не отвечающих предмету и целям его деятельности, закрепленным в уставе (положении).</w:t>
      </w:r>
    </w:p>
    <w:bookmarkEnd w:id="27"/>
    <w:bookmarkStart w:name="z31" w:id="28"/>
    <w:p>
      <w:pPr>
        <w:spacing w:after="0"/>
        <w:ind w:left="0"/>
        <w:jc w:val="both"/>
      </w:pPr>
      <w:r>
        <w:rPr>
          <w:rFonts w:ascii="Times New Roman"/>
          <w:b w:val="false"/>
          <w:i w:val="false"/>
          <w:color w:val="000000"/>
          <w:sz w:val="28"/>
        </w:rPr>
        <w:t>
      16. 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уполномоченного органа соответствующей отрасли (местного исполнительного органа) или уполномоченного органа по государственному имуществу, либо прокурора.</w:t>
      </w:r>
    </w:p>
    <w:bookmarkEnd w:id="28"/>
    <w:bookmarkStart w:name="z32" w:id="29"/>
    <w:p>
      <w:pPr>
        <w:spacing w:after="0"/>
        <w:ind w:left="0"/>
        <w:jc w:val="both"/>
      </w:pPr>
      <w:r>
        <w:rPr>
          <w:rFonts w:ascii="Times New Roman"/>
          <w:b w:val="false"/>
          <w:i w:val="false"/>
          <w:color w:val="000000"/>
          <w:sz w:val="28"/>
        </w:rPr>
        <w:t>
      17. Действия руководителя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29"/>
    <w:bookmarkStart w:name="z33" w:id="30"/>
    <w:p>
      <w:pPr>
        <w:spacing w:after="0"/>
        <w:ind w:left="0"/>
        <w:jc w:val="left"/>
      </w:pPr>
      <w:r>
        <w:rPr>
          <w:rFonts w:ascii="Times New Roman"/>
          <w:b/>
          <w:i w:val="false"/>
          <w:color w:val="000000"/>
        </w:rPr>
        <w:t xml:space="preserve"> 4. Управление государственным учреждением</w:t>
      </w:r>
    </w:p>
    <w:bookmarkEnd w:id="30"/>
    <w:bookmarkStart w:name="z34" w:id="31"/>
    <w:p>
      <w:pPr>
        <w:spacing w:after="0"/>
        <w:ind w:left="0"/>
        <w:jc w:val="both"/>
      </w:pPr>
      <w:r>
        <w:rPr>
          <w:rFonts w:ascii="Times New Roman"/>
          <w:b w:val="false"/>
          <w:i w:val="false"/>
          <w:color w:val="000000"/>
          <w:sz w:val="28"/>
        </w:rPr>
        <w:t>
      18. Общее управление государственным учреждением осуществляет уполномоченный орган соответствующей отрасли (местный исполнительный орган), определенный в соответствии с законодательством Республики Казахстан.</w:t>
      </w:r>
    </w:p>
    <w:bookmarkEnd w:id="31"/>
    <w:bookmarkStart w:name="z35" w:id="32"/>
    <w:p>
      <w:pPr>
        <w:spacing w:after="0"/>
        <w:ind w:left="0"/>
        <w:jc w:val="both"/>
      </w:pPr>
      <w:r>
        <w:rPr>
          <w:rFonts w:ascii="Times New Roman"/>
          <w:b w:val="false"/>
          <w:i w:val="false"/>
          <w:color w:val="000000"/>
          <w:sz w:val="28"/>
        </w:rPr>
        <w:t>
      19. Уполномоченный орган соответствующей отрасли (местный исполнительный орган) в установленном законодательством Республики Казахстан порядке осуществляет следующие функции:</w:t>
      </w:r>
    </w:p>
    <w:bookmarkEnd w:id="32"/>
    <w:bookmarkStart w:name="z36" w:id="33"/>
    <w:p>
      <w:pPr>
        <w:spacing w:after="0"/>
        <w:ind w:left="0"/>
        <w:jc w:val="both"/>
      </w:pPr>
      <w:r>
        <w:rPr>
          <w:rFonts w:ascii="Times New Roman"/>
          <w:b w:val="false"/>
          <w:i w:val="false"/>
          <w:color w:val="000000"/>
          <w:sz w:val="28"/>
        </w:rPr>
        <w:t>
      1) закрепляет за государственным учреждением имущество;</w:t>
      </w:r>
    </w:p>
    <w:bookmarkEnd w:id="33"/>
    <w:bookmarkStart w:name="z37" w:id="34"/>
    <w:p>
      <w:pPr>
        <w:spacing w:after="0"/>
        <w:ind w:left="0"/>
        <w:jc w:val="both"/>
      </w:pPr>
      <w:r>
        <w:rPr>
          <w:rFonts w:ascii="Times New Roman"/>
          <w:b w:val="false"/>
          <w:i w:val="false"/>
          <w:color w:val="000000"/>
          <w:sz w:val="28"/>
        </w:rPr>
        <w:t>
      2) утверждает индивидуальный план финансирования государственного учреждения;</w:t>
      </w:r>
    </w:p>
    <w:bookmarkEnd w:id="34"/>
    <w:bookmarkStart w:name="z38" w:id="35"/>
    <w:p>
      <w:pPr>
        <w:spacing w:after="0"/>
        <w:ind w:left="0"/>
        <w:jc w:val="both"/>
      </w:pPr>
      <w:r>
        <w:rPr>
          <w:rFonts w:ascii="Times New Roman"/>
          <w:b w:val="false"/>
          <w:i w:val="false"/>
          <w:color w:val="000000"/>
          <w:sz w:val="28"/>
        </w:rPr>
        <w:t>
      3) осуществляет контроль за сохранностью имущества государственного учреждения;</w:t>
      </w:r>
    </w:p>
    <w:bookmarkEnd w:id="35"/>
    <w:bookmarkStart w:name="z39" w:id="36"/>
    <w:p>
      <w:pPr>
        <w:spacing w:after="0"/>
        <w:ind w:left="0"/>
        <w:jc w:val="both"/>
      </w:pPr>
      <w:r>
        <w:rPr>
          <w:rFonts w:ascii="Times New Roman"/>
          <w:b w:val="false"/>
          <w:i w:val="false"/>
          <w:color w:val="000000"/>
          <w:sz w:val="28"/>
        </w:rPr>
        <w:t>
      4) утверждает устав (положение) государственного учреждения, внесение в него изменений и дополнений;</w:t>
      </w:r>
    </w:p>
    <w:bookmarkEnd w:id="36"/>
    <w:bookmarkStart w:name="z40" w:id="37"/>
    <w:p>
      <w:pPr>
        <w:spacing w:after="0"/>
        <w:ind w:left="0"/>
        <w:jc w:val="both"/>
      </w:pPr>
      <w:r>
        <w:rPr>
          <w:rFonts w:ascii="Times New Roman"/>
          <w:b w:val="false"/>
          <w:i w:val="false"/>
          <w:color w:val="000000"/>
          <w:sz w:val="28"/>
        </w:rPr>
        <w:t>
      5)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bookmarkEnd w:id="37"/>
    <w:bookmarkStart w:name="z41" w:id="38"/>
    <w:p>
      <w:pPr>
        <w:spacing w:after="0"/>
        <w:ind w:left="0"/>
        <w:jc w:val="both"/>
      </w:pPr>
      <w:r>
        <w:rPr>
          <w:rFonts w:ascii="Times New Roman"/>
          <w:b w:val="false"/>
          <w:i w:val="false"/>
          <w:color w:val="000000"/>
          <w:sz w:val="28"/>
        </w:rPr>
        <w:t>
      6) определяет права, обязанности и ответственность руководителя государственного учреждения, основания освобождения его от занимаемой должности;</w:t>
      </w:r>
    </w:p>
    <w:bookmarkEnd w:id="38"/>
    <w:bookmarkStart w:name="z42" w:id="39"/>
    <w:p>
      <w:pPr>
        <w:spacing w:after="0"/>
        <w:ind w:left="0"/>
        <w:jc w:val="both"/>
      </w:pPr>
      <w:r>
        <w:rPr>
          <w:rFonts w:ascii="Times New Roman"/>
          <w:b w:val="false"/>
          <w:i w:val="false"/>
          <w:color w:val="000000"/>
          <w:sz w:val="28"/>
        </w:rPr>
        <w:t>
      7) утверждает структуру и предельную штатную численность государственного учреждения, за исключением государственных учреждений являющихся государственными органами;</w:t>
      </w:r>
    </w:p>
    <w:bookmarkEnd w:id="39"/>
    <w:bookmarkStart w:name="z43" w:id="40"/>
    <w:p>
      <w:pPr>
        <w:spacing w:after="0"/>
        <w:ind w:left="0"/>
        <w:jc w:val="both"/>
      </w:pPr>
      <w:r>
        <w:rPr>
          <w:rFonts w:ascii="Times New Roman"/>
          <w:b w:val="false"/>
          <w:i w:val="false"/>
          <w:color w:val="000000"/>
          <w:sz w:val="28"/>
        </w:rPr>
        <w:t>
      8) по представлению руководителя государственного учреждения назначает на должность и освобождает от должности его заместителя (заместителей);</w:t>
      </w:r>
    </w:p>
    <w:bookmarkEnd w:id="40"/>
    <w:bookmarkStart w:name="z44" w:id="41"/>
    <w:p>
      <w:pPr>
        <w:spacing w:after="0"/>
        <w:ind w:left="0"/>
        <w:jc w:val="both"/>
      </w:pPr>
      <w:r>
        <w:rPr>
          <w:rFonts w:ascii="Times New Roman"/>
          <w:b w:val="false"/>
          <w:i w:val="false"/>
          <w:color w:val="000000"/>
          <w:sz w:val="28"/>
        </w:rPr>
        <w:t>
      9) утверждает годовую финансовую отчетность;</w:t>
      </w:r>
    </w:p>
    <w:bookmarkEnd w:id="41"/>
    <w:bookmarkStart w:name="z45" w:id="42"/>
    <w:p>
      <w:pPr>
        <w:spacing w:after="0"/>
        <w:ind w:left="0"/>
        <w:jc w:val="both"/>
      </w:pPr>
      <w:r>
        <w:rPr>
          <w:rFonts w:ascii="Times New Roman"/>
          <w:b w:val="false"/>
          <w:i w:val="false"/>
          <w:color w:val="000000"/>
          <w:sz w:val="28"/>
        </w:rPr>
        <w:t>
      10) дает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bookmarkEnd w:id="42"/>
    <w:bookmarkStart w:name="z46" w:id="43"/>
    <w:p>
      <w:pPr>
        <w:spacing w:after="0"/>
        <w:ind w:left="0"/>
        <w:jc w:val="both"/>
      </w:pPr>
      <w:r>
        <w:rPr>
          <w:rFonts w:ascii="Times New Roman"/>
          <w:b w:val="false"/>
          <w:i w:val="false"/>
          <w:color w:val="000000"/>
          <w:sz w:val="28"/>
        </w:rPr>
        <w:t>
      11) дает согласие на создание государственными учреждениями филиалов и представительств;</w:t>
      </w:r>
    </w:p>
    <w:bookmarkEnd w:id="43"/>
    <w:bookmarkStart w:name="z47" w:id="44"/>
    <w:p>
      <w:pPr>
        <w:spacing w:after="0"/>
        <w:ind w:left="0"/>
        <w:jc w:val="both"/>
      </w:pPr>
      <w:r>
        <w:rPr>
          <w:rFonts w:ascii="Times New Roman"/>
          <w:b w:val="false"/>
          <w:i w:val="false"/>
          <w:color w:val="000000"/>
          <w:sz w:val="28"/>
        </w:rPr>
        <w:t>
      12)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(местный исполнительный орган принимает решение о реорганизации и ликвидации коммунального государственного учреждения);</w:t>
      </w:r>
    </w:p>
    <w:bookmarkEnd w:id="44"/>
    <w:bookmarkStart w:name="z48" w:id="45"/>
    <w:p>
      <w:pPr>
        <w:spacing w:after="0"/>
        <w:ind w:left="0"/>
        <w:jc w:val="both"/>
      </w:pPr>
      <w:r>
        <w:rPr>
          <w:rFonts w:ascii="Times New Roman"/>
          <w:b w:val="false"/>
          <w:i w:val="false"/>
          <w:color w:val="000000"/>
          <w:sz w:val="28"/>
        </w:rPr>
        <w:t>
      13) осуществляет иные функции, установленные законодательством Республики Казахстан.</w:t>
      </w:r>
    </w:p>
    <w:bookmarkEnd w:id="45"/>
    <w:bookmarkStart w:name="z49" w:id="46"/>
    <w:p>
      <w:pPr>
        <w:spacing w:after="0"/>
        <w:ind w:left="0"/>
        <w:jc w:val="both"/>
      </w:pPr>
      <w:r>
        <w:rPr>
          <w:rFonts w:ascii="Times New Roman"/>
          <w:b w:val="false"/>
          <w:i w:val="false"/>
          <w:color w:val="000000"/>
          <w:sz w:val="28"/>
        </w:rPr>
        <w:t>
      20. Руководитель государственного учреждения назначается на должность и освобождается от должности уполномоченным органом соответствующей отрасли (местным исполнительным органом), за исключением случаев, установленных законодательством Республики Казахстан.</w:t>
      </w:r>
    </w:p>
    <w:bookmarkEnd w:id="46"/>
    <w:bookmarkStart w:name="z50" w:id="47"/>
    <w:p>
      <w:pPr>
        <w:spacing w:after="0"/>
        <w:ind w:left="0"/>
        <w:jc w:val="both"/>
      </w:pPr>
      <w:r>
        <w:rPr>
          <w:rFonts w:ascii="Times New Roman"/>
          <w:b w:val="false"/>
          <w:i w:val="false"/>
          <w:color w:val="000000"/>
          <w:sz w:val="28"/>
        </w:rPr>
        <w:t>
      21. Руководитель государственного учреждения организует и руководит работой государственного учреждения, непосредственно подчиняется уполномоченному органу соответствующей отрасли (местному исполнительному органу) (за исключением случаев, установленных законодательством Республики Казахстан) и несет персональную ответственность за выполнение возложенных на государственное учреждение задач и осуществление им своих функций.</w:t>
      </w:r>
    </w:p>
    <w:bookmarkEnd w:id="47"/>
    <w:bookmarkStart w:name="z51" w:id="48"/>
    <w:p>
      <w:pPr>
        <w:spacing w:after="0"/>
        <w:ind w:left="0"/>
        <w:jc w:val="both"/>
      </w:pPr>
      <w:r>
        <w:rPr>
          <w:rFonts w:ascii="Times New Roman"/>
          <w:b w:val="false"/>
          <w:i w:val="false"/>
          <w:color w:val="000000"/>
          <w:sz w:val="28"/>
        </w:rPr>
        <w:t>
      22.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 (положением).</w:t>
      </w:r>
    </w:p>
    <w:bookmarkEnd w:id="48"/>
    <w:bookmarkStart w:name="z52" w:id="49"/>
    <w:p>
      <w:pPr>
        <w:spacing w:after="0"/>
        <w:ind w:left="0"/>
        <w:jc w:val="both"/>
      </w:pPr>
      <w:r>
        <w:rPr>
          <w:rFonts w:ascii="Times New Roman"/>
          <w:b w:val="false"/>
          <w:i w:val="false"/>
          <w:color w:val="000000"/>
          <w:sz w:val="28"/>
        </w:rPr>
        <w:t>
      23. При осуществлении деятельности государственным учреждением руководитель государственного учреждения в установленном законодательством Республики Казахстан порядке:</w:t>
      </w:r>
    </w:p>
    <w:bookmarkEnd w:id="49"/>
    <w:bookmarkStart w:name="z53" w:id="50"/>
    <w:p>
      <w:pPr>
        <w:spacing w:after="0"/>
        <w:ind w:left="0"/>
        <w:jc w:val="both"/>
      </w:pPr>
      <w:r>
        <w:rPr>
          <w:rFonts w:ascii="Times New Roman"/>
          <w:b w:val="false"/>
          <w:i w:val="false"/>
          <w:color w:val="000000"/>
          <w:sz w:val="28"/>
        </w:rPr>
        <w:t>
      1) без доверенности действует от имени государственного учреждения;</w:t>
      </w:r>
    </w:p>
    <w:bookmarkEnd w:id="50"/>
    <w:bookmarkStart w:name="z54" w:id="51"/>
    <w:p>
      <w:pPr>
        <w:spacing w:after="0"/>
        <w:ind w:left="0"/>
        <w:jc w:val="both"/>
      </w:pPr>
      <w:r>
        <w:rPr>
          <w:rFonts w:ascii="Times New Roman"/>
          <w:b w:val="false"/>
          <w:i w:val="false"/>
          <w:color w:val="000000"/>
          <w:sz w:val="28"/>
        </w:rPr>
        <w:t>
      2) представляет интересы государственного учреждения в государственных органах, иных организациях;</w:t>
      </w:r>
    </w:p>
    <w:bookmarkEnd w:id="51"/>
    <w:bookmarkStart w:name="z55" w:id="52"/>
    <w:p>
      <w:pPr>
        <w:spacing w:after="0"/>
        <w:ind w:left="0"/>
        <w:jc w:val="both"/>
      </w:pPr>
      <w:r>
        <w:rPr>
          <w:rFonts w:ascii="Times New Roman"/>
          <w:b w:val="false"/>
          <w:i w:val="false"/>
          <w:color w:val="000000"/>
          <w:sz w:val="28"/>
        </w:rPr>
        <w:t>
      3) заключает договоры;</w:t>
      </w:r>
    </w:p>
    <w:bookmarkEnd w:id="52"/>
    <w:bookmarkStart w:name="z56" w:id="53"/>
    <w:p>
      <w:pPr>
        <w:spacing w:after="0"/>
        <w:ind w:left="0"/>
        <w:jc w:val="both"/>
      </w:pPr>
      <w:r>
        <w:rPr>
          <w:rFonts w:ascii="Times New Roman"/>
          <w:b w:val="false"/>
          <w:i w:val="false"/>
          <w:color w:val="000000"/>
          <w:sz w:val="28"/>
        </w:rPr>
        <w:t>
      4) выдает доверенности;</w:t>
      </w:r>
    </w:p>
    <w:bookmarkEnd w:id="53"/>
    <w:bookmarkStart w:name="z57" w:id="54"/>
    <w:p>
      <w:pPr>
        <w:spacing w:after="0"/>
        <w:ind w:left="0"/>
        <w:jc w:val="both"/>
      </w:pPr>
      <w:r>
        <w:rPr>
          <w:rFonts w:ascii="Times New Roman"/>
          <w:b w:val="false"/>
          <w:i w:val="false"/>
          <w:color w:val="000000"/>
          <w:sz w:val="28"/>
        </w:rPr>
        <w:t>
      5) утверждает порядок и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bookmarkEnd w:id="54"/>
    <w:bookmarkStart w:name="z58" w:id="55"/>
    <w:p>
      <w:pPr>
        <w:spacing w:after="0"/>
        <w:ind w:left="0"/>
        <w:jc w:val="both"/>
      </w:pPr>
      <w:r>
        <w:rPr>
          <w:rFonts w:ascii="Times New Roman"/>
          <w:b w:val="false"/>
          <w:i w:val="false"/>
          <w:color w:val="000000"/>
          <w:sz w:val="28"/>
        </w:rPr>
        <w:t>
      6) открывает банковские счета;</w:t>
      </w:r>
    </w:p>
    <w:bookmarkEnd w:id="55"/>
    <w:bookmarkStart w:name="z59" w:id="56"/>
    <w:p>
      <w:pPr>
        <w:spacing w:after="0"/>
        <w:ind w:left="0"/>
        <w:jc w:val="both"/>
      </w:pPr>
      <w:r>
        <w:rPr>
          <w:rFonts w:ascii="Times New Roman"/>
          <w:b w:val="false"/>
          <w:i w:val="false"/>
          <w:color w:val="000000"/>
          <w:sz w:val="28"/>
        </w:rPr>
        <w:t>
      7) издает приказы и дает указания, обязательные для всех работников;</w:t>
      </w:r>
    </w:p>
    <w:bookmarkEnd w:id="56"/>
    <w:bookmarkStart w:name="z60" w:id="57"/>
    <w:p>
      <w:pPr>
        <w:spacing w:after="0"/>
        <w:ind w:left="0"/>
        <w:jc w:val="both"/>
      </w:pPr>
      <w:r>
        <w:rPr>
          <w:rFonts w:ascii="Times New Roman"/>
          <w:b w:val="false"/>
          <w:i w:val="false"/>
          <w:color w:val="000000"/>
          <w:sz w:val="28"/>
        </w:rPr>
        <w:t>
      8) принимает на работу и увольняет с работы сотрудников государственного учреждения, кроме сотрудников, назначаемых уполномоченным органом соответствующей отрасли (местным исполнительным органом);</w:t>
      </w:r>
    </w:p>
    <w:bookmarkEnd w:id="57"/>
    <w:bookmarkStart w:name="z61" w:id="58"/>
    <w:p>
      <w:pPr>
        <w:spacing w:after="0"/>
        <w:ind w:left="0"/>
        <w:jc w:val="both"/>
      </w:pPr>
      <w:r>
        <w:rPr>
          <w:rFonts w:ascii="Times New Roman"/>
          <w:b w:val="false"/>
          <w:i w:val="false"/>
          <w:color w:val="000000"/>
          <w:sz w:val="28"/>
        </w:rPr>
        <w:t>
      9) 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bookmarkEnd w:id="58"/>
    <w:bookmarkStart w:name="z62" w:id="59"/>
    <w:p>
      <w:pPr>
        <w:spacing w:after="0"/>
        <w:ind w:left="0"/>
        <w:jc w:val="both"/>
      </w:pPr>
      <w:r>
        <w:rPr>
          <w:rFonts w:ascii="Times New Roman"/>
          <w:b w:val="false"/>
          <w:i w:val="false"/>
          <w:color w:val="000000"/>
          <w:sz w:val="28"/>
        </w:rPr>
        <w:t>
      10) определяет обязанности и круг полномочий своего заместителя (заместителей) и иных руководящих сотрудников государственного учреждения;</w:t>
      </w:r>
    </w:p>
    <w:bookmarkEnd w:id="59"/>
    <w:bookmarkStart w:name="z63" w:id="60"/>
    <w:p>
      <w:pPr>
        <w:spacing w:after="0"/>
        <w:ind w:left="0"/>
        <w:jc w:val="both"/>
      </w:pPr>
      <w:r>
        <w:rPr>
          <w:rFonts w:ascii="Times New Roman"/>
          <w:b w:val="false"/>
          <w:i w:val="false"/>
          <w:color w:val="000000"/>
          <w:sz w:val="28"/>
        </w:rPr>
        <w:t>
      11) осуществляет иные функции, возложенные на него законодательством Республики Казахстан, настоящим уставом (положением) и уполномоченным органом соответствующей отрасли (местным исполнительным органом).</w:t>
      </w:r>
    </w:p>
    <w:bookmarkEnd w:id="60"/>
    <w:bookmarkStart w:name="z64" w:id="61"/>
    <w:p>
      <w:pPr>
        <w:spacing w:after="0"/>
        <w:ind w:left="0"/>
        <w:jc w:val="left"/>
      </w:pPr>
      <w:r>
        <w:rPr>
          <w:rFonts w:ascii="Times New Roman"/>
          <w:b/>
          <w:i w:val="false"/>
          <w:color w:val="000000"/>
        </w:rPr>
        <w:t xml:space="preserve"> 5. Порядок образования имущества государственного учреждения</w:t>
      </w:r>
    </w:p>
    <w:bookmarkEnd w:id="61"/>
    <w:bookmarkStart w:name="z65" w:id="62"/>
    <w:p>
      <w:pPr>
        <w:spacing w:after="0"/>
        <w:ind w:left="0"/>
        <w:jc w:val="both"/>
      </w:pPr>
      <w:r>
        <w:rPr>
          <w:rFonts w:ascii="Times New Roman"/>
          <w:b w:val="false"/>
          <w:i w:val="false"/>
          <w:color w:val="000000"/>
          <w:sz w:val="28"/>
        </w:rPr>
        <w:t>
      24. 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bookmarkEnd w:id="62"/>
    <w:bookmarkStart w:name="z66" w:id="63"/>
    <w:p>
      <w:pPr>
        <w:spacing w:after="0"/>
        <w:ind w:left="0"/>
        <w:jc w:val="both"/>
      </w:pPr>
      <w:r>
        <w:rPr>
          <w:rFonts w:ascii="Times New Roman"/>
          <w:b w:val="false"/>
          <w:i w:val="false"/>
          <w:color w:val="000000"/>
          <w:sz w:val="28"/>
        </w:rPr>
        <w:t>
      1) имущества, переданного ему собственником;</w:t>
      </w:r>
    </w:p>
    <w:bookmarkEnd w:id="63"/>
    <w:bookmarkStart w:name="z67" w:id="64"/>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64"/>
    <w:bookmarkStart w:name="z68" w:id="65"/>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65"/>
    <w:bookmarkStart w:name="z69" w:id="66"/>
    <w:p>
      <w:pPr>
        <w:spacing w:after="0"/>
        <w:ind w:left="0"/>
        <w:jc w:val="both"/>
      </w:pPr>
      <w:r>
        <w:rPr>
          <w:rFonts w:ascii="Times New Roman"/>
          <w:b w:val="false"/>
          <w:i w:val="false"/>
          <w:color w:val="000000"/>
          <w:sz w:val="28"/>
        </w:rPr>
        <w:t>
      25.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66"/>
    <w:bookmarkStart w:name="z70" w:id="67"/>
    <w:p>
      <w:pPr>
        <w:spacing w:after="0"/>
        <w:ind w:left="0"/>
        <w:jc w:val="both"/>
      </w:pPr>
      <w:r>
        <w:rPr>
          <w:rFonts w:ascii="Times New Roman"/>
          <w:b w:val="false"/>
          <w:i w:val="false"/>
          <w:color w:val="000000"/>
          <w:sz w:val="28"/>
        </w:rPr>
        <w:t>
      26. Если законами Республики Казахстан государственному учреждению предоставлено право, осуществлять приносящую доходы деятельность, то деньги, полученные от такой деятельности,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сортоиспытания, ветеринарии, лесного хозяйства, особо охраняемых природных территорий, а также государственными библиотеками, государственными музеями и музеями-заповедниками, в соответствии с законами Республики Казахстан.</w:t>
      </w:r>
    </w:p>
    <w:bookmarkEnd w:id="67"/>
    <w:bookmarkStart w:name="z71" w:id="68"/>
    <w:p>
      <w:pPr>
        <w:spacing w:after="0"/>
        <w:ind w:left="0"/>
        <w:jc w:val="both"/>
      </w:pPr>
      <w:r>
        <w:rPr>
          <w:rFonts w:ascii="Times New Roman"/>
          <w:b w:val="false"/>
          <w:i w:val="false"/>
          <w:color w:val="000000"/>
          <w:sz w:val="28"/>
        </w:rPr>
        <w:t>
      27. Деятельность государственного учреждения финансируется из бюджета уполномоченным органом соответствующей отрасли или местным исполнительным органом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68"/>
    <w:bookmarkStart w:name="z72" w:id="69"/>
    <w:p>
      <w:pPr>
        <w:spacing w:after="0"/>
        <w:ind w:left="0"/>
        <w:jc w:val="both"/>
      </w:pPr>
      <w:r>
        <w:rPr>
          <w:rFonts w:ascii="Times New Roman"/>
          <w:b w:val="false"/>
          <w:i w:val="false"/>
          <w:color w:val="000000"/>
          <w:sz w:val="28"/>
        </w:rPr>
        <w:t>
      28. Государственное учреждение ведет бухгалтерский учет и представляет отчетность в соответствии с законодательством Республики Казахстан.</w:t>
      </w:r>
    </w:p>
    <w:bookmarkEnd w:id="69"/>
    <w:bookmarkStart w:name="z73" w:id="70"/>
    <w:p>
      <w:pPr>
        <w:spacing w:after="0"/>
        <w:ind w:left="0"/>
        <w:jc w:val="both"/>
      </w:pPr>
      <w:r>
        <w:rPr>
          <w:rFonts w:ascii="Times New Roman"/>
          <w:b w:val="false"/>
          <w:i w:val="false"/>
          <w:color w:val="000000"/>
          <w:sz w:val="28"/>
        </w:rPr>
        <w:t>
      29. Проверка и ревизия финансово-хозяйственной деятельности государственного учреждения осуществляется уполномоченным органом соответствующей отрасли (местным исполнительным органом) в установленном законодательством Республики Казахстан порядке.</w:t>
      </w:r>
    </w:p>
    <w:bookmarkEnd w:id="70"/>
    <w:bookmarkStart w:name="z74" w:id="71"/>
    <w:p>
      <w:pPr>
        <w:spacing w:after="0"/>
        <w:ind w:left="0"/>
        <w:jc w:val="left"/>
      </w:pPr>
      <w:r>
        <w:rPr>
          <w:rFonts w:ascii="Times New Roman"/>
          <w:b/>
          <w:i w:val="false"/>
          <w:color w:val="000000"/>
        </w:rPr>
        <w:t xml:space="preserve"> 6. Режим работы в государственном учреждении</w:t>
      </w:r>
    </w:p>
    <w:bookmarkEnd w:id="71"/>
    <w:bookmarkStart w:name="z75" w:id="72"/>
    <w:p>
      <w:pPr>
        <w:spacing w:after="0"/>
        <w:ind w:left="0"/>
        <w:jc w:val="both"/>
      </w:pPr>
      <w:r>
        <w:rPr>
          <w:rFonts w:ascii="Times New Roman"/>
          <w:b w:val="false"/>
          <w:i w:val="false"/>
          <w:color w:val="000000"/>
          <w:sz w:val="28"/>
        </w:rPr>
        <w:t>
      30.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72"/>
    <w:bookmarkStart w:name="z76" w:id="73"/>
    <w:p>
      <w:pPr>
        <w:spacing w:after="0"/>
        <w:ind w:left="0"/>
        <w:jc w:val="left"/>
      </w:pPr>
      <w:r>
        <w:rPr>
          <w:rFonts w:ascii="Times New Roman"/>
          <w:b/>
          <w:i w:val="false"/>
          <w:color w:val="000000"/>
        </w:rPr>
        <w:t xml:space="preserve"> 7. Порядок внесения изменений и дополнений</w:t>
      </w:r>
      <w:r>
        <w:br/>
      </w:r>
      <w:r>
        <w:rPr>
          <w:rFonts w:ascii="Times New Roman"/>
          <w:b/>
          <w:i w:val="false"/>
          <w:color w:val="000000"/>
        </w:rPr>
        <w:t>в учредительные документы</w:t>
      </w:r>
    </w:p>
    <w:bookmarkEnd w:id="73"/>
    <w:bookmarkStart w:name="z77" w:id="74"/>
    <w:p>
      <w:pPr>
        <w:spacing w:after="0"/>
        <w:ind w:left="0"/>
        <w:jc w:val="both"/>
      </w:pPr>
      <w:r>
        <w:rPr>
          <w:rFonts w:ascii="Times New Roman"/>
          <w:b w:val="false"/>
          <w:i w:val="false"/>
          <w:color w:val="000000"/>
          <w:sz w:val="28"/>
        </w:rPr>
        <w:t>
      31. Внесение изменений и дополнений в учредительные документы государственного учреждения производится по решению уполномоченного органа соответствующей отрасли (местного исполнительного органа).</w:t>
      </w:r>
    </w:p>
    <w:bookmarkEnd w:id="74"/>
    <w:bookmarkStart w:name="z78" w:id="75"/>
    <w:p>
      <w:pPr>
        <w:spacing w:after="0"/>
        <w:ind w:left="0"/>
        <w:jc w:val="both"/>
      </w:pPr>
      <w:r>
        <w:rPr>
          <w:rFonts w:ascii="Times New Roman"/>
          <w:b w:val="false"/>
          <w:i w:val="false"/>
          <w:color w:val="000000"/>
          <w:sz w:val="28"/>
        </w:rPr>
        <w:t>
      32. Внесенные изменения и дополнения в учредительные документы государственного учреждения регистрируются в соответствии с законодательством Республики Казахстан.</w:t>
      </w:r>
    </w:p>
    <w:bookmarkEnd w:id="75"/>
    <w:bookmarkStart w:name="z79" w:id="76"/>
    <w:p>
      <w:pPr>
        <w:spacing w:after="0"/>
        <w:ind w:left="0"/>
        <w:jc w:val="left"/>
      </w:pPr>
      <w:r>
        <w:rPr>
          <w:rFonts w:ascii="Times New Roman"/>
          <w:b/>
          <w:i w:val="false"/>
          <w:color w:val="000000"/>
        </w:rPr>
        <w:t xml:space="preserve"> 8. Условия реорганизации и ликвидации</w:t>
      </w:r>
      <w:r>
        <w:br/>
      </w:r>
      <w:r>
        <w:rPr>
          <w:rFonts w:ascii="Times New Roman"/>
          <w:b/>
          <w:i w:val="false"/>
          <w:color w:val="000000"/>
        </w:rPr>
        <w:t>государственного учреждения</w:t>
      </w:r>
    </w:p>
    <w:bookmarkEnd w:id="76"/>
    <w:bookmarkStart w:name="z80" w:id="77"/>
    <w:p>
      <w:pPr>
        <w:spacing w:after="0"/>
        <w:ind w:left="0"/>
        <w:jc w:val="both"/>
      </w:pPr>
      <w:r>
        <w:rPr>
          <w:rFonts w:ascii="Times New Roman"/>
          <w:b w:val="false"/>
          <w:i w:val="false"/>
          <w:color w:val="000000"/>
          <w:sz w:val="28"/>
        </w:rPr>
        <w:t>
      33. Реорганизация и ликвидация государственного учреждения осуществляется в соответствии с законодательством Республики Казахстан.</w:t>
      </w:r>
    </w:p>
    <w:bookmarkEnd w:id="77"/>
    <w:bookmarkStart w:name="z81" w:id="78"/>
    <w:p>
      <w:pPr>
        <w:spacing w:after="0"/>
        <w:ind w:left="0"/>
        <w:jc w:val="left"/>
      </w:pPr>
      <w:r>
        <w:rPr>
          <w:rFonts w:ascii="Times New Roman"/>
          <w:b/>
          <w:i w:val="false"/>
          <w:color w:val="000000"/>
        </w:rPr>
        <w:t xml:space="preserve"> 9. Сведения о филиалах и представительствах</w:t>
      </w:r>
      <w:r>
        <w:br/>
      </w:r>
      <w:r>
        <w:rPr>
          <w:rFonts w:ascii="Times New Roman"/>
          <w:b/>
          <w:i w:val="false"/>
          <w:color w:val="000000"/>
        </w:rPr>
        <w:t>государственного учреждения</w:t>
      </w:r>
    </w:p>
    <w:bookmarkEnd w:id="78"/>
    <w:bookmarkStart w:name="z82" w:id="79"/>
    <w:p>
      <w:pPr>
        <w:spacing w:after="0"/>
        <w:ind w:left="0"/>
        <w:jc w:val="both"/>
      </w:pPr>
      <w:r>
        <w:rPr>
          <w:rFonts w:ascii="Times New Roman"/>
          <w:b w:val="false"/>
          <w:i w:val="false"/>
          <w:color w:val="000000"/>
          <w:sz w:val="28"/>
        </w:rPr>
        <w:t>
      34. Государственное учреждение имеет следующие филиалы и представительства:</w:t>
      </w:r>
    </w:p>
    <w:bookmarkEnd w:id="79"/>
    <w:bookmarkStart w:name="z83" w:id="80"/>
    <w:p>
      <w:pPr>
        <w:spacing w:after="0"/>
        <w:ind w:left="0"/>
        <w:jc w:val="both"/>
      </w:pPr>
      <w:r>
        <w:rPr>
          <w:rFonts w:ascii="Times New Roman"/>
          <w:b w:val="false"/>
          <w:i w:val="false"/>
          <w:color w:val="000000"/>
          <w:sz w:val="28"/>
        </w:rPr>
        <w:t>
            1) __________________________________</w:t>
      </w:r>
    </w:p>
    <w:bookmarkEnd w:id="80"/>
    <w:bookmarkStart w:name="z84" w:id="81"/>
    <w:p>
      <w:pPr>
        <w:spacing w:after="0"/>
        <w:ind w:left="0"/>
        <w:jc w:val="both"/>
      </w:pPr>
      <w:r>
        <w:rPr>
          <w:rFonts w:ascii="Times New Roman"/>
          <w:b w:val="false"/>
          <w:i w:val="false"/>
          <w:color w:val="000000"/>
          <w:sz w:val="28"/>
        </w:rPr>
        <w:t>
            2) __________________________________</w:t>
      </w:r>
    </w:p>
    <w:bookmarkEnd w:id="81"/>
    <w:bookmarkStart w:name="z85" w:id="82"/>
    <w:p>
      <w:pPr>
        <w:spacing w:after="0"/>
        <w:ind w:left="0"/>
        <w:jc w:val="both"/>
      </w:pPr>
      <w:r>
        <w:rPr>
          <w:rFonts w:ascii="Times New Roman"/>
          <w:b w:val="false"/>
          <w:i w:val="false"/>
          <w:color w:val="000000"/>
          <w:sz w:val="28"/>
        </w:rPr>
        <w:t>
            Руководитель ________________________ __________</w:t>
      </w:r>
    </w:p>
    <w:bookmarkEnd w:id="82"/>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2011 года № 919</w:t>
            </w:r>
          </w:p>
        </w:tc>
      </w:tr>
    </w:tbl>
    <w:bookmarkStart w:name="z87" w:id="83"/>
    <w:p>
      <w:pPr>
        <w:spacing w:after="0"/>
        <w:ind w:left="0"/>
        <w:jc w:val="left"/>
      </w:pPr>
      <w:r>
        <w:rPr>
          <w:rFonts w:ascii="Times New Roman"/>
          <w:b/>
          <w:i w:val="false"/>
          <w:color w:val="000000"/>
        </w:rPr>
        <w:t xml:space="preserve"> Типовой устав государственного предприятия</w:t>
      </w:r>
      <w:r>
        <w:br/>
      </w:r>
      <w:r>
        <w:rPr>
          <w:rFonts w:ascii="Times New Roman"/>
          <w:b/>
          <w:i w:val="false"/>
          <w:color w:val="000000"/>
        </w:rPr>
        <w:t>1. Общие положения</w:t>
      </w:r>
    </w:p>
    <w:bookmarkEnd w:id="83"/>
    <w:bookmarkStart w:name="z89" w:id="84"/>
    <w:p>
      <w:pPr>
        <w:spacing w:after="0"/>
        <w:ind w:left="0"/>
        <w:jc w:val="both"/>
      </w:pPr>
      <w:r>
        <w:rPr>
          <w:rFonts w:ascii="Times New Roman"/>
          <w:b w:val="false"/>
          <w:i w:val="false"/>
          <w:color w:val="000000"/>
          <w:sz w:val="28"/>
        </w:rPr>
        <w:t>
      1. Государственное (республиканское, коммунальное)</w:t>
      </w:r>
    </w:p>
    <w:bookmarkEnd w:id="84"/>
    <w:p>
      <w:pPr>
        <w:spacing w:after="0"/>
        <w:ind w:left="0"/>
        <w:jc w:val="both"/>
      </w:pPr>
      <w:r>
        <w:rPr>
          <w:rFonts w:ascii="Times New Roman"/>
          <w:b w:val="false"/>
          <w:i w:val="false"/>
          <w:color w:val="000000"/>
          <w:sz w:val="28"/>
        </w:rPr>
        <w:t>
      предприятие_______________________(далее - Предприятие) является юридическим лицом в организационно-правовой форме государственного предприятия на праве хозяйственного ведения (на праве оперативного управления).</w:t>
      </w:r>
    </w:p>
    <w:bookmarkStart w:name="z90" w:id="85"/>
    <w:p>
      <w:pPr>
        <w:spacing w:after="0"/>
        <w:ind w:left="0"/>
        <w:jc w:val="both"/>
      </w:pPr>
      <w:r>
        <w:rPr>
          <w:rFonts w:ascii="Times New Roman"/>
          <w:b w:val="false"/>
          <w:i w:val="false"/>
          <w:color w:val="000000"/>
          <w:sz w:val="28"/>
        </w:rPr>
        <w:t>
      2. Предприятие создано в соответствии с</w:t>
      </w:r>
    </w:p>
    <w:bookmarkEnd w:id="85"/>
    <w:p>
      <w:pPr>
        <w:spacing w:after="0"/>
        <w:ind w:left="0"/>
        <w:jc w:val="both"/>
      </w:pPr>
      <w:r>
        <w:rPr>
          <w:rFonts w:ascii="Times New Roman"/>
          <w:b w:val="false"/>
          <w:i w:val="false"/>
          <w:color w:val="000000"/>
          <w:sz w:val="28"/>
        </w:rPr>
        <w:t>
      ___________________________________ от "__"______ года.</w:t>
      </w:r>
    </w:p>
    <w:p>
      <w:pPr>
        <w:spacing w:after="0"/>
        <w:ind w:left="0"/>
        <w:jc w:val="both"/>
      </w:pPr>
      <w:r>
        <w:rPr>
          <w:rFonts w:ascii="Times New Roman"/>
          <w:b w:val="false"/>
          <w:i w:val="false"/>
          <w:color w:val="000000"/>
          <w:sz w:val="28"/>
        </w:rPr>
        <w:t>
           (наименование решения собственника)</w:t>
      </w:r>
    </w:p>
    <w:bookmarkStart w:name="z91" w:id="86"/>
    <w:p>
      <w:pPr>
        <w:spacing w:after="0"/>
        <w:ind w:left="0"/>
        <w:jc w:val="both"/>
      </w:pPr>
      <w:r>
        <w:rPr>
          <w:rFonts w:ascii="Times New Roman"/>
          <w:b w:val="false"/>
          <w:i w:val="false"/>
          <w:color w:val="000000"/>
          <w:sz w:val="28"/>
        </w:rPr>
        <w:t>
             3. Учредителем Предприятия является ___________________________</w:t>
      </w:r>
    </w:p>
    <w:bookmarkEnd w:id="86"/>
    <w:bookmarkStart w:name="z92" w:id="87"/>
    <w:p>
      <w:pPr>
        <w:spacing w:after="0"/>
        <w:ind w:left="0"/>
        <w:jc w:val="both"/>
      </w:pPr>
      <w:r>
        <w:rPr>
          <w:rFonts w:ascii="Times New Roman"/>
          <w:b w:val="false"/>
          <w:i w:val="false"/>
          <w:color w:val="000000"/>
          <w:sz w:val="28"/>
        </w:rPr>
        <w:t>
           4. Права субъекта права государственной (республиканской, коммунальной) собственности в отношении имущества Предприятия осуществляет ___________________ (далее - уполномоченный орган по государственному имуществу, местный исполнительный орган).</w:t>
      </w:r>
    </w:p>
    <w:bookmarkEnd w:id="87"/>
    <w:bookmarkStart w:name="z93" w:id="88"/>
    <w:p>
      <w:pPr>
        <w:spacing w:after="0"/>
        <w:ind w:left="0"/>
        <w:jc w:val="both"/>
      </w:pPr>
      <w:r>
        <w:rPr>
          <w:rFonts w:ascii="Times New Roman"/>
          <w:b w:val="false"/>
          <w:i w:val="false"/>
          <w:color w:val="000000"/>
          <w:sz w:val="28"/>
        </w:rPr>
        <w:t>
           5. Органом, осуществляющим управление Предприятием является______________________ (далее - уполномоченный орган соответствующей отрасли, местный исполнительный орган).</w:t>
      </w:r>
    </w:p>
    <w:bookmarkEnd w:id="88"/>
    <w:bookmarkStart w:name="z94" w:id="89"/>
    <w:p>
      <w:pPr>
        <w:spacing w:after="0"/>
        <w:ind w:left="0"/>
        <w:jc w:val="both"/>
      </w:pPr>
      <w:r>
        <w:rPr>
          <w:rFonts w:ascii="Times New Roman"/>
          <w:b w:val="false"/>
          <w:i w:val="false"/>
          <w:color w:val="000000"/>
          <w:sz w:val="28"/>
        </w:rPr>
        <w:t>
           6. Наименование Предприятия: (указание: на принадлежность к виду государственной собственности (республиканское или коммунальное) на праве хозяйственного ведения или на праве оперативного управления, ведомственную подчиненность)____________________.</w:t>
      </w:r>
    </w:p>
    <w:bookmarkEnd w:id="89"/>
    <w:bookmarkStart w:name="z95" w:id="90"/>
    <w:p>
      <w:pPr>
        <w:spacing w:after="0"/>
        <w:ind w:left="0"/>
        <w:jc w:val="both"/>
      </w:pPr>
      <w:r>
        <w:rPr>
          <w:rFonts w:ascii="Times New Roman"/>
          <w:b w:val="false"/>
          <w:i w:val="false"/>
          <w:color w:val="000000"/>
          <w:sz w:val="28"/>
        </w:rPr>
        <w:t>
            7. Место нахождения Предприятия _______________________________</w:t>
      </w:r>
    </w:p>
    <w:bookmarkEnd w:id="90"/>
    <w:p>
      <w:pPr>
        <w:spacing w:after="0"/>
        <w:ind w:left="0"/>
        <w:jc w:val="both"/>
      </w:pPr>
      <w:r>
        <w:rPr>
          <w:rFonts w:ascii="Times New Roman"/>
          <w:b w:val="false"/>
          <w:i w:val="false"/>
          <w:color w:val="000000"/>
          <w:sz w:val="28"/>
        </w:rPr>
        <w:t>
      ____________________________________________________________________.</w:t>
      </w:r>
    </w:p>
    <w:bookmarkStart w:name="z96" w:id="91"/>
    <w:p>
      <w:pPr>
        <w:spacing w:after="0"/>
        <w:ind w:left="0"/>
        <w:jc w:val="left"/>
      </w:pPr>
      <w:r>
        <w:rPr>
          <w:rFonts w:ascii="Times New Roman"/>
          <w:b/>
          <w:i w:val="false"/>
          <w:color w:val="000000"/>
        </w:rPr>
        <w:t xml:space="preserve"> 2. Юридический статус Предприятия</w:t>
      </w:r>
    </w:p>
    <w:bookmarkEnd w:id="91"/>
    <w:bookmarkStart w:name="z97" w:id="92"/>
    <w:p>
      <w:pPr>
        <w:spacing w:after="0"/>
        <w:ind w:left="0"/>
        <w:jc w:val="both"/>
      </w:pPr>
      <w:r>
        <w:rPr>
          <w:rFonts w:ascii="Times New Roman"/>
          <w:b w:val="false"/>
          <w:i w:val="false"/>
          <w:color w:val="000000"/>
          <w:sz w:val="28"/>
        </w:rPr>
        <w:t>
      8. Предприятие считается созданным и приобретает права юридического лица с момента его государственной регистрации.</w:t>
      </w:r>
    </w:p>
    <w:bookmarkEnd w:id="92"/>
    <w:bookmarkStart w:name="z98" w:id="93"/>
    <w:p>
      <w:pPr>
        <w:spacing w:after="0"/>
        <w:ind w:left="0"/>
        <w:jc w:val="both"/>
      </w:pPr>
      <w:r>
        <w:rPr>
          <w:rFonts w:ascii="Times New Roman"/>
          <w:b w:val="false"/>
          <w:i w:val="false"/>
          <w:color w:val="000000"/>
          <w:sz w:val="28"/>
        </w:rPr>
        <w:t>
      9. Предприятие имеет самостоятельный баланс, счета в банках в соответствии с законодательством, бланки, печать с изображением Государственного Герба Республики Казахстан и наименованием Предприятия.</w:t>
      </w:r>
    </w:p>
    <w:bookmarkEnd w:id="93"/>
    <w:bookmarkStart w:name="z99" w:id="94"/>
    <w:p>
      <w:pPr>
        <w:spacing w:after="0"/>
        <w:ind w:left="0"/>
        <w:jc w:val="both"/>
      </w:pPr>
      <w:r>
        <w:rPr>
          <w:rFonts w:ascii="Times New Roman"/>
          <w:b w:val="false"/>
          <w:i w:val="false"/>
          <w:color w:val="000000"/>
          <w:sz w:val="28"/>
        </w:rPr>
        <w:t>
      10. Республиканское государственное предприятие может создавать, а также выступать учредителем (участником) другого юридического лица с согласия Правительства Республики Казахстан. Коммунальное государственное предприятие может создавать, а также выступать учредителем (участником) другого юридического лица с согласия местного исполнительного органа.</w:t>
      </w:r>
    </w:p>
    <w:bookmarkEnd w:id="94"/>
    <w:bookmarkStart w:name="z100" w:id="95"/>
    <w:p>
      <w:pPr>
        <w:spacing w:after="0"/>
        <w:ind w:left="0"/>
        <w:jc w:val="both"/>
      </w:pPr>
      <w:r>
        <w:rPr>
          <w:rFonts w:ascii="Times New Roman"/>
          <w:b w:val="false"/>
          <w:i w:val="false"/>
          <w:color w:val="000000"/>
          <w:sz w:val="28"/>
        </w:rPr>
        <w:t>
      Государственное предприятие - субъект естественной монополии может создавать, а также выступать учредителем (участником) другого юридического лица с согласия Правительства Республики Казахстан (местного исполнительного органа) и государственного органа, осуществляющего руководство в сферах естественных монополий и на регулируемых рынках.</w:t>
      </w:r>
    </w:p>
    <w:bookmarkEnd w:id="95"/>
    <w:bookmarkStart w:name="z101" w:id="96"/>
    <w:p>
      <w:pPr>
        <w:spacing w:after="0"/>
        <w:ind w:left="0"/>
        <w:jc w:val="both"/>
      </w:pPr>
      <w:r>
        <w:rPr>
          <w:rFonts w:ascii="Times New Roman"/>
          <w:b w:val="false"/>
          <w:i w:val="false"/>
          <w:color w:val="000000"/>
          <w:sz w:val="28"/>
        </w:rPr>
        <w:t>
      Предприятие может создавать филиалы и представительства в соответствии с законодательством Республики Казахстан.</w:t>
      </w:r>
    </w:p>
    <w:bookmarkEnd w:id="96"/>
    <w:bookmarkStart w:name="z102" w:id="97"/>
    <w:p>
      <w:pPr>
        <w:spacing w:after="0"/>
        <w:ind w:left="0"/>
        <w:jc w:val="both"/>
      </w:pPr>
      <w:r>
        <w:rPr>
          <w:rFonts w:ascii="Times New Roman"/>
          <w:b w:val="false"/>
          <w:i w:val="false"/>
          <w:color w:val="000000"/>
          <w:sz w:val="28"/>
        </w:rPr>
        <w:t>
      11. Гражданско-правовые сделки,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 считаются совершенными с момента регистрации, если иное не предусмотрено законодательными актами Республики Казахстан.</w:t>
      </w:r>
    </w:p>
    <w:bookmarkEnd w:id="97"/>
    <w:bookmarkStart w:name="z103" w:id="98"/>
    <w:p>
      <w:pPr>
        <w:spacing w:after="0"/>
        <w:ind w:left="0"/>
        <w:jc w:val="left"/>
      </w:pPr>
      <w:r>
        <w:rPr>
          <w:rFonts w:ascii="Times New Roman"/>
          <w:b/>
          <w:i w:val="false"/>
          <w:color w:val="000000"/>
        </w:rPr>
        <w:t xml:space="preserve"> 3. Предмет и цели деятельности Предприятия</w:t>
      </w:r>
    </w:p>
    <w:bookmarkEnd w:id="98"/>
    <w:bookmarkStart w:name="z104" w:id="99"/>
    <w:p>
      <w:pPr>
        <w:spacing w:after="0"/>
        <w:ind w:left="0"/>
        <w:jc w:val="both"/>
      </w:pPr>
      <w:r>
        <w:rPr>
          <w:rFonts w:ascii="Times New Roman"/>
          <w:b w:val="false"/>
          <w:i w:val="false"/>
          <w:color w:val="000000"/>
          <w:sz w:val="28"/>
        </w:rPr>
        <w:t>
      12. Предметом деятельности Предприятия является</w:t>
      </w:r>
    </w:p>
    <w:bookmarkEnd w:id="99"/>
    <w:p>
      <w:pPr>
        <w:spacing w:after="0"/>
        <w:ind w:left="0"/>
        <w:jc w:val="both"/>
      </w:pPr>
      <w:r>
        <w:rPr>
          <w:rFonts w:ascii="Times New Roman"/>
          <w:b w:val="false"/>
          <w:i w:val="false"/>
          <w:color w:val="000000"/>
          <w:sz w:val="28"/>
        </w:rPr>
        <w:t>
      ___________________________________________________________________</w:t>
      </w:r>
    </w:p>
    <w:bookmarkStart w:name="z105" w:id="100"/>
    <w:p>
      <w:pPr>
        <w:spacing w:after="0"/>
        <w:ind w:left="0"/>
        <w:jc w:val="both"/>
      </w:pPr>
      <w:r>
        <w:rPr>
          <w:rFonts w:ascii="Times New Roman"/>
          <w:b w:val="false"/>
          <w:i w:val="false"/>
          <w:color w:val="000000"/>
          <w:sz w:val="28"/>
        </w:rPr>
        <w:t>
           13. Целью деятельности Предприятия является</w:t>
      </w:r>
    </w:p>
    <w:bookmarkEnd w:id="100"/>
    <w:p>
      <w:pPr>
        <w:spacing w:after="0"/>
        <w:ind w:left="0"/>
        <w:jc w:val="both"/>
      </w:pPr>
      <w:r>
        <w:rPr>
          <w:rFonts w:ascii="Times New Roman"/>
          <w:b w:val="false"/>
          <w:i w:val="false"/>
          <w:color w:val="000000"/>
          <w:sz w:val="28"/>
        </w:rPr>
        <w:t>
      ___________________________________________________________________.</w:t>
      </w:r>
    </w:p>
    <w:bookmarkStart w:name="z106" w:id="101"/>
    <w:p>
      <w:pPr>
        <w:spacing w:after="0"/>
        <w:ind w:left="0"/>
        <w:jc w:val="both"/>
      </w:pPr>
      <w:r>
        <w:rPr>
          <w:rFonts w:ascii="Times New Roman"/>
          <w:b w:val="false"/>
          <w:i w:val="false"/>
          <w:color w:val="000000"/>
          <w:sz w:val="28"/>
        </w:rPr>
        <w:t>
           14. Для реализации поставленной цели Предприятие осуществляет</w:t>
      </w:r>
    </w:p>
    <w:bookmarkEnd w:id="101"/>
    <w:p>
      <w:pPr>
        <w:spacing w:after="0"/>
        <w:ind w:left="0"/>
        <w:jc w:val="both"/>
      </w:pPr>
      <w:r>
        <w:rPr>
          <w:rFonts w:ascii="Times New Roman"/>
          <w:b w:val="false"/>
          <w:i w:val="false"/>
          <w:color w:val="000000"/>
          <w:sz w:val="28"/>
        </w:rPr>
        <w:t>
      следующие виды деятельности:</w:t>
      </w:r>
    </w:p>
    <w:bookmarkStart w:name="z107" w:id="102"/>
    <w:p>
      <w:pPr>
        <w:spacing w:after="0"/>
        <w:ind w:left="0"/>
        <w:jc w:val="both"/>
      </w:pPr>
      <w:r>
        <w:rPr>
          <w:rFonts w:ascii="Times New Roman"/>
          <w:b w:val="false"/>
          <w:i w:val="false"/>
          <w:color w:val="000000"/>
          <w:sz w:val="28"/>
        </w:rPr>
        <w:t>
            1)____________________________;</w:t>
      </w:r>
    </w:p>
    <w:bookmarkEnd w:id="102"/>
    <w:bookmarkStart w:name="z108" w:id="103"/>
    <w:p>
      <w:pPr>
        <w:spacing w:after="0"/>
        <w:ind w:left="0"/>
        <w:jc w:val="both"/>
      </w:pPr>
      <w:r>
        <w:rPr>
          <w:rFonts w:ascii="Times New Roman"/>
          <w:b w:val="false"/>
          <w:i w:val="false"/>
          <w:color w:val="000000"/>
          <w:sz w:val="28"/>
        </w:rPr>
        <w:t>
            2)____________________________;</w:t>
      </w:r>
    </w:p>
    <w:bookmarkEnd w:id="103"/>
    <w:bookmarkStart w:name="z109" w:id="104"/>
    <w:p>
      <w:pPr>
        <w:spacing w:after="0"/>
        <w:ind w:left="0"/>
        <w:jc w:val="both"/>
      </w:pPr>
      <w:r>
        <w:rPr>
          <w:rFonts w:ascii="Times New Roman"/>
          <w:b w:val="false"/>
          <w:i w:val="false"/>
          <w:color w:val="000000"/>
          <w:sz w:val="28"/>
        </w:rPr>
        <w:t>
            3)____________________________.</w:t>
      </w:r>
    </w:p>
    <w:bookmarkEnd w:id="104"/>
    <w:bookmarkStart w:name="z110" w:id="105"/>
    <w:p>
      <w:pPr>
        <w:spacing w:after="0"/>
        <w:ind w:left="0"/>
        <w:jc w:val="both"/>
      </w:pPr>
      <w:r>
        <w:rPr>
          <w:rFonts w:ascii="Times New Roman"/>
          <w:b w:val="false"/>
          <w:i w:val="false"/>
          <w:color w:val="000000"/>
          <w:sz w:val="28"/>
        </w:rPr>
        <w:t>
      15. Предприятие не вправе осуществлять деятельность, а также совершать сделки, не отвечающие предмету и цели его деятельности, закрепленным в настоящем Уставе.</w:t>
      </w:r>
    </w:p>
    <w:bookmarkEnd w:id="105"/>
    <w:bookmarkStart w:name="z111" w:id="106"/>
    <w:p>
      <w:pPr>
        <w:spacing w:after="0"/>
        <w:ind w:left="0"/>
        <w:jc w:val="both"/>
      </w:pPr>
      <w:r>
        <w:rPr>
          <w:rFonts w:ascii="Times New Roman"/>
          <w:b w:val="false"/>
          <w:i w:val="false"/>
          <w:color w:val="000000"/>
          <w:sz w:val="28"/>
        </w:rPr>
        <w:t>
      16. Сделка, совершенная Предприятием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 (местного исполнительного органа), либо прокурора.</w:t>
      </w:r>
    </w:p>
    <w:bookmarkEnd w:id="106"/>
    <w:bookmarkStart w:name="z112" w:id="107"/>
    <w:p>
      <w:pPr>
        <w:spacing w:after="0"/>
        <w:ind w:left="0"/>
        <w:jc w:val="both"/>
      </w:pPr>
      <w:r>
        <w:rPr>
          <w:rFonts w:ascii="Times New Roman"/>
          <w:b w:val="false"/>
          <w:i w:val="false"/>
          <w:color w:val="000000"/>
          <w:sz w:val="28"/>
        </w:rPr>
        <w:t>
      17. Действия руководителя, направленные на осуществление Предприятием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107"/>
    <w:bookmarkStart w:name="z113" w:id="108"/>
    <w:p>
      <w:pPr>
        <w:spacing w:after="0"/>
        <w:ind w:left="0"/>
        <w:jc w:val="left"/>
      </w:pPr>
      <w:r>
        <w:rPr>
          <w:rFonts w:ascii="Times New Roman"/>
          <w:b/>
          <w:i w:val="false"/>
          <w:color w:val="000000"/>
        </w:rPr>
        <w:t xml:space="preserve"> 4. Управление Предприятием</w:t>
      </w:r>
    </w:p>
    <w:bookmarkEnd w:id="108"/>
    <w:bookmarkStart w:name="z114" w:id="109"/>
    <w:p>
      <w:pPr>
        <w:spacing w:after="0"/>
        <w:ind w:left="0"/>
        <w:jc w:val="both"/>
      </w:pPr>
      <w:r>
        <w:rPr>
          <w:rFonts w:ascii="Times New Roman"/>
          <w:b w:val="false"/>
          <w:i w:val="false"/>
          <w:color w:val="000000"/>
          <w:sz w:val="28"/>
        </w:rPr>
        <w:t xml:space="preserve">
      18. Уполномоченный орган по государственному имуществу </w:t>
      </w:r>
      <w:r>
        <w:rPr>
          <w:rFonts w:ascii="Times New Roman"/>
          <w:b w:val="false"/>
          <w:i/>
          <w:color w:val="000000"/>
          <w:sz w:val="28"/>
        </w:rPr>
        <w:t>(для республиканских государственных предприятий)</w:t>
      </w:r>
      <w:r>
        <w:rPr>
          <w:rFonts w:ascii="Times New Roman"/>
          <w:b w:val="false"/>
          <w:i w:val="false"/>
          <w:color w:val="000000"/>
          <w:sz w:val="28"/>
        </w:rPr>
        <w:t>:</w:t>
      </w:r>
    </w:p>
    <w:bookmarkEnd w:id="109"/>
    <w:bookmarkStart w:name="z115" w:id="110"/>
    <w:p>
      <w:pPr>
        <w:spacing w:after="0"/>
        <w:ind w:left="0"/>
        <w:jc w:val="both"/>
      </w:pPr>
      <w:r>
        <w:rPr>
          <w:rFonts w:ascii="Times New Roman"/>
          <w:b w:val="false"/>
          <w:i w:val="false"/>
          <w:color w:val="000000"/>
          <w:sz w:val="28"/>
        </w:rPr>
        <w:t>
      1) по решению Правительства Республики Казахстан выступает учредителем Предприятия;</w:t>
      </w:r>
    </w:p>
    <w:bookmarkEnd w:id="110"/>
    <w:bookmarkStart w:name="z116" w:id="111"/>
    <w:p>
      <w:pPr>
        <w:spacing w:after="0"/>
        <w:ind w:left="0"/>
        <w:jc w:val="both"/>
      </w:pPr>
      <w:r>
        <w:rPr>
          <w:rFonts w:ascii="Times New Roman"/>
          <w:b w:val="false"/>
          <w:i w:val="false"/>
          <w:color w:val="000000"/>
          <w:sz w:val="28"/>
        </w:rPr>
        <w:t>
      2) осуществляет от имени Республики Казахстан права субъекта права республиканской собственности по отношению к Предприятию;</w:t>
      </w:r>
    </w:p>
    <w:bookmarkEnd w:id="111"/>
    <w:bookmarkStart w:name="z117" w:id="112"/>
    <w:p>
      <w:pPr>
        <w:spacing w:after="0"/>
        <w:ind w:left="0"/>
        <w:jc w:val="both"/>
      </w:pPr>
      <w:r>
        <w:rPr>
          <w:rFonts w:ascii="Times New Roman"/>
          <w:b w:val="false"/>
          <w:i w:val="false"/>
          <w:color w:val="000000"/>
          <w:sz w:val="28"/>
        </w:rPr>
        <w:t>
      3) по представлению уполномоченного органа соответствующей отрасли определяет предмет и цели деятельности Предприятия, а также вид Предприятия, осуществляющего такую деятельность, и утверждает Устав Предприятия, внесение в него изменений и дополнений;</w:t>
      </w:r>
    </w:p>
    <w:bookmarkEnd w:id="112"/>
    <w:bookmarkStart w:name="z118" w:id="113"/>
    <w:p>
      <w:pPr>
        <w:spacing w:after="0"/>
        <w:ind w:left="0"/>
        <w:jc w:val="both"/>
      </w:pPr>
      <w:r>
        <w:rPr>
          <w:rFonts w:ascii="Times New Roman"/>
          <w:b w:val="false"/>
          <w:i w:val="false"/>
          <w:color w:val="000000"/>
          <w:sz w:val="28"/>
        </w:rPr>
        <w:t>
      4) осуществляет по согласованию с уполномоченным органом соответствующей отрасли изъятие или перераспределение имущества, переданного Предприятию или приобретенного им в результате собственной хозяйственной деятельности;</w:t>
      </w:r>
    </w:p>
    <w:bookmarkEnd w:id="113"/>
    <w:bookmarkStart w:name="z119" w:id="114"/>
    <w:p>
      <w:pPr>
        <w:spacing w:after="0"/>
        <w:ind w:left="0"/>
        <w:jc w:val="both"/>
      </w:pPr>
      <w:r>
        <w:rPr>
          <w:rFonts w:ascii="Times New Roman"/>
          <w:b w:val="false"/>
          <w:i w:val="false"/>
          <w:color w:val="000000"/>
          <w:sz w:val="28"/>
        </w:rPr>
        <w:t>
      5) осуществляет контроль за целевым и эффективным использованием имущества Предприятия;</w:t>
      </w:r>
    </w:p>
    <w:bookmarkEnd w:id="114"/>
    <w:bookmarkStart w:name="z120" w:id="115"/>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Предприятия,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115"/>
    <w:bookmarkStart w:name="z121" w:id="116"/>
    <w:p>
      <w:pPr>
        <w:spacing w:after="0"/>
        <w:ind w:left="0"/>
        <w:jc w:val="both"/>
      </w:pPr>
      <w:r>
        <w:rPr>
          <w:rFonts w:ascii="Times New Roman"/>
          <w:b w:val="false"/>
          <w:i w:val="false"/>
          <w:color w:val="000000"/>
          <w:sz w:val="28"/>
        </w:rPr>
        <w:t>
      7) устанавливает Предприятию срок содержания и обеспечения сохранности изъятого имущества до его передачи иному лицу с последующим списанием с баланса;</w:t>
      </w:r>
    </w:p>
    <w:bookmarkEnd w:id="116"/>
    <w:bookmarkStart w:name="z122" w:id="117"/>
    <w:p>
      <w:pPr>
        <w:spacing w:after="0"/>
        <w:ind w:left="0"/>
        <w:jc w:val="both"/>
      </w:pPr>
      <w:r>
        <w:rPr>
          <w:rFonts w:ascii="Times New Roman"/>
          <w:b w:val="false"/>
          <w:i w:val="false"/>
          <w:color w:val="000000"/>
          <w:sz w:val="28"/>
        </w:rPr>
        <w:t>
      8) дает согласие уполномоченному органу соответствующей отрасли на осуществление реорганизации и ликвидации Предприятия;</w:t>
      </w:r>
    </w:p>
    <w:bookmarkEnd w:id="117"/>
    <w:bookmarkStart w:name="z123" w:id="118"/>
    <w:p>
      <w:pPr>
        <w:spacing w:after="0"/>
        <w:ind w:left="0"/>
        <w:jc w:val="both"/>
      </w:pPr>
      <w:r>
        <w:rPr>
          <w:rFonts w:ascii="Times New Roman"/>
          <w:b w:val="false"/>
          <w:i w:val="false"/>
          <w:color w:val="000000"/>
          <w:sz w:val="28"/>
        </w:rPr>
        <w:t>
      9) дает согласие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bookmarkEnd w:id="118"/>
    <w:bookmarkStart w:name="z124" w:id="119"/>
    <w:p>
      <w:pPr>
        <w:spacing w:after="0"/>
        <w:ind w:left="0"/>
        <w:jc w:val="both"/>
      </w:pPr>
      <w:r>
        <w:rPr>
          <w:rFonts w:ascii="Times New Roman"/>
          <w:b w:val="false"/>
          <w:i w:val="false"/>
          <w:color w:val="000000"/>
          <w:sz w:val="28"/>
        </w:rPr>
        <w:t>
      10) проводит анализ предоставления в имущественный наем (аренду) имущества, закрепленного за Предприятием;</w:t>
      </w:r>
    </w:p>
    <w:bookmarkEnd w:id="119"/>
    <w:bookmarkStart w:name="z125" w:id="120"/>
    <w:p>
      <w:pPr>
        <w:spacing w:after="0"/>
        <w:ind w:left="0"/>
        <w:jc w:val="both"/>
      </w:pPr>
      <w:r>
        <w:rPr>
          <w:rFonts w:ascii="Times New Roman"/>
          <w:b w:val="false"/>
          <w:i w:val="false"/>
          <w:color w:val="000000"/>
          <w:sz w:val="28"/>
        </w:rPr>
        <w:t>
      11) осуществляет организацию и проведение мониторинга функционирования и эффективности управления Предприятием;</w:t>
      </w:r>
    </w:p>
    <w:bookmarkEnd w:id="120"/>
    <w:bookmarkStart w:name="z126" w:id="121"/>
    <w:p>
      <w:pPr>
        <w:spacing w:after="0"/>
        <w:ind w:left="0"/>
        <w:jc w:val="both"/>
      </w:pPr>
      <w:r>
        <w:rPr>
          <w:rFonts w:ascii="Times New Roman"/>
          <w:b w:val="false"/>
          <w:i w:val="false"/>
          <w:color w:val="000000"/>
          <w:sz w:val="28"/>
        </w:rPr>
        <w:t>
      12) решает иные вопросы, отнесенные к его компетенции законодательством Республики Казахстан.</w:t>
      </w:r>
    </w:p>
    <w:bookmarkEnd w:id="121"/>
    <w:bookmarkStart w:name="z127" w:id="122"/>
    <w:p>
      <w:pPr>
        <w:spacing w:after="0"/>
        <w:ind w:left="0"/>
        <w:jc w:val="both"/>
      </w:pPr>
      <w:r>
        <w:rPr>
          <w:rFonts w:ascii="Times New Roman"/>
          <w:b w:val="false"/>
          <w:i w:val="false"/>
          <w:color w:val="000000"/>
          <w:sz w:val="28"/>
        </w:rPr>
        <w:t xml:space="preserve">
      19. Уполномоченный орган соответствующей отрасли </w:t>
      </w:r>
      <w:r>
        <w:rPr>
          <w:rFonts w:ascii="Times New Roman"/>
          <w:b w:val="false"/>
          <w:i/>
          <w:color w:val="000000"/>
          <w:sz w:val="28"/>
        </w:rPr>
        <w:t>(для республиканских государственных предприятий)</w:t>
      </w:r>
      <w:r>
        <w:rPr>
          <w:rFonts w:ascii="Times New Roman"/>
          <w:b w:val="false"/>
          <w:i w:val="false"/>
          <w:color w:val="000000"/>
          <w:sz w:val="28"/>
        </w:rPr>
        <w:t>:</w:t>
      </w:r>
    </w:p>
    <w:bookmarkEnd w:id="122"/>
    <w:bookmarkStart w:name="z128" w:id="123"/>
    <w:p>
      <w:pPr>
        <w:spacing w:after="0"/>
        <w:ind w:left="0"/>
        <w:jc w:val="both"/>
      </w:pPr>
      <w:r>
        <w:rPr>
          <w:rFonts w:ascii="Times New Roman"/>
          <w:b w:val="false"/>
          <w:i w:val="false"/>
          <w:color w:val="000000"/>
          <w:sz w:val="28"/>
        </w:rPr>
        <w:t>
      1) определяет приоритетные направления деятельности и обязательные объемы работ (услуг), финансируемых из бюджета Предприятия;</w:t>
      </w:r>
    </w:p>
    <w:bookmarkEnd w:id="123"/>
    <w:bookmarkStart w:name="z129" w:id="124"/>
    <w:p>
      <w:pPr>
        <w:spacing w:after="0"/>
        <w:ind w:left="0"/>
        <w:jc w:val="both"/>
      </w:pPr>
      <w:r>
        <w:rPr>
          <w:rFonts w:ascii="Times New Roman"/>
          <w:b w:val="false"/>
          <w:i w:val="false"/>
          <w:color w:val="000000"/>
          <w:sz w:val="28"/>
        </w:rPr>
        <w:t>
      2) вносит предложения уполномоченному органу по государственному имуществу по определению предмета и цели деятельности Предприятия, а также по определению вида Предприятия, осуществляющего такую деятельность;</w:t>
      </w:r>
    </w:p>
    <w:bookmarkEnd w:id="124"/>
    <w:bookmarkStart w:name="z130" w:id="125"/>
    <w:p>
      <w:pPr>
        <w:spacing w:after="0"/>
        <w:ind w:left="0"/>
        <w:jc w:val="both"/>
      </w:pPr>
      <w:r>
        <w:rPr>
          <w:rFonts w:ascii="Times New Roman"/>
          <w:b w:val="false"/>
          <w:i w:val="false"/>
          <w:color w:val="000000"/>
          <w:sz w:val="28"/>
        </w:rPr>
        <w:t>
      3) рассматривает, согласовывает и утверждает планы развития Предприятия и отчеты по их исполнению;</w:t>
      </w:r>
    </w:p>
    <w:bookmarkEnd w:id="125"/>
    <w:bookmarkStart w:name="z131" w:id="126"/>
    <w:p>
      <w:pPr>
        <w:spacing w:after="0"/>
        <w:ind w:left="0"/>
        <w:jc w:val="both"/>
      </w:pPr>
      <w:r>
        <w:rPr>
          <w:rFonts w:ascii="Times New Roman"/>
          <w:b w:val="false"/>
          <w:i w:val="false"/>
          <w:color w:val="000000"/>
          <w:sz w:val="28"/>
        </w:rPr>
        <w:t>
      4) осуществляет анализ и контроль за сохранностью имущества Предприятия и выполнением планов развития Предприятия;</w:t>
      </w:r>
    </w:p>
    <w:bookmarkEnd w:id="126"/>
    <w:bookmarkStart w:name="z132" w:id="127"/>
    <w:p>
      <w:pPr>
        <w:spacing w:after="0"/>
        <w:ind w:left="0"/>
        <w:jc w:val="both"/>
      </w:pPr>
      <w:r>
        <w:rPr>
          <w:rFonts w:ascii="Times New Roman"/>
          <w:b w:val="false"/>
          <w:i w:val="false"/>
          <w:color w:val="000000"/>
          <w:sz w:val="28"/>
        </w:rPr>
        <w:t>
      5) дает согласие уполномоченному органу по государственному имуществу на изъятие или перераспределение имущества, переданного Предприятию или приобретенного им в результате собственной хозяйственной деятельности;</w:t>
      </w:r>
    </w:p>
    <w:bookmarkEnd w:id="127"/>
    <w:bookmarkStart w:name="z133" w:id="128"/>
    <w:p>
      <w:pPr>
        <w:spacing w:after="0"/>
        <w:ind w:left="0"/>
        <w:jc w:val="both"/>
      </w:pPr>
      <w:r>
        <w:rPr>
          <w:rFonts w:ascii="Times New Roman"/>
          <w:b w:val="false"/>
          <w:i w:val="false"/>
          <w:color w:val="000000"/>
          <w:sz w:val="28"/>
        </w:rPr>
        <w:t>
      6) осуществляет управление Предприятием;</w:t>
      </w:r>
    </w:p>
    <w:bookmarkEnd w:id="128"/>
    <w:bookmarkStart w:name="z134" w:id="129"/>
    <w:p>
      <w:pPr>
        <w:spacing w:after="0"/>
        <w:ind w:left="0"/>
        <w:jc w:val="both"/>
      </w:pPr>
      <w:r>
        <w:rPr>
          <w:rFonts w:ascii="Times New Roman"/>
          <w:b w:val="false"/>
          <w:i w:val="false"/>
          <w:color w:val="000000"/>
          <w:sz w:val="28"/>
        </w:rPr>
        <w:t>
      7) утверждает годовую финансовую отчетность Предприятия;</w:t>
      </w:r>
    </w:p>
    <w:bookmarkEnd w:id="129"/>
    <w:bookmarkStart w:name="z135" w:id="130"/>
    <w:p>
      <w:pPr>
        <w:spacing w:after="0"/>
        <w:ind w:left="0"/>
        <w:jc w:val="both"/>
      </w:pPr>
      <w:r>
        <w:rPr>
          <w:rFonts w:ascii="Times New Roman"/>
          <w:b w:val="false"/>
          <w:i w:val="false"/>
          <w:color w:val="000000"/>
          <w:sz w:val="28"/>
        </w:rPr>
        <w:t>
      8) по согласованию с уполномоченным органом по государственному имуществу осуществляет реорганизацию и ликвидацию Предприятия;</w:t>
      </w:r>
    </w:p>
    <w:bookmarkEnd w:id="130"/>
    <w:bookmarkStart w:name="z136" w:id="131"/>
    <w:p>
      <w:pPr>
        <w:spacing w:after="0"/>
        <w:ind w:left="0"/>
        <w:jc w:val="both"/>
      </w:pPr>
      <w:r>
        <w:rPr>
          <w:rFonts w:ascii="Times New Roman"/>
          <w:b w:val="false"/>
          <w:i w:val="false"/>
          <w:color w:val="000000"/>
          <w:sz w:val="28"/>
        </w:rPr>
        <w:t>
      9) осуществляет контроль за полнотой и своевременностью перечисления Предприятием в республиканский бюджет установленной части чистого дохода;</w:t>
      </w:r>
    </w:p>
    <w:bookmarkEnd w:id="131"/>
    <w:bookmarkStart w:name="z137" w:id="132"/>
    <w:p>
      <w:pPr>
        <w:spacing w:after="0"/>
        <w:ind w:left="0"/>
        <w:jc w:val="both"/>
      </w:pPr>
      <w:r>
        <w:rPr>
          <w:rFonts w:ascii="Times New Roman"/>
          <w:b w:val="false"/>
          <w:i w:val="false"/>
          <w:color w:val="000000"/>
          <w:sz w:val="28"/>
        </w:rPr>
        <w:t>
      10) назначает на должность и освобождает от должности по представлению руководителя Предприятия его заместителя (заместителей);</w:t>
      </w:r>
    </w:p>
    <w:bookmarkEnd w:id="132"/>
    <w:bookmarkStart w:name="z138" w:id="133"/>
    <w:p>
      <w:pPr>
        <w:spacing w:after="0"/>
        <w:ind w:left="0"/>
        <w:jc w:val="both"/>
      </w:pPr>
      <w:r>
        <w:rPr>
          <w:rFonts w:ascii="Times New Roman"/>
          <w:b w:val="false"/>
          <w:i w:val="false"/>
          <w:color w:val="000000"/>
          <w:sz w:val="28"/>
        </w:rPr>
        <w:t>
      11) устанавливает ежегодно размер фонда оплаты труда Предприятия;</w:t>
      </w:r>
    </w:p>
    <w:bookmarkEnd w:id="133"/>
    <w:bookmarkStart w:name="z139" w:id="134"/>
    <w:p>
      <w:pPr>
        <w:spacing w:after="0"/>
        <w:ind w:left="0"/>
        <w:jc w:val="both"/>
      </w:pPr>
      <w:r>
        <w:rPr>
          <w:rFonts w:ascii="Times New Roman"/>
          <w:b w:val="false"/>
          <w:i w:val="false"/>
          <w:color w:val="000000"/>
          <w:sz w:val="28"/>
        </w:rPr>
        <w:t>
      12) устанавливает размеры должностных окладов руководителя Предприятия, его заместителей и главного (старшего) бухгалтера, систему их премирования и иного вознаграждения;</w:t>
      </w:r>
    </w:p>
    <w:bookmarkEnd w:id="134"/>
    <w:bookmarkStart w:name="z140" w:id="135"/>
    <w:p>
      <w:pPr>
        <w:spacing w:after="0"/>
        <w:ind w:left="0"/>
        <w:jc w:val="both"/>
      </w:pPr>
      <w:r>
        <w:rPr>
          <w:rFonts w:ascii="Times New Roman"/>
          <w:b w:val="false"/>
          <w:i w:val="false"/>
          <w:color w:val="000000"/>
          <w:sz w:val="28"/>
        </w:rPr>
        <w:t>
      13) согласовывает назначение на должность и освобождение от должности директоров филиалов и представительств Предприятия по представлению руководителя Предприятия;</w:t>
      </w:r>
    </w:p>
    <w:bookmarkEnd w:id="135"/>
    <w:bookmarkStart w:name="z141" w:id="136"/>
    <w:p>
      <w:pPr>
        <w:spacing w:after="0"/>
        <w:ind w:left="0"/>
        <w:jc w:val="both"/>
      </w:pPr>
      <w:r>
        <w:rPr>
          <w:rFonts w:ascii="Times New Roman"/>
          <w:b w:val="false"/>
          <w:i w:val="false"/>
          <w:color w:val="000000"/>
          <w:sz w:val="28"/>
        </w:rPr>
        <w:t>
      14) решает иные вопросы, отнесенные к его компетенции законодательством Республики Казахстан.</w:t>
      </w:r>
    </w:p>
    <w:bookmarkEnd w:id="136"/>
    <w:bookmarkStart w:name="z142" w:id="137"/>
    <w:p>
      <w:pPr>
        <w:spacing w:after="0"/>
        <w:ind w:left="0"/>
        <w:jc w:val="both"/>
      </w:pPr>
      <w:r>
        <w:rPr>
          <w:rFonts w:ascii="Times New Roman"/>
          <w:b w:val="false"/>
          <w:i w:val="false"/>
          <w:color w:val="000000"/>
          <w:sz w:val="28"/>
        </w:rPr>
        <w:t xml:space="preserve">
      20. Местный исполнительный орган </w:t>
      </w:r>
      <w:r>
        <w:rPr>
          <w:rFonts w:ascii="Times New Roman"/>
          <w:b w:val="false"/>
          <w:i/>
          <w:color w:val="000000"/>
          <w:sz w:val="28"/>
        </w:rPr>
        <w:t>(для коммунальных государственных предприятий)</w:t>
      </w:r>
      <w:r>
        <w:rPr>
          <w:rFonts w:ascii="Times New Roman"/>
          <w:b w:val="false"/>
          <w:i w:val="false"/>
          <w:color w:val="000000"/>
          <w:sz w:val="28"/>
        </w:rPr>
        <w:t>:</w:t>
      </w:r>
    </w:p>
    <w:bookmarkEnd w:id="137"/>
    <w:bookmarkStart w:name="z143" w:id="138"/>
    <w:p>
      <w:pPr>
        <w:spacing w:after="0"/>
        <w:ind w:left="0"/>
        <w:jc w:val="both"/>
      </w:pPr>
      <w:r>
        <w:rPr>
          <w:rFonts w:ascii="Times New Roman"/>
          <w:b w:val="false"/>
          <w:i w:val="false"/>
          <w:color w:val="000000"/>
          <w:sz w:val="28"/>
        </w:rPr>
        <w:t>
      1) принимает решения о создании, реорганизации и ликвидации Предприятия;</w:t>
      </w:r>
    </w:p>
    <w:bookmarkEnd w:id="138"/>
    <w:bookmarkStart w:name="z144" w:id="139"/>
    <w:p>
      <w:pPr>
        <w:spacing w:after="0"/>
        <w:ind w:left="0"/>
        <w:jc w:val="both"/>
      </w:pPr>
      <w:r>
        <w:rPr>
          <w:rFonts w:ascii="Times New Roman"/>
          <w:b w:val="false"/>
          <w:i w:val="false"/>
          <w:color w:val="000000"/>
          <w:sz w:val="28"/>
        </w:rPr>
        <w:t>
      2) утверждает Устав Предприятия, вносит в него изменения и дополнения или уполномочивает на это исполнительный орган, финансируемый из местного бюджета, уполномоченный на распоряжение коммунальным имуществом;</w:t>
      </w:r>
    </w:p>
    <w:bookmarkEnd w:id="139"/>
    <w:bookmarkStart w:name="z145" w:id="140"/>
    <w:p>
      <w:pPr>
        <w:spacing w:after="0"/>
        <w:ind w:left="0"/>
        <w:jc w:val="both"/>
      </w:pPr>
      <w:r>
        <w:rPr>
          <w:rFonts w:ascii="Times New Roman"/>
          <w:b w:val="false"/>
          <w:i w:val="false"/>
          <w:color w:val="000000"/>
          <w:sz w:val="28"/>
        </w:rPr>
        <w:t>
      3) определяет приоритетные направления деятельности и обязательные объемы работ (услуг), финансируемых из бюджета Предприятия;</w:t>
      </w:r>
    </w:p>
    <w:bookmarkEnd w:id="140"/>
    <w:bookmarkStart w:name="z146" w:id="141"/>
    <w:p>
      <w:pPr>
        <w:spacing w:after="0"/>
        <w:ind w:left="0"/>
        <w:jc w:val="both"/>
      </w:pPr>
      <w:r>
        <w:rPr>
          <w:rFonts w:ascii="Times New Roman"/>
          <w:b w:val="false"/>
          <w:i w:val="false"/>
          <w:color w:val="000000"/>
          <w:sz w:val="28"/>
        </w:rPr>
        <w:t>
      4) рассматривает, согласовывает и утверждает планы развития Предприятия и отчеты по их исполнению;</w:t>
      </w:r>
    </w:p>
    <w:bookmarkEnd w:id="141"/>
    <w:bookmarkStart w:name="z147" w:id="142"/>
    <w:p>
      <w:pPr>
        <w:spacing w:after="0"/>
        <w:ind w:left="0"/>
        <w:jc w:val="both"/>
      </w:pPr>
      <w:r>
        <w:rPr>
          <w:rFonts w:ascii="Times New Roman"/>
          <w:b w:val="false"/>
          <w:i w:val="false"/>
          <w:color w:val="000000"/>
          <w:sz w:val="28"/>
        </w:rPr>
        <w:t>
      5) осуществляет контроль и анализ выполнения планов развития Предприятия;</w:t>
      </w:r>
    </w:p>
    <w:bookmarkEnd w:id="142"/>
    <w:bookmarkStart w:name="z148" w:id="143"/>
    <w:p>
      <w:pPr>
        <w:spacing w:after="0"/>
        <w:ind w:left="0"/>
        <w:jc w:val="both"/>
      </w:pPr>
      <w:r>
        <w:rPr>
          <w:rFonts w:ascii="Times New Roman"/>
          <w:b w:val="false"/>
          <w:i w:val="false"/>
          <w:color w:val="000000"/>
          <w:sz w:val="28"/>
        </w:rPr>
        <w:t>
      6) закрепляет коммунальное имущество за Предприятием;</w:t>
      </w:r>
    </w:p>
    <w:bookmarkEnd w:id="143"/>
    <w:bookmarkStart w:name="z149" w:id="144"/>
    <w:p>
      <w:pPr>
        <w:spacing w:after="0"/>
        <w:ind w:left="0"/>
        <w:jc w:val="both"/>
      </w:pPr>
      <w:r>
        <w:rPr>
          <w:rFonts w:ascii="Times New Roman"/>
          <w:b w:val="false"/>
          <w:i w:val="false"/>
          <w:color w:val="000000"/>
          <w:sz w:val="28"/>
        </w:rPr>
        <w:t>
      7) дает согласие на создание Предприятием филиалов и представительств;</w:t>
      </w:r>
    </w:p>
    <w:bookmarkEnd w:id="144"/>
    <w:bookmarkStart w:name="z150" w:id="145"/>
    <w:p>
      <w:pPr>
        <w:spacing w:after="0"/>
        <w:ind w:left="0"/>
        <w:jc w:val="both"/>
      </w:pPr>
      <w:r>
        <w:rPr>
          <w:rFonts w:ascii="Times New Roman"/>
          <w:b w:val="false"/>
          <w:i w:val="false"/>
          <w:color w:val="000000"/>
          <w:sz w:val="28"/>
        </w:rPr>
        <w:t>
      8) принимает решения об использовании имущества Предприятия, в том числе о передаче его в залог, аренду, безвозмездное пользование и доверительное управление;</w:t>
      </w:r>
    </w:p>
    <w:bookmarkEnd w:id="145"/>
    <w:bookmarkStart w:name="z151" w:id="146"/>
    <w:p>
      <w:pPr>
        <w:spacing w:after="0"/>
        <w:ind w:left="0"/>
        <w:jc w:val="both"/>
      </w:pPr>
      <w:r>
        <w:rPr>
          <w:rFonts w:ascii="Times New Roman"/>
          <w:b w:val="false"/>
          <w:i w:val="false"/>
          <w:color w:val="000000"/>
          <w:sz w:val="28"/>
        </w:rPr>
        <w:t>
      9) обеспечивает контроль за использованием и сохранностью имущества Предприятия;</w:t>
      </w:r>
    </w:p>
    <w:bookmarkEnd w:id="146"/>
    <w:bookmarkStart w:name="z152" w:id="147"/>
    <w:p>
      <w:pPr>
        <w:spacing w:after="0"/>
        <w:ind w:left="0"/>
        <w:jc w:val="both"/>
      </w:pPr>
      <w:r>
        <w:rPr>
          <w:rFonts w:ascii="Times New Roman"/>
          <w:b w:val="false"/>
          <w:i w:val="false"/>
          <w:color w:val="000000"/>
          <w:sz w:val="28"/>
        </w:rPr>
        <w:t>
      10) организует учет имущества Предприятия, обеспечивает его эффективное использование;</w:t>
      </w:r>
    </w:p>
    <w:bookmarkEnd w:id="147"/>
    <w:bookmarkStart w:name="z153" w:id="148"/>
    <w:p>
      <w:pPr>
        <w:spacing w:after="0"/>
        <w:ind w:left="0"/>
        <w:jc w:val="both"/>
      </w:pPr>
      <w:r>
        <w:rPr>
          <w:rFonts w:ascii="Times New Roman"/>
          <w:b w:val="false"/>
          <w:i w:val="false"/>
          <w:color w:val="000000"/>
          <w:sz w:val="28"/>
        </w:rPr>
        <w:t>
      11) осуществляет иные полномочия, возложенные на него настоящим Уставом и иным законодательством Республики Казахстан.</w:t>
      </w:r>
    </w:p>
    <w:bookmarkEnd w:id="148"/>
    <w:bookmarkStart w:name="z154" w:id="149"/>
    <w:p>
      <w:pPr>
        <w:spacing w:after="0"/>
        <w:ind w:left="0"/>
        <w:jc w:val="both"/>
      </w:pPr>
      <w:r>
        <w:rPr>
          <w:rFonts w:ascii="Times New Roman"/>
          <w:b w:val="false"/>
          <w:i w:val="false"/>
          <w:color w:val="000000"/>
          <w:sz w:val="28"/>
        </w:rPr>
        <w:t xml:space="preserve">
      21. Органом Предприятия являются его руководитель, а также наблюдательный совет в случаях, предусмотренных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Устава.</w:t>
      </w:r>
    </w:p>
    <w:bookmarkEnd w:id="149"/>
    <w:bookmarkStart w:name="z155" w:id="150"/>
    <w:p>
      <w:pPr>
        <w:spacing w:after="0"/>
        <w:ind w:left="0"/>
        <w:jc w:val="both"/>
      </w:pPr>
      <w:r>
        <w:rPr>
          <w:rFonts w:ascii="Times New Roman"/>
          <w:b w:val="false"/>
          <w:i w:val="false"/>
          <w:color w:val="000000"/>
          <w:sz w:val="28"/>
        </w:rPr>
        <w:t>
      22. Назначение руководителя, проведение его аттестации осуществляются в порядке, определяемом Правительством Республики Казахстан, за исключением случаев, установленных законодательством Республики Казахстан.</w:t>
      </w:r>
    </w:p>
    <w:bookmarkEnd w:id="150"/>
    <w:bookmarkStart w:name="z156" w:id="151"/>
    <w:p>
      <w:pPr>
        <w:spacing w:after="0"/>
        <w:ind w:left="0"/>
        <w:jc w:val="both"/>
      </w:pPr>
      <w:r>
        <w:rPr>
          <w:rFonts w:ascii="Times New Roman"/>
          <w:b w:val="false"/>
          <w:i w:val="false"/>
          <w:color w:val="000000"/>
          <w:sz w:val="28"/>
        </w:rPr>
        <w:t>
      23. Уполномоченный орган соответствующей отрасли (местный исполнительный орган) оформляет трудовые отношения с руководителем Предприятия посредством заключения трудового договора в соответствии с Трудовым кодексом Республики Казахстан.</w:t>
      </w:r>
    </w:p>
    <w:bookmarkEnd w:id="151"/>
    <w:bookmarkStart w:name="z157" w:id="152"/>
    <w:p>
      <w:pPr>
        <w:spacing w:after="0"/>
        <w:ind w:left="0"/>
        <w:jc w:val="both"/>
      </w:pPr>
      <w:r>
        <w:rPr>
          <w:rFonts w:ascii="Times New Roman"/>
          <w:b w:val="false"/>
          <w:i w:val="false"/>
          <w:color w:val="000000"/>
          <w:sz w:val="28"/>
        </w:rPr>
        <w:t>
      В трудовом договоре, помимо условий, установленных Трудовым кодексом Республики Казахстан, определяется ответственность руководителя Предприятия за несвоевременные перечисления установленной части чистого дохода в бюджет.</w:t>
      </w:r>
    </w:p>
    <w:bookmarkEnd w:id="152"/>
    <w:bookmarkStart w:name="z158" w:id="153"/>
    <w:p>
      <w:pPr>
        <w:spacing w:after="0"/>
        <w:ind w:left="0"/>
        <w:jc w:val="both"/>
      </w:pPr>
      <w:r>
        <w:rPr>
          <w:rFonts w:ascii="Times New Roman"/>
          <w:b w:val="false"/>
          <w:i w:val="false"/>
          <w:color w:val="000000"/>
          <w:sz w:val="28"/>
        </w:rPr>
        <w:t>
      24. Руководитель Предприятия несет персональную ответственность за финансово-хозяйственную деятельность и сохранность имущества Предприятия.</w:t>
      </w:r>
    </w:p>
    <w:bookmarkEnd w:id="153"/>
    <w:bookmarkStart w:name="z159" w:id="154"/>
    <w:p>
      <w:pPr>
        <w:spacing w:after="0"/>
        <w:ind w:left="0"/>
        <w:jc w:val="both"/>
      </w:pPr>
      <w:r>
        <w:rPr>
          <w:rFonts w:ascii="Times New Roman"/>
          <w:b w:val="false"/>
          <w:i w:val="false"/>
          <w:color w:val="000000"/>
          <w:sz w:val="28"/>
        </w:rPr>
        <w:t>
      25. Руководитель Предприятия несет персональную ответственность за организацию противодействия коррупции на Предприятии.</w:t>
      </w:r>
    </w:p>
    <w:bookmarkEnd w:id="154"/>
    <w:bookmarkStart w:name="z160" w:id="155"/>
    <w:p>
      <w:pPr>
        <w:spacing w:after="0"/>
        <w:ind w:left="0"/>
        <w:jc w:val="both"/>
      </w:pPr>
      <w:r>
        <w:rPr>
          <w:rFonts w:ascii="Times New Roman"/>
          <w:b w:val="false"/>
          <w:i w:val="false"/>
          <w:color w:val="000000"/>
          <w:sz w:val="28"/>
        </w:rPr>
        <w:t>
      26.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 определяемой законодательством Республики Казахстан и настоящим Уставом.</w:t>
      </w:r>
    </w:p>
    <w:bookmarkEnd w:id="155"/>
    <w:bookmarkStart w:name="z161" w:id="156"/>
    <w:p>
      <w:pPr>
        <w:spacing w:after="0"/>
        <w:ind w:left="0"/>
        <w:jc w:val="both"/>
      </w:pPr>
      <w:r>
        <w:rPr>
          <w:rFonts w:ascii="Times New Roman"/>
          <w:b w:val="false"/>
          <w:i w:val="false"/>
          <w:color w:val="000000"/>
          <w:sz w:val="28"/>
        </w:rPr>
        <w:t>
      27. Руководитель:</w:t>
      </w:r>
    </w:p>
    <w:bookmarkEnd w:id="156"/>
    <w:bookmarkStart w:name="z162" w:id="157"/>
    <w:p>
      <w:pPr>
        <w:spacing w:after="0"/>
        <w:ind w:left="0"/>
        <w:jc w:val="both"/>
      </w:pPr>
      <w:r>
        <w:rPr>
          <w:rFonts w:ascii="Times New Roman"/>
          <w:b w:val="false"/>
          <w:i w:val="false"/>
          <w:color w:val="000000"/>
          <w:sz w:val="28"/>
        </w:rPr>
        <w:t>
      1) без доверенности действует от имени Предприятия и представляет его интересы во всех органах;</w:t>
      </w:r>
    </w:p>
    <w:bookmarkEnd w:id="157"/>
    <w:bookmarkStart w:name="z163" w:id="158"/>
    <w:p>
      <w:pPr>
        <w:spacing w:after="0"/>
        <w:ind w:left="0"/>
        <w:jc w:val="both"/>
      </w:pPr>
      <w:r>
        <w:rPr>
          <w:rFonts w:ascii="Times New Roman"/>
          <w:b w:val="false"/>
          <w:i w:val="false"/>
          <w:color w:val="000000"/>
          <w:sz w:val="28"/>
        </w:rPr>
        <w:t>
      2) в пределах, установленных законодательством Республики Казахстан, распоряжается имуществом Предприятия;</w:t>
      </w:r>
    </w:p>
    <w:bookmarkEnd w:id="158"/>
    <w:bookmarkStart w:name="z164" w:id="159"/>
    <w:p>
      <w:pPr>
        <w:spacing w:after="0"/>
        <w:ind w:left="0"/>
        <w:jc w:val="both"/>
      </w:pPr>
      <w:r>
        <w:rPr>
          <w:rFonts w:ascii="Times New Roman"/>
          <w:b w:val="false"/>
          <w:i w:val="false"/>
          <w:color w:val="000000"/>
          <w:sz w:val="28"/>
        </w:rPr>
        <w:t>
      3) заключает договоры и совершает иные сделки;</w:t>
      </w:r>
    </w:p>
    <w:bookmarkEnd w:id="159"/>
    <w:bookmarkStart w:name="z165" w:id="160"/>
    <w:p>
      <w:pPr>
        <w:spacing w:after="0"/>
        <w:ind w:left="0"/>
        <w:jc w:val="both"/>
      </w:pPr>
      <w:r>
        <w:rPr>
          <w:rFonts w:ascii="Times New Roman"/>
          <w:b w:val="false"/>
          <w:i w:val="false"/>
          <w:color w:val="000000"/>
          <w:sz w:val="28"/>
        </w:rPr>
        <w:t>
      4) выдает доверенности;</w:t>
      </w:r>
    </w:p>
    <w:bookmarkEnd w:id="160"/>
    <w:bookmarkStart w:name="z166" w:id="161"/>
    <w:p>
      <w:pPr>
        <w:spacing w:after="0"/>
        <w:ind w:left="0"/>
        <w:jc w:val="both"/>
      </w:pPr>
      <w:r>
        <w:rPr>
          <w:rFonts w:ascii="Times New Roman"/>
          <w:b w:val="false"/>
          <w:i w:val="false"/>
          <w:color w:val="000000"/>
          <w:sz w:val="28"/>
        </w:rPr>
        <w:t>
      5) открывает банковские счета;</w:t>
      </w:r>
    </w:p>
    <w:bookmarkEnd w:id="161"/>
    <w:bookmarkStart w:name="z167" w:id="162"/>
    <w:p>
      <w:pPr>
        <w:spacing w:after="0"/>
        <w:ind w:left="0"/>
        <w:jc w:val="both"/>
      </w:pPr>
      <w:r>
        <w:rPr>
          <w:rFonts w:ascii="Times New Roman"/>
          <w:b w:val="false"/>
          <w:i w:val="false"/>
          <w:color w:val="000000"/>
          <w:sz w:val="28"/>
        </w:rPr>
        <w:t>
      6) издает приказы и дает указания, обязательные для всех работников Предприятия;</w:t>
      </w:r>
    </w:p>
    <w:bookmarkEnd w:id="162"/>
    <w:bookmarkStart w:name="z168" w:id="163"/>
    <w:p>
      <w:pPr>
        <w:spacing w:after="0"/>
        <w:ind w:left="0"/>
        <w:jc w:val="both"/>
      </w:pPr>
      <w:r>
        <w:rPr>
          <w:rFonts w:ascii="Times New Roman"/>
          <w:b w:val="false"/>
          <w:i w:val="false"/>
          <w:color w:val="000000"/>
          <w:sz w:val="28"/>
        </w:rPr>
        <w:t>
      7) в соответствии с Трудовым кодексом Республики Казахстан принимает на работу и расторгает трудовой договор с работниками Предприятия, применяет меры поощрения и налагает взыскания на них, если иное не предусмотрено законодательством Республики Казахстан и настоящим Уставом.</w:t>
      </w:r>
    </w:p>
    <w:bookmarkEnd w:id="163"/>
    <w:bookmarkStart w:name="z169" w:id="164"/>
    <w:p>
      <w:pPr>
        <w:spacing w:after="0"/>
        <w:ind w:left="0"/>
        <w:jc w:val="both"/>
      </w:pPr>
      <w:r>
        <w:rPr>
          <w:rFonts w:ascii="Times New Roman"/>
          <w:b w:val="false"/>
          <w:i w:val="false"/>
          <w:color w:val="000000"/>
          <w:sz w:val="28"/>
        </w:rPr>
        <w:t>
      Номенклатура работников Предприятия, которые назначаются на должность или освобождаются от должности уполномоченным органом соответствующей отрасли (местным исполнительным органом) по представлению руководителя, устанавливается в настоящем Уставе;</w:t>
      </w:r>
    </w:p>
    <w:bookmarkEnd w:id="164"/>
    <w:bookmarkStart w:name="z170" w:id="165"/>
    <w:p>
      <w:pPr>
        <w:spacing w:after="0"/>
        <w:ind w:left="0"/>
        <w:jc w:val="both"/>
      </w:pPr>
      <w:r>
        <w:rPr>
          <w:rFonts w:ascii="Times New Roman"/>
          <w:b w:val="false"/>
          <w:i w:val="false"/>
          <w:color w:val="000000"/>
          <w:sz w:val="28"/>
        </w:rPr>
        <w:t>
      8) утверждает формы оплаты труда, штатное расписание, размеры должностных окладов, систему премирования и иного вознаграждения работников Предприятия (за исключением своих заместителей и главного (старшего) бухгалтера), в пределах установленного фонда оплаты труда;</w:t>
      </w:r>
    </w:p>
    <w:bookmarkEnd w:id="165"/>
    <w:bookmarkStart w:name="z171" w:id="166"/>
    <w:p>
      <w:pPr>
        <w:spacing w:after="0"/>
        <w:ind w:left="0"/>
        <w:jc w:val="both"/>
      </w:pPr>
      <w:r>
        <w:rPr>
          <w:rFonts w:ascii="Times New Roman"/>
          <w:b w:val="false"/>
          <w:i w:val="false"/>
          <w:color w:val="000000"/>
          <w:sz w:val="28"/>
        </w:rPr>
        <w:t>
      9) представляет уполномоченному органу соответствующей отрасли (местному исполнительному органу) кандидатуры для назначения на должность и освобождения от должности своих заместителей;</w:t>
      </w:r>
    </w:p>
    <w:bookmarkEnd w:id="166"/>
    <w:bookmarkStart w:name="z172" w:id="167"/>
    <w:p>
      <w:pPr>
        <w:spacing w:after="0"/>
        <w:ind w:left="0"/>
        <w:jc w:val="both"/>
      </w:pPr>
      <w:r>
        <w:rPr>
          <w:rFonts w:ascii="Times New Roman"/>
          <w:b w:val="false"/>
          <w:i w:val="false"/>
          <w:color w:val="000000"/>
          <w:sz w:val="28"/>
        </w:rPr>
        <w:t>
      10) устанавливает компетенцию своих заместителей и других руководящих работников Предприятия;</w:t>
      </w:r>
    </w:p>
    <w:bookmarkEnd w:id="167"/>
    <w:bookmarkStart w:name="z173" w:id="168"/>
    <w:p>
      <w:pPr>
        <w:spacing w:after="0"/>
        <w:ind w:left="0"/>
        <w:jc w:val="both"/>
      </w:pPr>
      <w:r>
        <w:rPr>
          <w:rFonts w:ascii="Times New Roman"/>
          <w:b w:val="false"/>
          <w:i w:val="false"/>
          <w:color w:val="000000"/>
          <w:sz w:val="28"/>
        </w:rPr>
        <w:t>
      11) назначает на должность и освобождает от должности директоров филиалов и представительств Предприятия по согласованию с уполномоченным органом соответствующей отрасли (местным исполнительным органом);</w:t>
      </w:r>
    </w:p>
    <w:bookmarkEnd w:id="168"/>
    <w:bookmarkStart w:name="z174" w:id="169"/>
    <w:p>
      <w:pPr>
        <w:spacing w:after="0"/>
        <w:ind w:left="0"/>
        <w:jc w:val="both"/>
      </w:pPr>
      <w:r>
        <w:rPr>
          <w:rFonts w:ascii="Times New Roman"/>
          <w:b w:val="false"/>
          <w:i w:val="false"/>
          <w:color w:val="000000"/>
          <w:sz w:val="28"/>
        </w:rPr>
        <w:t>
      12) утверждает положения о филиалах и представительствах Предприятия;</w:t>
      </w:r>
    </w:p>
    <w:bookmarkEnd w:id="169"/>
    <w:bookmarkStart w:name="z175" w:id="170"/>
    <w:p>
      <w:pPr>
        <w:spacing w:after="0"/>
        <w:ind w:left="0"/>
        <w:jc w:val="both"/>
      </w:pPr>
      <w:r>
        <w:rPr>
          <w:rFonts w:ascii="Times New Roman"/>
          <w:b w:val="false"/>
          <w:i w:val="false"/>
          <w:color w:val="000000"/>
          <w:sz w:val="28"/>
        </w:rPr>
        <w:t>
      13) осуществляет иные функции, предусмотренные законодательством Республики Казахстан.</w:t>
      </w:r>
    </w:p>
    <w:bookmarkEnd w:id="170"/>
    <w:bookmarkStart w:name="z176" w:id="171"/>
    <w:p>
      <w:pPr>
        <w:spacing w:after="0"/>
        <w:ind w:left="0"/>
        <w:jc w:val="left"/>
      </w:pPr>
      <w:r>
        <w:rPr>
          <w:rFonts w:ascii="Times New Roman"/>
          <w:b/>
          <w:i w:val="false"/>
          <w:color w:val="000000"/>
        </w:rPr>
        <w:t xml:space="preserve"> 5. Особенности управления Предприятием</w:t>
      </w:r>
      <w:r>
        <w:br/>
      </w:r>
      <w:r>
        <w:rPr>
          <w:rFonts w:ascii="Times New Roman"/>
          <w:b/>
          <w:i w:val="false"/>
          <w:color w:val="000000"/>
        </w:rPr>
        <w:t>на праве хозяйственного ведения с наблюдательным советом</w:t>
      </w:r>
    </w:p>
    <w:bookmarkEnd w:id="171"/>
    <w:p>
      <w:pPr>
        <w:spacing w:after="0"/>
        <w:ind w:left="0"/>
        <w:jc w:val="both"/>
      </w:pPr>
      <w:r>
        <w:rPr>
          <w:rFonts w:ascii="Times New Roman"/>
          <w:b w:val="false"/>
          <w:i w:val="false"/>
          <w:color w:val="000000"/>
          <w:sz w:val="28"/>
        </w:rPr>
        <w:t xml:space="preserve">
      </w:t>
      </w:r>
      <w:r>
        <w:rPr>
          <w:rFonts w:ascii="Times New Roman"/>
          <w:b w:val="false"/>
          <w:i/>
          <w:color w:val="000000"/>
          <w:sz w:val="28"/>
        </w:rPr>
        <w:t>(предусматривается в случае создания наблюдательного совета в уставе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Предприятия на праве хозяйственного ведения в сферах образования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здравоохранения)</w:t>
      </w:r>
    </w:p>
    <w:bookmarkStart w:name="z177" w:id="172"/>
    <w:p>
      <w:pPr>
        <w:spacing w:after="0"/>
        <w:ind w:left="0"/>
        <w:jc w:val="both"/>
      </w:pPr>
      <w:r>
        <w:rPr>
          <w:rFonts w:ascii="Times New Roman"/>
          <w:b w:val="false"/>
          <w:i w:val="false"/>
          <w:color w:val="000000"/>
          <w:sz w:val="28"/>
        </w:rPr>
        <w:t>
      28. В Предприятии на праве хозяйственного ведения в сферах образования и здравоохранения по предложению уполномоченного органа соответствующей отрасли (местного исполнительного органа) может создаваться орган Предприятия - наблюдательный совет.</w:t>
      </w:r>
    </w:p>
    <w:bookmarkEnd w:id="172"/>
    <w:bookmarkStart w:name="z178" w:id="173"/>
    <w:p>
      <w:pPr>
        <w:spacing w:after="0"/>
        <w:ind w:left="0"/>
        <w:jc w:val="both"/>
      </w:pPr>
      <w:r>
        <w:rPr>
          <w:rFonts w:ascii="Times New Roman"/>
          <w:b w:val="false"/>
          <w:i w:val="false"/>
          <w:color w:val="000000"/>
          <w:sz w:val="28"/>
        </w:rPr>
        <w:t>
      Создание Предприятия на праве хозяйственного ведения с наблюдательным советом в сферах образования и здравоохранения, а также введение наблюдательного совета в действующих Предприятиях на праве хозяйственного ведения в сферах образования и здравоохранения осуществляются на основании решения Правительства Республики Казахстан или местного исполнительного органа.</w:t>
      </w:r>
    </w:p>
    <w:bookmarkEnd w:id="173"/>
    <w:bookmarkStart w:name="z179" w:id="174"/>
    <w:p>
      <w:pPr>
        <w:spacing w:after="0"/>
        <w:ind w:left="0"/>
        <w:jc w:val="both"/>
      </w:pPr>
      <w:r>
        <w:rPr>
          <w:rFonts w:ascii="Times New Roman"/>
          <w:b w:val="false"/>
          <w:i w:val="false"/>
          <w:color w:val="000000"/>
          <w:sz w:val="28"/>
        </w:rPr>
        <w:t>
      29. Критерии, предъявляемые к Предприятиям на праве хозяйственного ведения, в которых создаются наблюдательные советы, утверждаются Правительством Республики Казахстан.</w:t>
      </w:r>
    </w:p>
    <w:bookmarkEnd w:id="174"/>
    <w:bookmarkStart w:name="z180" w:id="175"/>
    <w:p>
      <w:pPr>
        <w:spacing w:after="0"/>
        <w:ind w:left="0"/>
        <w:jc w:val="both"/>
      </w:pPr>
      <w:r>
        <w:rPr>
          <w:rFonts w:ascii="Times New Roman"/>
          <w:b w:val="false"/>
          <w:i w:val="false"/>
          <w:color w:val="000000"/>
          <w:sz w:val="28"/>
        </w:rPr>
        <w:t>
      30.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Правительством Республики Казахстан.</w:t>
      </w:r>
    </w:p>
    <w:bookmarkEnd w:id="175"/>
    <w:bookmarkStart w:name="z181" w:id="176"/>
    <w:p>
      <w:pPr>
        <w:spacing w:after="0"/>
        <w:ind w:left="0"/>
        <w:jc w:val="both"/>
      </w:pPr>
      <w:r>
        <w:rPr>
          <w:rFonts w:ascii="Times New Roman"/>
          <w:b w:val="false"/>
          <w:i w:val="false"/>
          <w:color w:val="000000"/>
          <w:sz w:val="28"/>
        </w:rPr>
        <w:t>
      31. Порядок оценки деятельности членов наблюдательного совета и определения лимита выплаты вознаграждения членам наблюдательного совета определяется Правительством Республики Казахстан.</w:t>
      </w:r>
    </w:p>
    <w:bookmarkEnd w:id="176"/>
    <w:bookmarkStart w:name="z182" w:id="177"/>
    <w:p>
      <w:pPr>
        <w:spacing w:after="0"/>
        <w:ind w:left="0"/>
        <w:jc w:val="both"/>
      </w:pPr>
      <w:r>
        <w:rPr>
          <w:rFonts w:ascii="Times New Roman"/>
          <w:b w:val="false"/>
          <w:i w:val="false"/>
          <w:color w:val="000000"/>
          <w:sz w:val="28"/>
        </w:rPr>
        <w:t>
      32. Полномочия наблюдательного совета, порядок проведения заседаний:</w:t>
      </w:r>
    </w:p>
    <w:bookmarkEnd w:id="177"/>
    <w:bookmarkStart w:name="z183" w:id="178"/>
    <w:p>
      <w:pPr>
        <w:spacing w:after="0"/>
        <w:ind w:left="0"/>
        <w:jc w:val="both"/>
      </w:pPr>
      <w:r>
        <w:rPr>
          <w:rFonts w:ascii="Times New Roman"/>
          <w:b w:val="false"/>
          <w:i w:val="false"/>
          <w:color w:val="000000"/>
          <w:sz w:val="28"/>
        </w:rPr>
        <w:t>
            1)___________________________________________________</w:t>
      </w:r>
    </w:p>
    <w:bookmarkEnd w:id="178"/>
    <w:bookmarkStart w:name="z184" w:id="179"/>
    <w:p>
      <w:pPr>
        <w:spacing w:after="0"/>
        <w:ind w:left="0"/>
        <w:jc w:val="both"/>
      </w:pPr>
      <w:r>
        <w:rPr>
          <w:rFonts w:ascii="Times New Roman"/>
          <w:b w:val="false"/>
          <w:i w:val="false"/>
          <w:color w:val="000000"/>
          <w:sz w:val="28"/>
        </w:rPr>
        <w:t>
            2)___________________________________________________</w:t>
      </w:r>
    </w:p>
    <w:bookmarkEnd w:id="179"/>
    <w:bookmarkStart w:name="z185" w:id="180"/>
    <w:p>
      <w:pPr>
        <w:spacing w:after="0"/>
        <w:ind w:left="0"/>
        <w:jc w:val="both"/>
      </w:pPr>
      <w:r>
        <w:rPr>
          <w:rFonts w:ascii="Times New Roman"/>
          <w:b w:val="false"/>
          <w:i w:val="false"/>
          <w:color w:val="000000"/>
          <w:sz w:val="28"/>
        </w:rPr>
        <w:t>
            3)___________________________________________________</w:t>
      </w:r>
    </w:p>
    <w:bookmarkEnd w:id="180"/>
    <w:bookmarkStart w:name="z186" w:id="181"/>
    <w:p>
      <w:pPr>
        <w:spacing w:after="0"/>
        <w:ind w:left="0"/>
        <w:jc w:val="both"/>
      </w:pPr>
      <w:r>
        <w:rPr>
          <w:rFonts w:ascii="Times New Roman"/>
          <w:b w:val="false"/>
          <w:i w:val="false"/>
          <w:color w:val="000000"/>
          <w:sz w:val="28"/>
        </w:rPr>
        <w:t>
            4)___________________________________________________.</w:t>
      </w:r>
    </w:p>
    <w:bookmarkEnd w:id="181"/>
    <w:bookmarkStart w:name="z187" w:id="182"/>
    <w:p>
      <w:pPr>
        <w:spacing w:after="0"/>
        <w:ind w:left="0"/>
        <w:jc w:val="left"/>
      </w:pPr>
      <w:r>
        <w:rPr>
          <w:rFonts w:ascii="Times New Roman"/>
          <w:b/>
          <w:i w:val="false"/>
          <w:color w:val="000000"/>
        </w:rPr>
        <w:t xml:space="preserve"> 6. Имущество Предприятия</w:t>
      </w:r>
    </w:p>
    <w:bookmarkEnd w:id="182"/>
    <w:bookmarkStart w:name="z188" w:id="183"/>
    <w:p>
      <w:pPr>
        <w:spacing w:after="0"/>
        <w:ind w:left="0"/>
        <w:jc w:val="both"/>
      </w:pPr>
      <w:r>
        <w:rPr>
          <w:rFonts w:ascii="Times New Roman"/>
          <w:b w:val="false"/>
          <w:i w:val="false"/>
          <w:color w:val="000000"/>
          <w:sz w:val="28"/>
        </w:rPr>
        <w:t>
      33. Имущество Предприятия составляют активы Предприятия, стоимость которых отражается на его балансе.</w:t>
      </w:r>
    </w:p>
    <w:bookmarkEnd w:id="183"/>
    <w:bookmarkStart w:name="z189" w:id="184"/>
    <w:p>
      <w:pPr>
        <w:spacing w:after="0"/>
        <w:ind w:left="0"/>
        <w:jc w:val="both"/>
      </w:pPr>
      <w:r>
        <w:rPr>
          <w:rFonts w:ascii="Times New Roman"/>
          <w:b w:val="false"/>
          <w:i w:val="false"/>
          <w:color w:val="000000"/>
          <w:sz w:val="28"/>
        </w:rPr>
        <w:t>
      34. Имущество Предприятия является неделимым и не может быть распределено по вкладам (долям участия в уставном капитале, паям) в том числе между работниками Предприятия.</w:t>
      </w:r>
    </w:p>
    <w:bookmarkEnd w:id="184"/>
    <w:bookmarkStart w:name="z190" w:id="185"/>
    <w:p>
      <w:pPr>
        <w:spacing w:after="0"/>
        <w:ind w:left="0"/>
        <w:jc w:val="both"/>
      </w:pPr>
      <w:r>
        <w:rPr>
          <w:rFonts w:ascii="Times New Roman"/>
          <w:b w:val="false"/>
          <w:i w:val="false"/>
          <w:color w:val="000000"/>
          <w:sz w:val="28"/>
        </w:rPr>
        <w:t>
      35. Имущество Предприятия формируется за счет:</w:t>
      </w:r>
    </w:p>
    <w:bookmarkEnd w:id="185"/>
    <w:bookmarkStart w:name="z191" w:id="186"/>
    <w:p>
      <w:pPr>
        <w:spacing w:after="0"/>
        <w:ind w:left="0"/>
        <w:jc w:val="both"/>
      </w:pPr>
      <w:r>
        <w:rPr>
          <w:rFonts w:ascii="Times New Roman"/>
          <w:b w:val="false"/>
          <w:i w:val="false"/>
          <w:color w:val="000000"/>
          <w:sz w:val="28"/>
        </w:rPr>
        <w:t>
      1) имущества, переданного ему собственником;</w:t>
      </w:r>
    </w:p>
    <w:bookmarkEnd w:id="186"/>
    <w:bookmarkStart w:name="z192" w:id="187"/>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187"/>
    <w:bookmarkStart w:name="z193" w:id="188"/>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188"/>
    <w:bookmarkStart w:name="z194" w:id="189"/>
    <w:p>
      <w:pPr>
        <w:spacing w:after="0"/>
        <w:ind w:left="0"/>
        <w:jc w:val="both"/>
      </w:pPr>
      <w:r>
        <w:rPr>
          <w:rFonts w:ascii="Times New Roman"/>
          <w:b w:val="false"/>
          <w:i w:val="false"/>
          <w:color w:val="000000"/>
          <w:sz w:val="28"/>
        </w:rPr>
        <w:t>
      36. В ведении Предприятия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189"/>
    <w:bookmarkStart w:name="z195" w:id="190"/>
    <w:p>
      <w:pPr>
        <w:spacing w:after="0"/>
        <w:ind w:left="0"/>
        <w:jc w:val="both"/>
      </w:pPr>
      <w:r>
        <w:rPr>
          <w:rFonts w:ascii="Times New Roman"/>
          <w:b w:val="false"/>
          <w:i w:val="false"/>
          <w:color w:val="000000"/>
          <w:sz w:val="28"/>
        </w:rPr>
        <w:t>
      37. Приобретение и прекращение права хозяйственного ведения (оперативного управления) осуществляются на условиях и в порядке, которые предусмотрены Гражданским кодексом Республики Казахстан для приобретения и прекращения права собственности и иных вещных прав, если иное не предусмотрено настоящим Уставом или не противоречит природе данного вещного права.</w:t>
      </w:r>
    </w:p>
    <w:bookmarkEnd w:id="190"/>
    <w:bookmarkStart w:name="z196" w:id="191"/>
    <w:p>
      <w:pPr>
        <w:spacing w:after="0"/>
        <w:ind w:left="0"/>
        <w:jc w:val="both"/>
      </w:pPr>
      <w:r>
        <w:rPr>
          <w:rFonts w:ascii="Times New Roman"/>
          <w:b w:val="false"/>
          <w:i w:val="false"/>
          <w:color w:val="000000"/>
          <w:sz w:val="28"/>
        </w:rPr>
        <w:t>
      38. Плоды, продукция и доходы от использования имущества, находящегося в хозяйственном ведении (оперативного управления), а также имущество, приобретенное Предприятием по договорам или иным основаниям, поступают в хозяйственное ведение (оперативное управление) Предприятия в порядке, установленном законодательством Республики Казахстан для приобретения права собственности.</w:t>
      </w:r>
    </w:p>
    <w:bookmarkEnd w:id="191"/>
    <w:bookmarkStart w:name="z197" w:id="192"/>
    <w:p>
      <w:pPr>
        <w:spacing w:after="0"/>
        <w:ind w:left="0"/>
        <w:jc w:val="both"/>
      </w:pPr>
      <w:r>
        <w:rPr>
          <w:rFonts w:ascii="Times New Roman"/>
          <w:b w:val="false"/>
          <w:i w:val="false"/>
          <w:color w:val="000000"/>
          <w:sz w:val="28"/>
        </w:rPr>
        <w:t>
      39. Право хозяйственного ведения (оперативного управления) на имущество, в отношении которого собственником принято решение о закреплении его за Предприятием, возникает у Предприятия в момент закрепления имущества на его балансе, если иное не установлено законодательством Республики Казахстан или решением собственника.</w:t>
      </w:r>
    </w:p>
    <w:bookmarkEnd w:id="192"/>
    <w:bookmarkStart w:name="z198" w:id="193"/>
    <w:p>
      <w:pPr>
        <w:spacing w:after="0"/>
        <w:ind w:left="0"/>
        <w:jc w:val="both"/>
      </w:pPr>
      <w:r>
        <w:rPr>
          <w:rFonts w:ascii="Times New Roman"/>
          <w:b w:val="false"/>
          <w:i w:val="false"/>
          <w:color w:val="000000"/>
          <w:sz w:val="28"/>
        </w:rPr>
        <w:t>
      40. Предприятие не имеет право отчуждать на основании договоров купли-продажи, мены, дарения имущество, относящееся к основным средствам.</w:t>
      </w:r>
    </w:p>
    <w:bookmarkEnd w:id="193"/>
    <w:bookmarkStart w:name="z199" w:id="194"/>
    <w:p>
      <w:pPr>
        <w:spacing w:after="0"/>
        <w:ind w:left="0"/>
        <w:jc w:val="both"/>
      </w:pPr>
      <w:r>
        <w:rPr>
          <w:rFonts w:ascii="Times New Roman"/>
          <w:b w:val="false"/>
          <w:i w:val="false"/>
          <w:color w:val="000000"/>
          <w:sz w:val="28"/>
        </w:rPr>
        <w:t xml:space="preserve">
      41. Право хозяйственного ведения (оперативного управления) на имущество Предприятия прекращается по основаниям и в порядке, которые предусмотрены </w:t>
      </w:r>
      <w:r>
        <w:rPr>
          <w:rFonts w:ascii="Times New Roman"/>
          <w:b w:val="false"/>
          <w:i w:val="false"/>
          <w:color w:val="000000"/>
          <w:sz w:val="28"/>
        </w:rPr>
        <w:t>статьей 249</w:t>
      </w:r>
      <w:r>
        <w:rPr>
          <w:rFonts w:ascii="Times New Roman"/>
          <w:b w:val="false"/>
          <w:i w:val="false"/>
          <w:color w:val="000000"/>
          <w:sz w:val="28"/>
        </w:rPr>
        <w:t xml:space="preserve"> Гражданского кодекса Республики Казахстан для прекращения права собственности, а также в случаях, предусмотренных пунктами 42, 43, настоящего Устава.</w:t>
      </w:r>
    </w:p>
    <w:bookmarkEnd w:id="194"/>
    <w:bookmarkStart w:name="z200" w:id="195"/>
    <w:p>
      <w:pPr>
        <w:spacing w:after="0"/>
        <w:ind w:left="0"/>
        <w:jc w:val="both"/>
      </w:pPr>
      <w:r>
        <w:rPr>
          <w:rFonts w:ascii="Times New Roman"/>
          <w:b w:val="false"/>
          <w:i w:val="false"/>
          <w:color w:val="000000"/>
          <w:sz w:val="28"/>
        </w:rPr>
        <w:t>
      42. Помимо общих оснований прекращения права хозяйственного ведения, предусмотренных пунктом 41 настоящего Устава, право хозяйственного ведения прекращается в случаях правомерного изъятия имущества у Предприятия по решению собственника.</w:t>
      </w:r>
    </w:p>
    <w:bookmarkEnd w:id="195"/>
    <w:bookmarkStart w:name="z201" w:id="196"/>
    <w:p>
      <w:pPr>
        <w:spacing w:after="0"/>
        <w:ind w:left="0"/>
        <w:jc w:val="both"/>
      </w:pPr>
      <w:r>
        <w:rPr>
          <w:rFonts w:ascii="Times New Roman"/>
          <w:b w:val="false"/>
          <w:i w:val="false"/>
          <w:color w:val="000000"/>
          <w:sz w:val="28"/>
        </w:rPr>
        <w:t>
      К случаям правомерного изъятия, в частности, относятся:</w:t>
      </w:r>
    </w:p>
    <w:bookmarkEnd w:id="196"/>
    <w:bookmarkStart w:name="z202" w:id="197"/>
    <w:p>
      <w:pPr>
        <w:spacing w:after="0"/>
        <w:ind w:left="0"/>
        <w:jc w:val="both"/>
      </w:pPr>
      <w:r>
        <w:rPr>
          <w:rFonts w:ascii="Times New Roman"/>
          <w:b w:val="false"/>
          <w:i w:val="false"/>
          <w:color w:val="000000"/>
          <w:sz w:val="28"/>
        </w:rPr>
        <w:t>
      - изъятие имущества, которое не отвечает целям уставной деятельности Предприятия на праве хозяйственного ведения;</w:t>
      </w:r>
    </w:p>
    <w:bookmarkEnd w:id="197"/>
    <w:bookmarkStart w:name="z203" w:id="198"/>
    <w:p>
      <w:pPr>
        <w:spacing w:after="0"/>
        <w:ind w:left="0"/>
        <w:jc w:val="both"/>
      </w:pPr>
      <w:r>
        <w:rPr>
          <w:rFonts w:ascii="Times New Roman"/>
          <w:b w:val="false"/>
          <w:i w:val="false"/>
          <w:color w:val="000000"/>
          <w:sz w:val="28"/>
        </w:rPr>
        <w:t>
      - изъятие излишнего, неиспользуемого либо используемого не по назначению имущества.</w:t>
      </w:r>
    </w:p>
    <w:bookmarkEnd w:id="198"/>
    <w:bookmarkStart w:name="z204" w:id="199"/>
    <w:p>
      <w:pPr>
        <w:spacing w:after="0"/>
        <w:ind w:left="0"/>
        <w:jc w:val="both"/>
      </w:pPr>
      <w:r>
        <w:rPr>
          <w:rFonts w:ascii="Times New Roman"/>
          <w:b w:val="false"/>
          <w:i w:val="false"/>
          <w:color w:val="000000"/>
          <w:sz w:val="28"/>
        </w:rPr>
        <w:t>
      43. Уполномоченный орган по государственному имуществу (местный исполнительный орган) вправе по согласованию с уполномоченным органом соответствующей отрасли изъять закрепленное за Предприятием (на праве оперативного управления) имущество либо перераспределить его между другими созданными им юридическими лицами, если иное не установлено законами Республики Казахстан.</w:t>
      </w:r>
    </w:p>
    <w:bookmarkEnd w:id="199"/>
    <w:bookmarkStart w:name="z205" w:id="200"/>
    <w:p>
      <w:pPr>
        <w:spacing w:after="0"/>
        <w:ind w:left="0"/>
        <w:jc w:val="both"/>
      </w:pPr>
      <w:r>
        <w:rPr>
          <w:rFonts w:ascii="Times New Roman"/>
          <w:b w:val="false"/>
          <w:i w:val="false"/>
          <w:color w:val="000000"/>
          <w:sz w:val="28"/>
        </w:rPr>
        <w:t>
      44. В решении об изъятии имущества, находящегося на праве хозяйственного ведения (оперативного управления), уполномоченный орган по государственному имуществу (местный исполнительный орган) устанавливает (вправе устанавливать для Предприятий на праве оперативного управления) Предприятию сроки содержания и обеспечения сохранности изъятого имущества до его передачи иному лицу.</w:t>
      </w:r>
    </w:p>
    <w:bookmarkEnd w:id="200"/>
    <w:bookmarkStart w:name="z206" w:id="201"/>
    <w:p>
      <w:pPr>
        <w:spacing w:after="0"/>
        <w:ind w:left="0"/>
        <w:jc w:val="both"/>
      </w:pPr>
      <w:r>
        <w:rPr>
          <w:rFonts w:ascii="Times New Roman"/>
          <w:b w:val="false"/>
          <w:i w:val="false"/>
          <w:color w:val="000000"/>
          <w:sz w:val="28"/>
        </w:rPr>
        <w:t>
      45. Предприятие (на праве хозяйственного ведения) вправе с письменного согласия уполномоченного органа по государственному имуществу (местного исполнительного органа) по представлению уполномоченного органа соответствующей отрасли:</w:t>
      </w:r>
    </w:p>
    <w:bookmarkEnd w:id="201"/>
    <w:bookmarkStart w:name="z207" w:id="202"/>
    <w:p>
      <w:pPr>
        <w:spacing w:after="0"/>
        <w:ind w:left="0"/>
        <w:jc w:val="both"/>
      </w:pPr>
      <w:r>
        <w:rPr>
          <w:rFonts w:ascii="Times New Roman"/>
          <w:b w:val="false"/>
          <w:i w:val="false"/>
          <w:color w:val="000000"/>
          <w:sz w:val="28"/>
        </w:rPr>
        <w:t>
      1) создавать филиалы, представительства;</w:t>
      </w:r>
    </w:p>
    <w:bookmarkEnd w:id="202"/>
    <w:bookmarkStart w:name="z208" w:id="203"/>
    <w:p>
      <w:pPr>
        <w:spacing w:after="0"/>
        <w:ind w:left="0"/>
        <w:jc w:val="both"/>
      </w:pPr>
      <w:r>
        <w:rPr>
          <w:rFonts w:ascii="Times New Roman"/>
          <w:b w:val="false"/>
          <w:i w:val="false"/>
          <w:color w:val="000000"/>
          <w:sz w:val="28"/>
        </w:rPr>
        <w:t>
      2) распоряжаться принадлежащими ему акциями акционерных обществ, а также дебиторской задолженностью;</w:t>
      </w:r>
    </w:p>
    <w:bookmarkEnd w:id="203"/>
    <w:bookmarkStart w:name="z209" w:id="204"/>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204"/>
    <w:bookmarkStart w:name="z210" w:id="205"/>
    <w:p>
      <w:pPr>
        <w:spacing w:after="0"/>
        <w:ind w:left="0"/>
        <w:jc w:val="both"/>
      </w:pPr>
      <w:r>
        <w:rPr>
          <w:rFonts w:ascii="Times New Roman"/>
          <w:b w:val="false"/>
          <w:i w:val="false"/>
          <w:color w:val="000000"/>
          <w:sz w:val="28"/>
        </w:rPr>
        <w:t>
      4) предоставлять займы.</w:t>
      </w:r>
    </w:p>
    <w:bookmarkEnd w:id="205"/>
    <w:bookmarkStart w:name="z211" w:id="206"/>
    <w:p>
      <w:pPr>
        <w:spacing w:after="0"/>
        <w:ind w:left="0"/>
        <w:jc w:val="both"/>
      </w:pPr>
      <w:r>
        <w:rPr>
          <w:rFonts w:ascii="Times New Roman"/>
          <w:b w:val="false"/>
          <w:i w:val="false"/>
          <w:color w:val="000000"/>
          <w:sz w:val="28"/>
        </w:rPr>
        <w:t xml:space="preserve">
      46. Предприятие (на праве оперативного управления)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уполномоченного органа по государственному имуществу (местного исполнительного органа), за исключением случаев,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настоящего Устава.</w:t>
      </w:r>
    </w:p>
    <w:bookmarkEnd w:id="206"/>
    <w:bookmarkStart w:name="z212" w:id="207"/>
    <w:p>
      <w:pPr>
        <w:spacing w:after="0"/>
        <w:ind w:left="0"/>
        <w:jc w:val="both"/>
      </w:pPr>
      <w:r>
        <w:rPr>
          <w:rFonts w:ascii="Times New Roman"/>
          <w:b w:val="false"/>
          <w:i w:val="false"/>
          <w:color w:val="000000"/>
          <w:sz w:val="28"/>
        </w:rPr>
        <w:t>
      47. Предприятие самостоятельно распоряжается не относящимся к основным средствам движимым имуществом, закрепленным за ним на праве хозяйственного ведения (на праве оперативного управления).</w:t>
      </w:r>
    </w:p>
    <w:bookmarkEnd w:id="207"/>
    <w:bookmarkStart w:name="z213" w:id="208"/>
    <w:p>
      <w:pPr>
        <w:spacing w:after="0"/>
        <w:ind w:left="0"/>
        <w:jc w:val="both"/>
      </w:pPr>
      <w:r>
        <w:rPr>
          <w:rFonts w:ascii="Times New Roman"/>
          <w:b w:val="false"/>
          <w:i w:val="false"/>
          <w:color w:val="000000"/>
          <w:sz w:val="28"/>
        </w:rPr>
        <w:t>
      48. Деньги, полученные от сделок с имуществом, указанным в пунктах 45 и 47 настоящего Устава, используются Предприятием (на праве хозяйственного ведения) самостоятельно, если иное не установлено Бюджетным кодексом Республики Казахстан или собственником (уполномоченным органом по государственному имуществу, местным исполнительным органом).</w:t>
      </w:r>
    </w:p>
    <w:bookmarkEnd w:id="208"/>
    <w:bookmarkStart w:name="z214" w:id="209"/>
    <w:p>
      <w:pPr>
        <w:spacing w:after="0"/>
        <w:ind w:left="0"/>
        <w:jc w:val="left"/>
      </w:pPr>
      <w:r>
        <w:rPr>
          <w:rFonts w:ascii="Times New Roman"/>
          <w:b/>
          <w:i w:val="false"/>
          <w:color w:val="000000"/>
        </w:rPr>
        <w:t xml:space="preserve"> 7. Финансирование деятельности Предприятия</w:t>
      </w:r>
    </w:p>
    <w:bookmarkEnd w:id="209"/>
    <w:bookmarkStart w:name="z215" w:id="210"/>
    <w:p>
      <w:pPr>
        <w:spacing w:after="0"/>
        <w:ind w:left="0"/>
        <w:jc w:val="both"/>
      </w:pPr>
      <w:r>
        <w:rPr>
          <w:rFonts w:ascii="Times New Roman"/>
          <w:b w:val="false"/>
          <w:i w:val="false"/>
          <w:color w:val="000000"/>
          <w:sz w:val="28"/>
        </w:rPr>
        <w:t>
      49. Деятельность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bookmarkEnd w:id="210"/>
    <w:bookmarkStart w:name="z216" w:id="211"/>
    <w:p>
      <w:pPr>
        <w:spacing w:after="0"/>
        <w:ind w:left="0"/>
        <w:jc w:val="both"/>
      </w:pPr>
      <w:r>
        <w:rPr>
          <w:rFonts w:ascii="Times New Roman"/>
          <w:b w:val="false"/>
          <w:i w:val="false"/>
          <w:color w:val="000000"/>
          <w:sz w:val="28"/>
        </w:rPr>
        <w:t>
      Порядок разработки и утверждения планов развития Предприятия определяется Правительством Республики Казахстан.</w:t>
      </w:r>
    </w:p>
    <w:bookmarkEnd w:id="211"/>
    <w:bookmarkStart w:name="z217" w:id="212"/>
    <w:p>
      <w:pPr>
        <w:spacing w:after="0"/>
        <w:ind w:left="0"/>
        <w:jc w:val="both"/>
      </w:pPr>
      <w:r>
        <w:rPr>
          <w:rFonts w:ascii="Times New Roman"/>
          <w:b w:val="false"/>
          <w:i w:val="false"/>
          <w:color w:val="000000"/>
          <w:sz w:val="28"/>
        </w:rPr>
        <w:t>
      50. Норматив отчисления части чистого дохода Предприятия устанавливается Правительством Республики Казахстан (местным исполнительным органом).</w:t>
      </w:r>
    </w:p>
    <w:bookmarkEnd w:id="212"/>
    <w:bookmarkStart w:name="z218" w:id="213"/>
    <w:p>
      <w:pPr>
        <w:spacing w:after="0"/>
        <w:ind w:left="0"/>
        <w:jc w:val="both"/>
      </w:pPr>
      <w:r>
        <w:rPr>
          <w:rFonts w:ascii="Times New Roman"/>
          <w:b w:val="false"/>
          <w:i w:val="false"/>
          <w:color w:val="000000"/>
          <w:sz w:val="28"/>
        </w:rPr>
        <w:t>
      Часть чистого дохода Предприятия по установленным нормативам подлежит зачислению в соответствующий бюджет в порядке, установленном Бюджетным кодексом Республики Казахстан.</w:t>
      </w:r>
    </w:p>
    <w:bookmarkEnd w:id="213"/>
    <w:bookmarkStart w:name="z219" w:id="214"/>
    <w:p>
      <w:pPr>
        <w:spacing w:after="0"/>
        <w:ind w:left="0"/>
        <w:jc w:val="both"/>
      </w:pPr>
      <w:r>
        <w:rPr>
          <w:rFonts w:ascii="Times New Roman"/>
          <w:b w:val="false"/>
          <w:i w:val="false"/>
          <w:color w:val="000000"/>
          <w:sz w:val="28"/>
        </w:rPr>
        <w:t>
      Предприятие производит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bookmarkEnd w:id="214"/>
    <w:bookmarkStart w:name="z220" w:id="215"/>
    <w:p>
      <w:pPr>
        <w:spacing w:after="0"/>
        <w:ind w:left="0"/>
        <w:jc w:val="both"/>
      </w:pPr>
      <w:r>
        <w:rPr>
          <w:rFonts w:ascii="Times New Roman"/>
          <w:b w:val="false"/>
          <w:i w:val="false"/>
          <w:color w:val="000000"/>
          <w:sz w:val="28"/>
        </w:rPr>
        <w:t>
      51. Предприятие самостоятельно реализует производимую им продукцию.</w:t>
      </w:r>
    </w:p>
    <w:bookmarkEnd w:id="215"/>
    <w:bookmarkStart w:name="z221" w:id="216"/>
    <w:p>
      <w:pPr>
        <w:spacing w:after="0"/>
        <w:ind w:left="0"/>
        <w:jc w:val="both"/>
      </w:pPr>
      <w:r>
        <w:rPr>
          <w:rFonts w:ascii="Times New Roman"/>
          <w:b w:val="false"/>
          <w:i w:val="false"/>
          <w:color w:val="000000"/>
          <w:sz w:val="28"/>
        </w:rPr>
        <w:t>
      52. Цены на товары (работы, услуги), производимые Предприятием (на праве хозяйственного ведения), должны обеспечить полное возмещение понесенных Предприятием затрат на их производство, безубыточность его деятельности и финансирование за счет собственных доходов.</w:t>
      </w:r>
    </w:p>
    <w:bookmarkEnd w:id="216"/>
    <w:bookmarkStart w:name="z222" w:id="217"/>
    <w:p>
      <w:pPr>
        <w:spacing w:after="0"/>
        <w:ind w:left="0"/>
        <w:jc w:val="both"/>
      </w:pPr>
      <w:r>
        <w:rPr>
          <w:rFonts w:ascii="Times New Roman"/>
          <w:b w:val="false"/>
          <w:i w:val="false"/>
          <w:color w:val="000000"/>
          <w:sz w:val="28"/>
        </w:rPr>
        <w:t>
      Цены на товары (работы, услуги), производимые в рамках объемов работ (услуг), финансируемых из бюджета, устанавливаются Предприятием (на праве хозяйственного ведения) по согласованию с уполномоченным органом соответствующей отрасли (местным исполнительным органом).</w:t>
      </w:r>
    </w:p>
    <w:bookmarkEnd w:id="217"/>
    <w:bookmarkStart w:name="z223" w:id="218"/>
    <w:p>
      <w:pPr>
        <w:spacing w:after="0"/>
        <w:ind w:left="0"/>
        <w:jc w:val="both"/>
      </w:pPr>
      <w:r>
        <w:rPr>
          <w:rFonts w:ascii="Times New Roman"/>
          <w:b w:val="false"/>
          <w:i w:val="false"/>
          <w:color w:val="000000"/>
          <w:sz w:val="28"/>
        </w:rPr>
        <w:t>
      Цены на товары (работы, услуги), производимые и реализуемые Предприятием (на праве оперативного управления) устанавливаются уполномоченным органом соответствующей отрасли (местным исполнительным органом).</w:t>
      </w:r>
    </w:p>
    <w:bookmarkEnd w:id="218"/>
    <w:bookmarkStart w:name="z224" w:id="219"/>
    <w:p>
      <w:pPr>
        <w:spacing w:after="0"/>
        <w:ind w:left="0"/>
        <w:jc w:val="both"/>
      </w:pPr>
      <w:r>
        <w:rPr>
          <w:rFonts w:ascii="Times New Roman"/>
          <w:b w:val="false"/>
          <w:i w:val="false"/>
          <w:color w:val="000000"/>
          <w:sz w:val="28"/>
        </w:rPr>
        <w:t>
      Цены на товары (работы, услуги), производимые и реализуемые Предприятием на праве хозяйственного ведения, относящимся к субъектам естественной монополии или субъектам рынка, занимающим доминирующее или монопольное положение на соответствующем товарном рынке, устанавливаются с учетом требований законов Республики Казахстан "О естественных монополиях и регулируемых рынках", "О конкуренции" и иных законов Республики Казахстан, регулирующих ценообразование субъектов естественных монополий или субъектов рынка, занимающих доминирующее или монопольное положение на соответствующем товарном рынке.</w:t>
      </w:r>
    </w:p>
    <w:bookmarkEnd w:id="219"/>
    <w:bookmarkStart w:name="z225" w:id="220"/>
    <w:p>
      <w:pPr>
        <w:spacing w:after="0"/>
        <w:ind w:left="0"/>
        <w:jc w:val="both"/>
      </w:pPr>
      <w:r>
        <w:rPr>
          <w:rFonts w:ascii="Times New Roman"/>
          <w:b w:val="false"/>
          <w:i w:val="false"/>
          <w:color w:val="000000"/>
          <w:sz w:val="28"/>
        </w:rPr>
        <w:t>
      53. Доходы, полученные Предприятием от совершения деятельности, запрещенной законодательством Республики Казахстан, не предусмотренной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220"/>
    <w:bookmarkStart w:name="z226" w:id="221"/>
    <w:p>
      <w:pPr>
        <w:spacing w:after="0"/>
        <w:ind w:left="0"/>
        <w:jc w:val="left"/>
      </w:pPr>
      <w:r>
        <w:rPr>
          <w:rFonts w:ascii="Times New Roman"/>
          <w:b/>
          <w:i w:val="false"/>
          <w:color w:val="000000"/>
        </w:rPr>
        <w:t xml:space="preserve"> 8. Уставный капитал Предприятия</w:t>
      </w:r>
    </w:p>
    <w:bookmarkEnd w:id="221"/>
    <w:bookmarkStart w:name="z227" w:id="222"/>
    <w:p>
      <w:pPr>
        <w:spacing w:after="0"/>
        <w:ind w:left="0"/>
        <w:jc w:val="both"/>
      </w:pPr>
      <w:r>
        <w:rPr>
          <w:rFonts w:ascii="Times New Roman"/>
          <w:b w:val="false"/>
          <w:i w:val="false"/>
          <w:color w:val="000000"/>
          <w:sz w:val="28"/>
        </w:rPr>
        <w:t>
      54. Размер уставного капитала Предприятия (на праве хозяйственного ведения) составляет _________________________________.</w:t>
      </w:r>
    </w:p>
    <w:bookmarkEnd w:id="222"/>
    <w:bookmarkStart w:name="z228" w:id="223"/>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Предприятия.</w:t>
      </w:r>
    </w:p>
    <w:bookmarkEnd w:id="223"/>
    <w:bookmarkStart w:name="z229" w:id="224"/>
    <w:p>
      <w:pPr>
        <w:spacing w:after="0"/>
        <w:ind w:left="0"/>
        <w:jc w:val="both"/>
      </w:pPr>
      <w:r>
        <w:rPr>
          <w:rFonts w:ascii="Times New Roman"/>
          <w:b w:val="false"/>
          <w:i w:val="false"/>
          <w:color w:val="000000"/>
          <w:sz w:val="28"/>
        </w:rPr>
        <w:t>
      55. Уставный капитал Предприятия (на праве оперативного управления) формируется из имущества, полученного от собственника в управление для осуществления уставной деятельности.</w:t>
      </w:r>
    </w:p>
    <w:bookmarkEnd w:id="224"/>
    <w:bookmarkStart w:name="z230" w:id="225"/>
    <w:p>
      <w:pPr>
        <w:spacing w:after="0"/>
        <w:ind w:left="0"/>
        <w:jc w:val="left"/>
      </w:pPr>
      <w:r>
        <w:rPr>
          <w:rFonts w:ascii="Times New Roman"/>
          <w:b/>
          <w:i w:val="false"/>
          <w:color w:val="000000"/>
        </w:rPr>
        <w:t xml:space="preserve"> 9. Учет и отчетность Предприятия</w:t>
      </w:r>
    </w:p>
    <w:bookmarkEnd w:id="225"/>
    <w:bookmarkStart w:name="z231" w:id="226"/>
    <w:p>
      <w:pPr>
        <w:spacing w:after="0"/>
        <w:ind w:left="0"/>
        <w:jc w:val="both"/>
      </w:pPr>
      <w:r>
        <w:rPr>
          <w:rFonts w:ascii="Times New Roman"/>
          <w:b w:val="false"/>
          <w:i w:val="false"/>
          <w:color w:val="000000"/>
          <w:sz w:val="28"/>
        </w:rPr>
        <w:t>
      56.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 утверждаемой руководителем Предприятия по согласованию с уполномоченным органом соответствующей отрасли (местным исполнительным органом) в соответствии с международными стандартами финансовой отчетности (на праве хозяйственного ведения), с национальными стандартами финансовой отчетности (на праве оперативного управления).</w:t>
      </w:r>
    </w:p>
    <w:bookmarkEnd w:id="226"/>
    <w:bookmarkStart w:name="z232" w:id="227"/>
    <w:p>
      <w:pPr>
        <w:spacing w:after="0"/>
        <w:ind w:left="0"/>
        <w:jc w:val="both"/>
      </w:pPr>
      <w:r>
        <w:rPr>
          <w:rFonts w:ascii="Times New Roman"/>
          <w:b w:val="false"/>
          <w:i w:val="false"/>
          <w:color w:val="000000"/>
          <w:sz w:val="28"/>
        </w:rPr>
        <w:t>
      57. Годовая финансовая отчетность Предприятия включает в себя: бухгалтерский баланс, отчет о прибылях и убытках, отчет о движении денежных средств, отчет об изменениях в капитале, пояснительную записку.</w:t>
      </w:r>
    </w:p>
    <w:bookmarkEnd w:id="227"/>
    <w:bookmarkStart w:name="z233" w:id="228"/>
    <w:p>
      <w:pPr>
        <w:spacing w:after="0"/>
        <w:ind w:left="0"/>
        <w:jc w:val="both"/>
      </w:pPr>
      <w:r>
        <w:rPr>
          <w:rFonts w:ascii="Times New Roman"/>
          <w:b w:val="false"/>
          <w:i w:val="false"/>
          <w:color w:val="000000"/>
          <w:sz w:val="28"/>
        </w:rPr>
        <w:t>
      58. Предприятие с наблюдательным советом обязано проводить аудит годовой финансовой отчетности. Аудит Предприятия может проводиться по инициативе наблюдательного совета, руководителя, уполномоченного органа соответствующей отрасли (местного исполнительного органа) за счет средств Предприятия (указывается в случае создания наблюдательного совета в Уставе Предприятия на праве хозяйственного ведения в сферах образования и здравоохранения).</w:t>
      </w:r>
    </w:p>
    <w:bookmarkEnd w:id="228"/>
    <w:bookmarkStart w:name="z234" w:id="229"/>
    <w:p>
      <w:pPr>
        <w:spacing w:after="0"/>
        <w:ind w:left="0"/>
        <w:jc w:val="left"/>
      </w:pPr>
      <w:r>
        <w:rPr>
          <w:rFonts w:ascii="Times New Roman"/>
          <w:b/>
          <w:i w:val="false"/>
          <w:color w:val="000000"/>
        </w:rPr>
        <w:t xml:space="preserve"> 10. Ответственность Предприятия</w:t>
      </w:r>
    </w:p>
    <w:bookmarkEnd w:id="229"/>
    <w:bookmarkStart w:name="z235" w:id="230"/>
    <w:p>
      <w:pPr>
        <w:spacing w:after="0"/>
        <w:ind w:left="0"/>
        <w:jc w:val="both"/>
      </w:pPr>
      <w:r>
        <w:rPr>
          <w:rFonts w:ascii="Times New Roman"/>
          <w:b w:val="false"/>
          <w:i w:val="false"/>
          <w:color w:val="000000"/>
          <w:sz w:val="28"/>
        </w:rPr>
        <w:t>
      59. Предприятие на праве хозяйственного ведения отвечает по своим обязательствам всем принадлежащим ему имуществом.</w:t>
      </w:r>
    </w:p>
    <w:bookmarkEnd w:id="230"/>
    <w:bookmarkStart w:name="z236" w:id="231"/>
    <w:p>
      <w:pPr>
        <w:spacing w:after="0"/>
        <w:ind w:left="0"/>
        <w:jc w:val="both"/>
      </w:pPr>
      <w:r>
        <w:rPr>
          <w:rFonts w:ascii="Times New Roman"/>
          <w:b w:val="false"/>
          <w:i w:val="false"/>
          <w:color w:val="000000"/>
          <w:sz w:val="28"/>
        </w:rPr>
        <w:t>
      60. Предприятие на праве оперативного управления отвечает по своим обязательствам находящимся в его распоряжении деньгами. При недостаточности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31"/>
    <w:bookmarkStart w:name="z237" w:id="232"/>
    <w:p>
      <w:pPr>
        <w:spacing w:after="0"/>
        <w:ind w:left="0"/>
        <w:jc w:val="left"/>
      </w:pPr>
      <w:r>
        <w:rPr>
          <w:rFonts w:ascii="Times New Roman"/>
          <w:b/>
          <w:i w:val="false"/>
          <w:color w:val="000000"/>
        </w:rPr>
        <w:t xml:space="preserve"> 11. Взаимоотношения с трудовым коллективом</w:t>
      </w:r>
    </w:p>
    <w:bookmarkEnd w:id="232"/>
    <w:bookmarkStart w:name="z238" w:id="233"/>
    <w:p>
      <w:pPr>
        <w:spacing w:after="0"/>
        <w:ind w:left="0"/>
        <w:jc w:val="both"/>
      </w:pPr>
      <w:r>
        <w:rPr>
          <w:rFonts w:ascii="Times New Roman"/>
          <w:b w:val="false"/>
          <w:i w:val="false"/>
          <w:color w:val="000000"/>
          <w:sz w:val="28"/>
        </w:rPr>
        <w:t>
      61.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w:t>
      </w:r>
    </w:p>
    <w:bookmarkEnd w:id="233"/>
    <w:bookmarkStart w:name="z239" w:id="234"/>
    <w:p>
      <w:pPr>
        <w:spacing w:after="0"/>
        <w:ind w:left="0"/>
        <w:jc w:val="both"/>
      </w:pPr>
      <w:r>
        <w:rPr>
          <w:rFonts w:ascii="Times New Roman"/>
          <w:b w:val="false"/>
          <w:i w:val="false"/>
          <w:color w:val="000000"/>
          <w:sz w:val="28"/>
        </w:rPr>
        <w:t>
      62.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234"/>
    <w:bookmarkStart w:name="z240" w:id="235"/>
    <w:p>
      <w:pPr>
        <w:spacing w:after="0"/>
        <w:ind w:left="0"/>
        <w:jc w:val="left"/>
      </w:pPr>
      <w:r>
        <w:rPr>
          <w:rFonts w:ascii="Times New Roman"/>
          <w:b/>
          <w:i w:val="false"/>
          <w:color w:val="000000"/>
        </w:rPr>
        <w:t xml:space="preserve"> 12. Оплата труда работников Предприятия</w:t>
      </w:r>
    </w:p>
    <w:bookmarkEnd w:id="235"/>
    <w:bookmarkStart w:name="z241" w:id="236"/>
    <w:p>
      <w:pPr>
        <w:spacing w:after="0"/>
        <w:ind w:left="0"/>
        <w:jc w:val="both"/>
      </w:pPr>
      <w:r>
        <w:rPr>
          <w:rFonts w:ascii="Times New Roman"/>
          <w:b w:val="false"/>
          <w:i w:val="false"/>
          <w:color w:val="000000"/>
          <w:sz w:val="28"/>
        </w:rPr>
        <w:t>
      63. Размер фонда оплаты труда Предприятия ежегодно устанавливается уполномоченным органом соответствующей отрасли (местным исполнительным органом).</w:t>
      </w:r>
    </w:p>
    <w:bookmarkEnd w:id="236"/>
    <w:bookmarkStart w:name="z242" w:id="237"/>
    <w:p>
      <w:pPr>
        <w:spacing w:after="0"/>
        <w:ind w:left="0"/>
        <w:jc w:val="both"/>
      </w:pPr>
      <w:r>
        <w:rPr>
          <w:rFonts w:ascii="Times New Roman"/>
          <w:b w:val="false"/>
          <w:i w:val="false"/>
          <w:color w:val="000000"/>
          <w:sz w:val="28"/>
        </w:rPr>
        <w:t>
      64. Формы оплаты труда, штатное расписание, размеры должностных окладов, система премирования и иного вознаграждения определяются Предприятием самостоятельно в пределах установленного фонда оплаты труда.</w:t>
      </w:r>
    </w:p>
    <w:bookmarkEnd w:id="237"/>
    <w:bookmarkStart w:name="z243" w:id="238"/>
    <w:p>
      <w:pPr>
        <w:spacing w:after="0"/>
        <w:ind w:left="0"/>
        <w:jc w:val="both"/>
      </w:pPr>
      <w:r>
        <w:rPr>
          <w:rFonts w:ascii="Times New Roman"/>
          <w:b w:val="false"/>
          <w:i w:val="false"/>
          <w:color w:val="000000"/>
          <w:sz w:val="28"/>
        </w:rPr>
        <w:t>
      65. Размеры должностных окладов руководителя Предприятия,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(местным исполнительным органом).</w:t>
      </w:r>
    </w:p>
    <w:bookmarkEnd w:id="238"/>
    <w:bookmarkStart w:name="z244" w:id="239"/>
    <w:p>
      <w:pPr>
        <w:spacing w:after="0"/>
        <w:ind w:left="0"/>
        <w:jc w:val="left"/>
      </w:pPr>
      <w:r>
        <w:rPr>
          <w:rFonts w:ascii="Times New Roman"/>
          <w:b/>
          <w:i w:val="false"/>
          <w:color w:val="000000"/>
        </w:rPr>
        <w:t xml:space="preserve"> 13. Реорганизация и ликвидация Предприятия</w:t>
      </w:r>
    </w:p>
    <w:bookmarkEnd w:id="239"/>
    <w:bookmarkStart w:name="z245" w:id="240"/>
    <w:p>
      <w:pPr>
        <w:spacing w:after="0"/>
        <w:ind w:left="0"/>
        <w:jc w:val="both"/>
      </w:pPr>
      <w:r>
        <w:rPr>
          <w:rFonts w:ascii="Times New Roman"/>
          <w:b w:val="false"/>
          <w:i w:val="false"/>
          <w:color w:val="000000"/>
          <w:sz w:val="28"/>
        </w:rPr>
        <w:t>
      66. Реорганизация и ликвидация Предприятия производятся по решению Правительства Республики Казахстан (местного исполнительного органа).</w:t>
      </w:r>
    </w:p>
    <w:bookmarkEnd w:id="240"/>
    <w:bookmarkStart w:name="z246" w:id="241"/>
    <w:p>
      <w:pPr>
        <w:spacing w:after="0"/>
        <w:ind w:left="0"/>
        <w:jc w:val="both"/>
      </w:pPr>
      <w:r>
        <w:rPr>
          <w:rFonts w:ascii="Times New Roman"/>
          <w:b w:val="false"/>
          <w:i w:val="false"/>
          <w:color w:val="000000"/>
          <w:sz w:val="28"/>
        </w:rPr>
        <w:t>
      Предприятие может быть ликвидировано также по другим основаниям, предусмотренным Гражданским кодексом Республики Казахстан.</w:t>
      </w:r>
    </w:p>
    <w:bookmarkEnd w:id="241"/>
    <w:bookmarkStart w:name="z247" w:id="242"/>
    <w:p>
      <w:pPr>
        <w:spacing w:after="0"/>
        <w:ind w:left="0"/>
        <w:jc w:val="both"/>
      </w:pPr>
      <w:r>
        <w:rPr>
          <w:rFonts w:ascii="Times New Roman"/>
          <w:b w:val="false"/>
          <w:i w:val="false"/>
          <w:color w:val="000000"/>
          <w:sz w:val="28"/>
        </w:rPr>
        <w:t>
      67. Реорганизацию и ликвидацию республиканского Предприятия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242"/>
    <w:bookmarkStart w:name="z248" w:id="243"/>
    <w:p>
      <w:pPr>
        <w:spacing w:after="0"/>
        <w:ind w:left="0"/>
        <w:jc w:val="both"/>
      </w:pPr>
      <w:r>
        <w:rPr>
          <w:rFonts w:ascii="Times New Roman"/>
          <w:b w:val="false"/>
          <w:i w:val="false"/>
          <w:color w:val="000000"/>
          <w:sz w:val="28"/>
        </w:rPr>
        <w:t>
      Реорганизацию и ликвидацию коммунального Предприятия осуществляет местный исполнительный орган.</w:t>
      </w:r>
    </w:p>
    <w:bookmarkEnd w:id="243"/>
    <w:bookmarkStart w:name="z249" w:id="244"/>
    <w:p>
      <w:pPr>
        <w:spacing w:after="0"/>
        <w:ind w:left="0"/>
        <w:jc w:val="both"/>
      </w:pPr>
      <w:r>
        <w:rPr>
          <w:rFonts w:ascii="Times New Roman"/>
          <w:b w:val="false"/>
          <w:i w:val="false"/>
          <w:color w:val="000000"/>
          <w:sz w:val="28"/>
        </w:rPr>
        <w:t>
      68. Имущество ликвидированного Предприятия, оставшееся после удовлетворения требований кредиторов, перераспределяется уполномоченным органом по государственному имуществу (местным исполнительным органом).</w:t>
      </w:r>
    </w:p>
    <w:bookmarkEnd w:id="244"/>
    <w:bookmarkStart w:name="z250" w:id="245"/>
    <w:p>
      <w:pPr>
        <w:spacing w:after="0"/>
        <w:ind w:left="0"/>
        <w:jc w:val="both"/>
      </w:pPr>
      <w:r>
        <w:rPr>
          <w:rFonts w:ascii="Times New Roman"/>
          <w:b w:val="false"/>
          <w:i w:val="false"/>
          <w:color w:val="000000"/>
          <w:sz w:val="28"/>
        </w:rPr>
        <w:t>
      Деньги ликвидированного Предприятия, включая средства, полученные в результате реализации имущества Предприятия, оставшиеся после удовлетворения требований кредиторов, зачисляются в доход соответствующего бюджета.</w:t>
      </w:r>
    </w:p>
    <w:bookmarkEnd w:id="245"/>
    <w:bookmarkStart w:name="z251" w:id="246"/>
    <w:p>
      <w:pPr>
        <w:spacing w:after="0"/>
        <w:ind w:left="0"/>
        <w:jc w:val="left"/>
      </w:pPr>
      <w:r>
        <w:rPr>
          <w:rFonts w:ascii="Times New Roman"/>
          <w:b/>
          <w:i w:val="false"/>
          <w:color w:val="000000"/>
        </w:rPr>
        <w:t xml:space="preserve"> 14. Порядок внесения изменений и дополнений в Устав</w:t>
      </w:r>
    </w:p>
    <w:bookmarkEnd w:id="246"/>
    <w:bookmarkStart w:name="z252" w:id="247"/>
    <w:p>
      <w:pPr>
        <w:spacing w:after="0"/>
        <w:ind w:left="0"/>
        <w:jc w:val="both"/>
      </w:pPr>
      <w:r>
        <w:rPr>
          <w:rFonts w:ascii="Times New Roman"/>
          <w:b w:val="false"/>
          <w:i w:val="false"/>
          <w:color w:val="000000"/>
          <w:sz w:val="28"/>
        </w:rPr>
        <w:t>
      69. Изменения и дополнения в Устав Предприятия вносятся приказом уполномоченного органа по государственному имуществу по представлению уполномоченного органа соответствующей отрасли.</w:t>
      </w:r>
    </w:p>
    <w:bookmarkEnd w:id="247"/>
    <w:bookmarkStart w:name="z253" w:id="248"/>
    <w:p>
      <w:pPr>
        <w:spacing w:after="0"/>
        <w:ind w:left="0"/>
        <w:jc w:val="both"/>
      </w:pPr>
      <w:r>
        <w:rPr>
          <w:rFonts w:ascii="Times New Roman"/>
          <w:b w:val="false"/>
          <w:i w:val="false"/>
          <w:color w:val="000000"/>
          <w:sz w:val="28"/>
        </w:rPr>
        <w:t>
      Изменения и дополнения в Устав коммунального Предприятия вносят местные исполнительные органы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bookmarkEnd w:id="248"/>
    <w:p>
      <w:pPr>
        <w:spacing w:after="0"/>
        <w:ind w:left="0"/>
        <w:jc w:val="both"/>
      </w:pPr>
      <w:r>
        <w:rPr>
          <w:rFonts w:ascii="Times New Roman"/>
          <w:b w:val="false"/>
          <w:i w:val="false"/>
          <w:color w:val="000000"/>
          <w:sz w:val="28"/>
        </w:rPr>
        <w:t>
      Руководитель ________________________ __________</w:t>
      </w:r>
    </w:p>
    <w:p>
      <w:pPr>
        <w:spacing w:after="0"/>
        <w:ind w:left="0"/>
        <w:jc w:val="both"/>
      </w:pP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