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774d" w14:textId="cff7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акционерное общество "Железнодорожные госпитали медицины катастроф", сто процентов акций которого находятся в республиканской собственности, по итогам 2011 – 2014 годов направляет на выплату дивидендов на государственный пакет акций 15 (пятнадцать) процентов от чистого дохода;";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2-2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Министерству по чрезвычайным ситуациям Республики Казахстан с 2011 года в установленном законодательством порядке обеспечить направление части чистого дохода, оставшегося в распоряжении акционерного общества "Железнодорожные госпитали медицины катастроф", на развитие и совершенствование его материально-технической базы.";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Министерствам и ведомствам, осуществляющим права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не указанных в подпунктах 2-1), 3-2) пункта 1 настоящего постановления и в приложениях 1, 2, 3, 3-1 к настоящему постановлению, в установленном порядке обеспечить принятие всех необходимых мер при проведении годовых общих собраний акционеров, участников для направления на дивиденды и в доход от доли участия не  менее 50 (пятьдесят) процентов от чистого дохода и их своевременного перечисления.".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