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cfb0" w14:textId="e39c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февраля 2004 года № 130 "Об утверждении Правил согласования, размещения и ввода в эксплуатацию предприятий и других сооружений, влияющих на состояние вод, а также условий производства строительных и других работ на водных объектах, водоохранных зонах и полосах"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2011 года № 754. Утратило силу постановлением Правительства Республики Казахстан от 7 апреля 2017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07.04.2017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2004 года № 130 "Об утверждении Правил согласования, размещения и ввода в эксплуатацию предприятий и других сооружений, влияющих на состояние вод, а также условий производства строительных и других работ на водных объектах, водоохранных зонах и полосах", (САПП Республики Казахстан, 2004 г., № 5, ст. 73)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согласования, размещения и ввода в эксплуатацию предприятий и других сооружений, влияющих на состояние вод, а также условий производства строительных и других работ на водных объектах, водоохранных зонах и полосах,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7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Процедура согласования проектов размещения и строительства предприятий и сооружений, предусмотренная в пункте 6 настоящих Правил, осуществляется государственными органами в течение десяти рабочих дней после представления им проектной документации, если иной срок не установлен законодательством Республики Казахстан.";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18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"18. Процедуры согласования условий производства строительных и других работ на водных объектах, водоохранных зонах и полосах осуществляются соответствующими государственными органами в течение десяти рабочих дней после представления им заявителем необходимых документов.".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