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c5da3" w14:textId="c2c5d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развития атомной отрасли в Республике Казахстан на 2011 - 2014 годы с перспективой развития до 2020 года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29 июня 2011 года № 728. Утратило силу постановлением Правительства Республики Казахстан от 6 ноября 2017 года № 714</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06.11.2017 </w:t>
      </w:r>
      <w:r>
        <w:rPr>
          <w:rFonts w:ascii="Times New Roman"/>
          <w:b w:val="false"/>
          <w:i w:val="false"/>
          <w:color w:val="ff0000"/>
          <w:sz w:val="28"/>
        </w:rPr>
        <w:t>№ 714</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пункта 4</w:t>
      </w:r>
      <w:r>
        <w:rPr>
          <w:rFonts w:ascii="Times New Roman"/>
          <w:b w:val="false"/>
          <w:i w:val="false"/>
          <w:color w:val="000000"/>
          <w:sz w:val="28"/>
        </w:rPr>
        <w:t xml:space="preserve"> Плана мероприятий Правительства Республики Казахстан по реализации Государственной программы по форсированному индустриально-инновационному развитию Республики Казахстан на 2010 - 2014 годы,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2010 года № 302, Правительство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1. Утвердить прилагаемую Программу развития атомной отрасли в Республике Казахстан на 2011 - 2014 годы с перспективой развития до 2020 года.</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Премьер-Министра Республики Казахстан - Министра индустрии и новых технологий Республики Казахстан Исекешева А.О.</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со дня подписания.</w:t>
      </w:r>
    </w:p>
    <w:bookmarkEnd w:id="3"/>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 </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29 июня 2011 года № 728 </w:t>
            </w:r>
          </w:p>
        </w:tc>
      </w:tr>
    </w:tbl>
    <w:bookmarkStart w:name="z5" w:id="4"/>
    <w:p>
      <w:pPr>
        <w:spacing w:after="0"/>
        <w:ind w:left="0"/>
        <w:jc w:val="left"/>
      </w:pPr>
      <w:r>
        <w:rPr>
          <w:rFonts w:ascii="Times New Roman"/>
          <w:b/>
          <w:i w:val="false"/>
          <w:color w:val="000000"/>
        </w:rPr>
        <w:t xml:space="preserve"> Программа</w:t>
      </w:r>
      <w:r>
        <w:br/>
      </w:r>
      <w:r>
        <w:rPr>
          <w:rFonts w:ascii="Times New Roman"/>
          <w:b/>
          <w:i w:val="false"/>
          <w:color w:val="000000"/>
        </w:rPr>
        <w:t>развития атомной отрасли в Республике Казахстан</w:t>
      </w:r>
      <w:r>
        <w:br/>
      </w:r>
      <w:r>
        <w:rPr>
          <w:rFonts w:ascii="Times New Roman"/>
          <w:b/>
          <w:i w:val="false"/>
          <w:color w:val="000000"/>
        </w:rPr>
        <w:t>на 2011 — 2014 годы с перспективой развития до 2020 года</w:t>
      </w:r>
      <w:r>
        <w:br/>
      </w:r>
      <w:r>
        <w:rPr>
          <w:rFonts w:ascii="Times New Roman"/>
          <w:b/>
          <w:i w:val="false"/>
          <w:color w:val="000000"/>
        </w:rPr>
        <w:t>1. Паспорт Программы</w:t>
      </w:r>
    </w:p>
    <w:bookmarkEnd w:id="4"/>
    <w:p>
      <w:pPr>
        <w:spacing w:after="0"/>
        <w:ind w:left="0"/>
        <w:jc w:val="both"/>
      </w:pPr>
      <w:r>
        <w:rPr>
          <w:rFonts w:ascii="Times New Roman"/>
          <w:b w:val="false"/>
          <w:i w:val="false"/>
          <w:color w:val="ff0000"/>
          <w:sz w:val="28"/>
        </w:rPr>
        <w:t xml:space="preserve">
      Сноска. Раздел 1 с изменениями, внесенными постановлением Правительства РК от 13.03.2014 </w:t>
      </w:r>
      <w:r>
        <w:rPr>
          <w:rFonts w:ascii="Times New Roman"/>
          <w:b w:val="false"/>
          <w:i w:val="false"/>
          <w:color w:val="ff0000"/>
          <w:sz w:val="28"/>
        </w:rPr>
        <w:t>№ 236</w:t>
      </w:r>
      <w:r>
        <w:rPr>
          <w:rFonts w:ascii="Times New Roman"/>
          <w:b w:val="false"/>
          <w:i w:val="false"/>
          <w:color w:val="ff0000"/>
          <w:sz w:val="28"/>
        </w:rPr>
        <w:t>.</w:t>
      </w:r>
    </w:p>
    <w:bookmarkStart w:name="z7" w:id="5"/>
    <w:p>
      <w:pPr>
        <w:spacing w:after="0"/>
        <w:ind w:left="0"/>
        <w:jc w:val="both"/>
      </w:pPr>
      <w:r>
        <w:rPr>
          <w:rFonts w:ascii="Times New Roman"/>
          <w:b w:val="false"/>
          <w:i w:val="false"/>
          <w:color w:val="000000"/>
          <w:sz w:val="28"/>
        </w:rPr>
        <w:t>
      Наименование:              Программа развития атомной отрасли</w:t>
      </w:r>
    </w:p>
    <w:bookmarkEnd w:id="5"/>
    <w:p>
      <w:pPr>
        <w:spacing w:after="0"/>
        <w:ind w:left="0"/>
        <w:jc w:val="both"/>
      </w:pPr>
      <w:r>
        <w:rPr>
          <w:rFonts w:ascii="Times New Roman"/>
          <w:b w:val="false"/>
          <w:i w:val="false"/>
          <w:color w:val="000000"/>
          <w:sz w:val="28"/>
        </w:rPr>
        <w:t>
                                 в Республике Казахстан на 2011 - 2014 годы</w:t>
      </w:r>
    </w:p>
    <w:p>
      <w:pPr>
        <w:spacing w:after="0"/>
        <w:ind w:left="0"/>
        <w:jc w:val="both"/>
      </w:pPr>
      <w:r>
        <w:rPr>
          <w:rFonts w:ascii="Times New Roman"/>
          <w:b w:val="false"/>
          <w:i w:val="false"/>
          <w:color w:val="000000"/>
          <w:sz w:val="28"/>
        </w:rPr>
        <w:t>
                                 с перспективой развития до 2020 года</w:t>
      </w:r>
    </w:p>
    <w:bookmarkStart w:name="z8" w:id="6"/>
    <w:p>
      <w:pPr>
        <w:spacing w:after="0"/>
        <w:ind w:left="0"/>
        <w:jc w:val="both"/>
      </w:pPr>
      <w:r>
        <w:rPr>
          <w:rFonts w:ascii="Times New Roman"/>
          <w:b w:val="false"/>
          <w:i w:val="false"/>
          <w:color w:val="000000"/>
          <w:sz w:val="28"/>
        </w:rPr>
        <w:t xml:space="preserve">
      Основание для              </w:t>
      </w:r>
      <w:r>
        <w:rPr>
          <w:rFonts w:ascii="Times New Roman"/>
          <w:b w:val="false"/>
          <w:i w:val="false"/>
          <w:color w:val="000000"/>
          <w:sz w:val="28"/>
        </w:rPr>
        <w:t>Указ</w:t>
      </w:r>
      <w:r>
        <w:rPr>
          <w:rFonts w:ascii="Times New Roman"/>
          <w:b w:val="false"/>
          <w:i w:val="false"/>
          <w:color w:val="000000"/>
          <w:sz w:val="28"/>
        </w:rPr>
        <w:t xml:space="preserve"> Президента РК от 1 февраля 2010 года </w:t>
      </w:r>
    </w:p>
    <w:bookmarkEnd w:id="6"/>
    <w:p>
      <w:pPr>
        <w:spacing w:after="0"/>
        <w:ind w:left="0"/>
        <w:jc w:val="both"/>
      </w:pPr>
      <w:r>
        <w:rPr>
          <w:rFonts w:ascii="Times New Roman"/>
          <w:b w:val="false"/>
          <w:i w:val="false"/>
          <w:color w:val="000000"/>
          <w:sz w:val="28"/>
        </w:rPr>
        <w:t xml:space="preserve">
      разработки:                № 922 </w:t>
      </w:r>
    </w:p>
    <w:p>
      <w:pPr>
        <w:spacing w:after="0"/>
        <w:ind w:left="0"/>
        <w:jc w:val="both"/>
      </w:pPr>
      <w:r>
        <w:rPr>
          <w:rFonts w:ascii="Times New Roman"/>
          <w:b w:val="false"/>
          <w:i w:val="false"/>
          <w:color w:val="000000"/>
          <w:sz w:val="28"/>
        </w:rPr>
        <w:t>
                                 "О Стратегическом плане развития</w:t>
      </w:r>
    </w:p>
    <w:p>
      <w:pPr>
        <w:spacing w:after="0"/>
        <w:ind w:left="0"/>
        <w:jc w:val="both"/>
      </w:pPr>
      <w:r>
        <w:rPr>
          <w:rFonts w:ascii="Times New Roman"/>
          <w:b w:val="false"/>
          <w:i w:val="false"/>
          <w:color w:val="000000"/>
          <w:sz w:val="28"/>
        </w:rPr>
        <w:t>
                                 Республики Казахстан до 2020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19</w:t>
      </w:r>
    </w:p>
    <w:p>
      <w:pPr>
        <w:spacing w:after="0"/>
        <w:ind w:left="0"/>
        <w:jc w:val="both"/>
      </w:pPr>
      <w:r>
        <w:rPr>
          <w:rFonts w:ascii="Times New Roman"/>
          <w:b w:val="false"/>
          <w:i w:val="false"/>
          <w:color w:val="000000"/>
          <w:sz w:val="28"/>
        </w:rPr>
        <w:t>
                                 марта 2010 года № 958 "О Государственной</w:t>
      </w:r>
    </w:p>
    <w:p>
      <w:pPr>
        <w:spacing w:after="0"/>
        <w:ind w:left="0"/>
        <w:jc w:val="both"/>
      </w:pPr>
      <w:r>
        <w:rPr>
          <w:rFonts w:ascii="Times New Roman"/>
          <w:b w:val="false"/>
          <w:i w:val="false"/>
          <w:color w:val="000000"/>
          <w:sz w:val="28"/>
        </w:rPr>
        <w:t>
                                 программе по форсированному</w:t>
      </w:r>
    </w:p>
    <w:p>
      <w:pPr>
        <w:spacing w:after="0"/>
        <w:ind w:left="0"/>
        <w:jc w:val="both"/>
      </w:pPr>
      <w:r>
        <w:rPr>
          <w:rFonts w:ascii="Times New Roman"/>
          <w:b w:val="false"/>
          <w:i w:val="false"/>
          <w:color w:val="000000"/>
          <w:sz w:val="28"/>
        </w:rPr>
        <w:t>
                                 индустриально-инновационному развитию</w:t>
      </w:r>
    </w:p>
    <w:p>
      <w:pPr>
        <w:spacing w:after="0"/>
        <w:ind w:left="0"/>
        <w:jc w:val="both"/>
      </w:pPr>
      <w:r>
        <w:rPr>
          <w:rFonts w:ascii="Times New Roman"/>
          <w:b w:val="false"/>
          <w:i w:val="false"/>
          <w:color w:val="000000"/>
          <w:sz w:val="28"/>
        </w:rPr>
        <w:t>
                                 Республики Казахстан на 2010 - 2014 годы",</w:t>
      </w:r>
    </w:p>
    <w:p>
      <w:pPr>
        <w:spacing w:after="0"/>
        <w:ind w:left="0"/>
        <w:jc w:val="both"/>
      </w:pPr>
      <w:r>
        <w:rPr>
          <w:rFonts w:ascii="Times New Roman"/>
          <w:b w:val="false"/>
          <w:i w:val="false"/>
          <w:color w:val="000000"/>
          <w:sz w:val="28"/>
        </w:rPr>
        <w:t>
                                 признании утратившими силу некоторых</w:t>
      </w:r>
    </w:p>
    <w:p>
      <w:pPr>
        <w:spacing w:after="0"/>
        <w:ind w:left="0"/>
        <w:jc w:val="both"/>
      </w:pPr>
      <w:r>
        <w:rPr>
          <w:rFonts w:ascii="Times New Roman"/>
          <w:b w:val="false"/>
          <w:i w:val="false"/>
          <w:color w:val="000000"/>
          <w:sz w:val="28"/>
        </w:rPr>
        <w:t>
                                 указов Президента 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w:t>
      </w:r>
    </w:p>
    <w:p>
      <w:pPr>
        <w:spacing w:after="0"/>
        <w:ind w:left="0"/>
        <w:jc w:val="both"/>
      </w:pPr>
      <w:r>
        <w:rPr>
          <w:rFonts w:ascii="Times New Roman"/>
          <w:b w:val="false"/>
          <w:i w:val="false"/>
          <w:color w:val="000000"/>
          <w:sz w:val="28"/>
        </w:rPr>
        <w:t>
                                 Казахстан от 14 апреля 2010 года № 302 "Об</w:t>
      </w:r>
    </w:p>
    <w:p>
      <w:pPr>
        <w:spacing w:after="0"/>
        <w:ind w:left="0"/>
        <w:jc w:val="both"/>
      </w:pPr>
      <w:r>
        <w:rPr>
          <w:rFonts w:ascii="Times New Roman"/>
          <w:b w:val="false"/>
          <w:i w:val="false"/>
          <w:color w:val="000000"/>
          <w:sz w:val="28"/>
        </w:rPr>
        <w:t>
                                 утверждении Плана мероприятий</w:t>
      </w:r>
    </w:p>
    <w:p>
      <w:pPr>
        <w:spacing w:after="0"/>
        <w:ind w:left="0"/>
        <w:jc w:val="both"/>
      </w:pPr>
      <w:r>
        <w:rPr>
          <w:rFonts w:ascii="Times New Roman"/>
          <w:b w:val="false"/>
          <w:i w:val="false"/>
          <w:color w:val="000000"/>
          <w:sz w:val="28"/>
        </w:rPr>
        <w:t>
                                 Правительства Республики Казахстан по</w:t>
      </w:r>
    </w:p>
    <w:p>
      <w:pPr>
        <w:spacing w:after="0"/>
        <w:ind w:left="0"/>
        <w:jc w:val="both"/>
      </w:pPr>
      <w:r>
        <w:rPr>
          <w:rFonts w:ascii="Times New Roman"/>
          <w:b w:val="false"/>
          <w:i w:val="false"/>
          <w:color w:val="000000"/>
          <w:sz w:val="28"/>
        </w:rPr>
        <w:t>
                                 реализации Государственной программы</w:t>
      </w:r>
    </w:p>
    <w:p>
      <w:pPr>
        <w:spacing w:after="0"/>
        <w:ind w:left="0"/>
        <w:jc w:val="both"/>
      </w:pPr>
      <w:r>
        <w:rPr>
          <w:rFonts w:ascii="Times New Roman"/>
          <w:b w:val="false"/>
          <w:i w:val="false"/>
          <w:color w:val="000000"/>
          <w:sz w:val="28"/>
        </w:rPr>
        <w:t>
                                 форсированного индустриально-</w:t>
      </w:r>
    </w:p>
    <w:p>
      <w:pPr>
        <w:spacing w:after="0"/>
        <w:ind w:left="0"/>
        <w:jc w:val="both"/>
      </w:pPr>
      <w:r>
        <w:rPr>
          <w:rFonts w:ascii="Times New Roman"/>
          <w:b w:val="false"/>
          <w:i w:val="false"/>
          <w:color w:val="000000"/>
          <w:sz w:val="28"/>
        </w:rPr>
        <w:t>
                                 инновационного развития Республики</w:t>
      </w:r>
    </w:p>
    <w:p>
      <w:pPr>
        <w:spacing w:after="0"/>
        <w:ind w:left="0"/>
        <w:jc w:val="both"/>
      </w:pPr>
      <w:r>
        <w:rPr>
          <w:rFonts w:ascii="Times New Roman"/>
          <w:b w:val="false"/>
          <w:i w:val="false"/>
          <w:color w:val="000000"/>
          <w:sz w:val="28"/>
        </w:rPr>
        <w:t>
                                 Казахстан на 2010 - 2014 годы".</w:t>
      </w:r>
    </w:p>
    <w:bookmarkStart w:name="z9" w:id="7"/>
    <w:p>
      <w:pPr>
        <w:spacing w:after="0"/>
        <w:ind w:left="0"/>
        <w:jc w:val="both"/>
      </w:pPr>
      <w:r>
        <w:rPr>
          <w:rFonts w:ascii="Times New Roman"/>
          <w:b w:val="false"/>
          <w:i w:val="false"/>
          <w:color w:val="000000"/>
          <w:sz w:val="28"/>
        </w:rPr>
        <w:t>
      Разработчик:               Министерство индустрии и новых технологий</w:t>
      </w:r>
    </w:p>
    <w:bookmarkEnd w:id="7"/>
    <w:p>
      <w:pPr>
        <w:spacing w:after="0"/>
        <w:ind w:left="0"/>
        <w:jc w:val="both"/>
      </w:pPr>
      <w:r>
        <w:rPr>
          <w:rFonts w:ascii="Times New Roman"/>
          <w:b w:val="false"/>
          <w:i w:val="false"/>
          <w:color w:val="000000"/>
          <w:sz w:val="28"/>
        </w:rPr>
        <w:t xml:space="preserve">
                                 Республики Казахстан </w:t>
      </w:r>
    </w:p>
    <w:bookmarkStart w:name="z10" w:id="8"/>
    <w:p>
      <w:pPr>
        <w:spacing w:after="0"/>
        <w:ind w:left="0"/>
        <w:jc w:val="both"/>
      </w:pPr>
      <w:r>
        <w:rPr>
          <w:rFonts w:ascii="Times New Roman"/>
          <w:b w:val="false"/>
          <w:i w:val="false"/>
          <w:color w:val="000000"/>
          <w:sz w:val="28"/>
        </w:rPr>
        <w:t>
      Цель программы:            Развитие атомной промышленности и создание</w:t>
      </w:r>
    </w:p>
    <w:bookmarkEnd w:id="8"/>
    <w:p>
      <w:pPr>
        <w:spacing w:after="0"/>
        <w:ind w:left="0"/>
        <w:jc w:val="both"/>
      </w:pPr>
      <w:r>
        <w:rPr>
          <w:rFonts w:ascii="Times New Roman"/>
          <w:b w:val="false"/>
          <w:i w:val="false"/>
          <w:color w:val="000000"/>
          <w:sz w:val="28"/>
        </w:rPr>
        <w:t>
                                 атомной энергетики для обеспечения</w:t>
      </w:r>
    </w:p>
    <w:p>
      <w:pPr>
        <w:spacing w:after="0"/>
        <w:ind w:left="0"/>
        <w:jc w:val="both"/>
      </w:pPr>
      <w:r>
        <w:rPr>
          <w:rFonts w:ascii="Times New Roman"/>
          <w:b w:val="false"/>
          <w:i w:val="false"/>
          <w:color w:val="000000"/>
          <w:sz w:val="28"/>
        </w:rPr>
        <w:t xml:space="preserve">
                                 ускоренного индустриально- инновационного                             развития страны </w:t>
      </w:r>
    </w:p>
    <w:bookmarkStart w:name="z11" w:id="9"/>
    <w:p>
      <w:pPr>
        <w:spacing w:after="0"/>
        <w:ind w:left="0"/>
        <w:jc w:val="both"/>
      </w:pPr>
      <w:r>
        <w:rPr>
          <w:rFonts w:ascii="Times New Roman"/>
          <w:b w:val="false"/>
          <w:i w:val="false"/>
          <w:color w:val="000000"/>
          <w:sz w:val="28"/>
        </w:rPr>
        <w:t>
      Основные задачи:           1. Развитие атомной промышленности.</w:t>
      </w:r>
    </w:p>
    <w:bookmarkEnd w:id="9"/>
    <w:p>
      <w:pPr>
        <w:spacing w:after="0"/>
        <w:ind w:left="0"/>
        <w:jc w:val="both"/>
      </w:pPr>
      <w:r>
        <w:rPr>
          <w:rFonts w:ascii="Times New Roman"/>
          <w:b w:val="false"/>
          <w:i w:val="false"/>
          <w:color w:val="000000"/>
          <w:sz w:val="28"/>
        </w:rPr>
        <w:t>
                                 2. Развитие атомной энергетики.</w:t>
      </w:r>
    </w:p>
    <w:p>
      <w:pPr>
        <w:spacing w:after="0"/>
        <w:ind w:left="0"/>
        <w:jc w:val="both"/>
      </w:pPr>
      <w:r>
        <w:rPr>
          <w:rFonts w:ascii="Times New Roman"/>
          <w:b w:val="false"/>
          <w:i w:val="false"/>
          <w:color w:val="000000"/>
          <w:sz w:val="28"/>
        </w:rPr>
        <w:t xml:space="preserve">
                                 3. Развитие науки в атомной сфере. </w:t>
      </w:r>
    </w:p>
    <w:p>
      <w:pPr>
        <w:spacing w:after="0"/>
        <w:ind w:left="0"/>
        <w:jc w:val="both"/>
      </w:pPr>
      <w:r>
        <w:rPr>
          <w:rFonts w:ascii="Times New Roman"/>
          <w:b w:val="false"/>
          <w:i w:val="false"/>
          <w:color w:val="000000"/>
          <w:sz w:val="28"/>
        </w:rPr>
        <w:t>
                                 4. Охрана здоровья населения и окружающей</w:t>
      </w:r>
    </w:p>
    <w:p>
      <w:pPr>
        <w:spacing w:after="0"/>
        <w:ind w:left="0"/>
        <w:jc w:val="both"/>
      </w:pPr>
      <w:r>
        <w:rPr>
          <w:rFonts w:ascii="Times New Roman"/>
          <w:b w:val="false"/>
          <w:i w:val="false"/>
          <w:color w:val="000000"/>
          <w:sz w:val="28"/>
        </w:rPr>
        <w:t>
                                    среды.</w:t>
      </w:r>
    </w:p>
    <w:bookmarkStart w:name="z12" w:id="10"/>
    <w:p>
      <w:pPr>
        <w:spacing w:after="0"/>
        <w:ind w:left="0"/>
        <w:jc w:val="both"/>
      </w:pPr>
      <w:r>
        <w:rPr>
          <w:rFonts w:ascii="Times New Roman"/>
          <w:b w:val="false"/>
          <w:i w:val="false"/>
          <w:color w:val="000000"/>
          <w:sz w:val="28"/>
        </w:rPr>
        <w:t>
      Сроки реализации:          2011 - 2014 годы с перспективой развития</w:t>
      </w:r>
    </w:p>
    <w:bookmarkEnd w:id="10"/>
    <w:p>
      <w:pPr>
        <w:spacing w:after="0"/>
        <w:ind w:left="0"/>
        <w:jc w:val="both"/>
      </w:pPr>
      <w:r>
        <w:rPr>
          <w:rFonts w:ascii="Times New Roman"/>
          <w:b w:val="false"/>
          <w:i w:val="false"/>
          <w:color w:val="000000"/>
          <w:sz w:val="28"/>
        </w:rPr>
        <w:t>
                                 до 2020 года</w:t>
      </w:r>
    </w:p>
    <w:bookmarkStart w:name="z13" w:id="11"/>
    <w:p>
      <w:pPr>
        <w:spacing w:after="0"/>
        <w:ind w:left="0"/>
        <w:jc w:val="both"/>
      </w:pPr>
      <w:r>
        <w:rPr>
          <w:rFonts w:ascii="Times New Roman"/>
          <w:b w:val="false"/>
          <w:i w:val="false"/>
          <w:color w:val="000000"/>
          <w:sz w:val="28"/>
        </w:rPr>
        <w:t>
      Целевые индикаторы         1. Увеличение объема добычи урана в</w:t>
      </w:r>
    </w:p>
    <w:bookmarkEnd w:id="11"/>
    <w:p>
      <w:pPr>
        <w:spacing w:after="0"/>
        <w:ind w:left="0"/>
        <w:jc w:val="both"/>
      </w:pPr>
      <w:r>
        <w:rPr>
          <w:rFonts w:ascii="Times New Roman"/>
          <w:b w:val="false"/>
          <w:i w:val="false"/>
          <w:color w:val="000000"/>
          <w:sz w:val="28"/>
        </w:rPr>
        <w:t>
                                    соответствии с решениями Правительства</w:t>
      </w:r>
    </w:p>
    <w:p>
      <w:pPr>
        <w:spacing w:after="0"/>
        <w:ind w:left="0"/>
        <w:jc w:val="both"/>
      </w:pPr>
      <w:r>
        <w:rPr>
          <w:rFonts w:ascii="Times New Roman"/>
          <w:b w:val="false"/>
          <w:i w:val="false"/>
          <w:color w:val="000000"/>
          <w:sz w:val="28"/>
        </w:rPr>
        <w:t xml:space="preserve">
                                    Республики Казахстан; </w:t>
      </w:r>
    </w:p>
    <w:bookmarkStart w:name="z426" w:id="12"/>
    <w:p>
      <w:pPr>
        <w:spacing w:after="0"/>
        <w:ind w:left="0"/>
        <w:jc w:val="both"/>
      </w:pPr>
      <w:r>
        <w:rPr>
          <w:rFonts w:ascii="Times New Roman"/>
          <w:b w:val="false"/>
          <w:i w:val="false"/>
          <w:color w:val="000000"/>
          <w:sz w:val="28"/>
        </w:rPr>
        <w:t>
                                 2. Создание новых производств</w:t>
      </w:r>
    </w:p>
    <w:bookmarkEnd w:id="12"/>
    <w:p>
      <w:pPr>
        <w:spacing w:after="0"/>
        <w:ind w:left="0"/>
        <w:jc w:val="both"/>
      </w:pPr>
      <w:r>
        <w:rPr>
          <w:rFonts w:ascii="Times New Roman"/>
          <w:b w:val="false"/>
          <w:i w:val="false"/>
          <w:color w:val="000000"/>
          <w:sz w:val="28"/>
        </w:rPr>
        <w:t xml:space="preserve">
                                    ядерно-топливного цикла; </w:t>
      </w:r>
    </w:p>
    <w:bookmarkStart w:name="z427" w:id="13"/>
    <w:p>
      <w:pPr>
        <w:spacing w:after="0"/>
        <w:ind w:left="0"/>
        <w:jc w:val="both"/>
      </w:pPr>
      <w:r>
        <w:rPr>
          <w:rFonts w:ascii="Times New Roman"/>
          <w:b w:val="false"/>
          <w:i w:val="false"/>
          <w:color w:val="000000"/>
          <w:sz w:val="28"/>
        </w:rPr>
        <w:t>
                                 3. Развитие инфраструктуры атомной</w:t>
      </w:r>
    </w:p>
    <w:bookmarkEnd w:id="13"/>
    <w:p>
      <w:pPr>
        <w:spacing w:after="0"/>
        <w:ind w:left="0"/>
        <w:jc w:val="both"/>
      </w:pPr>
      <w:r>
        <w:rPr>
          <w:rFonts w:ascii="Times New Roman"/>
          <w:b w:val="false"/>
          <w:i w:val="false"/>
          <w:color w:val="000000"/>
          <w:sz w:val="28"/>
        </w:rPr>
        <w:t xml:space="preserve">
                                    энергетики; </w:t>
      </w:r>
    </w:p>
    <w:bookmarkStart w:name="z428" w:id="14"/>
    <w:p>
      <w:pPr>
        <w:spacing w:after="0"/>
        <w:ind w:left="0"/>
        <w:jc w:val="both"/>
      </w:pPr>
      <w:r>
        <w:rPr>
          <w:rFonts w:ascii="Times New Roman"/>
          <w:b w:val="false"/>
          <w:i w:val="false"/>
          <w:color w:val="000000"/>
          <w:sz w:val="28"/>
        </w:rPr>
        <w:t>
                                 4. Развитие инфраструктуры атомной науки;</w:t>
      </w:r>
    </w:p>
    <w:bookmarkEnd w:id="14"/>
    <w:bookmarkStart w:name="z429" w:id="15"/>
    <w:p>
      <w:pPr>
        <w:spacing w:after="0"/>
        <w:ind w:left="0"/>
        <w:jc w:val="both"/>
      </w:pPr>
      <w:r>
        <w:rPr>
          <w:rFonts w:ascii="Times New Roman"/>
          <w:b w:val="false"/>
          <w:i w:val="false"/>
          <w:color w:val="000000"/>
          <w:sz w:val="28"/>
        </w:rPr>
        <w:t>
                                 5. Защита здоровья населения в связи с</w:t>
      </w:r>
    </w:p>
    <w:bookmarkEnd w:id="15"/>
    <w:p>
      <w:pPr>
        <w:spacing w:after="0"/>
        <w:ind w:left="0"/>
        <w:jc w:val="both"/>
      </w:pPr>
      <w:r>
        <w:rPr>
          <w:rFonts w:ascii="Times New Roman"/>
          <w:b w:val="false"/>
          <w:i w:val="false"/>
          <w:color w:val="000000"/>
          <w:sz w:val="28"/>
        </w:rPr>
        <w:t xml:space="preserve">
                                    развитием атомной энергетики. </w:t>
      </w:r>
    </w:p>
    <w:bookmarkStart w:name="z14" w:id="16"/>
    <w:p>
      <w:pPr>
        <w:spacing w:after="0"/>
        <w:ind w:left="0"/>
        <w:jc w:val="both"/>
      </w:pPr>
      <w:r>
        <w:rPr>
          <w:rFonts w:ascii="Times New Roman"/>
          <w:b w:val="false"/>
          <w:i w:val="false"/>
          <w:color w:val="000000"/>
          <w:sz w:val="28"/>
        </w:rPr>
        <w:t>
      Источники и                Финансирование Программы осуществляется за</w:t>
      </w:r>
    </w:p>
    <w:bookmarkEnd w:id="16"/>
    <w:p>
      <w:pPr>
        <w:spacing w:after="0"/>
        <w:ind w:left="0"/>
        <w:jc w:val="both"/>
      </w:pPr>
      <w:r>
        <w:rPr>
          <w:rFonts w:ascii="Times New Roman"/>
          <w:b w:val="false"/>
          <w:i w:val="false"/>
          <w:color w:val="000000"/>
          <w:sz w:val="28"/>
        </w:rPr>
        <w:t>
      объемы финансирования:     счет собственных средств предприятий,</w:t>
      </w:r>
    </w:p>
    <w:p>
      <w:pPr>
        <w:spacing w:after="0"/>
        <w:ind w:left="0"/>
        <w:jc w:val="both"/>
      </w:pPr>
      <w:r>
        <w:rPr>
          <w:rFonts w:ascii="Times New Roman"/>
          <w:b w:val="false"/>
          <w:i w:val="false"/>
          <w:color w:val="000000"/>
          <w:sz w:val="28"/>
        </w:rPr>
        <w:t>
                                 прямых иностранных инвестиций и в пределах</w:t>
      </w:r>
    </w:p>
    <w:p>
      <w:pPr>
        <w:spacing w:after="0"/>
        <w:ind w:left="0"/>
        <w:jc w:val="both"/>
      </w:pPr>
      <w:r>
        <w:rPr>
          <w:rFonts w:ascii="Times New Roman"/>
          <w:b w:val="false"/>
          <w:i w:val="false"/>
          <w:color w:val="000000"/>
          <w:sz w:val="28"/>
        </w:rPr>
        <w:t>
                                 средств, предусматриваемых в</w:t>
      </w:r>
    </w:p>
    <w:p>
      <w:pPr>
        <w:spacing w:after="0"/>
        <w:ind w:left="0"/>
        <w:jc w:val="both"/>
      </w:pPr>
      <w:r>
        <w:rPr>
          <w:rFonts w:ascii="Times New Roman"/>
          <w:b w:val="false"/>
          <w:i w:val="false"/>
          <w:color w:val="000000"/>
          <w:sz w:val="28"/>
        </w:rPr>
        <w:t>
                                 республиканском бюджете.</w:t>
      </w:r>
    </w:p>
    <w:p>
      <w:pPr>
        <w:spacing w:after="0"/>
        <w:ind w:left="0"/>
        <w:jc w:val="both"/>
      </w:pPr>
      <w:r>
        <w:rPr>
          <w:rFonts w:ascii="Times New Roman"/>
          <w:b w:val="false"/>
          <w:i w:val="false"/>
          <w:color w:val="000000"/>
          <w:sz w:val="28"/>
        </w:rPr>
        <w:t>
                                 Объем финансирования предусмотренный из</w:t>
      </w:r>
    </w:p>
    <w:p>
      <w:pPr>
        <w:spacing w:after="0"/>
        <w:ind w:left="0"/>
        <w:jc w:val="both"/>
      </w:pPr>
      <w:r>
        <w:rPr>
          <w:rFonts w:ascii="Times New Roman"/>
          <w:b w:val="false"/>
          <w:i w:val="false"/>
          <w:color w:val="000000"/>
          <w:sz w:val="28"/>
        </w:rPr>
        <w:t>
                                 республиканского бюджета, в том числе по</w:t>
      </w:r>
    </w:p>
    <w:p>
      <w:pPr>
        <w:spacing w:after="0"/>
        <w:ind w:left="0"/>
        <w:jc w:val="both"/>
      </w:pPr>
      <w:r>
        <w:rPr>
          <w:rFonts w:ascii="Times New Roman"/>
          <w:b w:val="false"/>
          <w:i w:val="false"/>
          <w:color w:val="000000"/>
          <w:sz w:val="28"/>
        </w:rPr>
        <w:t>
                                 годам составляет:</w:t>
      </w:r>
    </w:p>
    <w:p>
      <w:pPr>
        <w:spacing w:after="0"/>
        <w:ind w:left="0"/>
        <w:jc w:val="both"/>
      </w:pPr>
      <w:r>
        <w:rPr>
          <w:rFonts w:ascii="Times New Roman"/>
          <w:b w:val="false"/>
          <w:i w:val="false"/>
          <w:color w:val="000000"/>
          <w:sz w:val="28"/>
        </w:rPr>
        <w:t>
                                 1 этап 2011 – 2014 годы – 12 745,3 млн. тенге,</w:t>
      </w:r>
    </w:p>
    <w:p>
      <w:pPr>
        <w:spacing w:after="0"/>
        <w:ind w:left="0"/>
        <w:jc w:val="both"/>
      </w:pPr>
      <w:r>
        <w:rPr>
          <w:rFonts w:ascii="Times New Roman"/>
          <w:b w:val="false"/>
          <w:i w:val="false"/>
          <w:color w:val="000000"/>
          <w:sz w:val="28"/>
        </w:rPr>
        <w:t>
                                 из них:</w:t>
      </w:r>
    </w:p>
    <w:p>
      <w:pPr>
        <w:spacing w:after="0"/>
        <w:ind w:left="0"/>
        <w:jc w:val="both"/>
      </w:pPr>
      <w:r>
        <w:rPr>
          <w:rFonts w:ascii="Times New Roman"/>
          <w:b w:val="false"/>
          <w:i w:val="false"/>
          <w:color w:val="000000"/>
          <w:sz w:val="28"/>
        </w:rPr>
        <w:t>
                                 2011 год – 4 226,7 млн. тенге;</w:t>
      </w:r>
    </w:p>
    <w:p>
      <w:pPr>
        <w:spacing w:after="0"/>
        <w:ind w:left="0"/>
        <w:jc w:val="both"/>
      </w:pPr>
      <w:r>
        <w:rPr>
          <w:rFonts w:ascii="Times New Roman"/>
          <w:b w:val="false"/>
          <w:i w:val="false"/>
          <w:color w:val="000000"/>
          <w:sz w:val="28"/>
        </w:rPr>
        <w:t>
                                 2012 год – 1 298,6 млн. тенге;</w:t>
      </w:r>
    </w:p>
    <w:p>
      <w:pPr>
        <w:spacing w:after="0"/>
        <w:ind w:left="0"/>
        <w:jc w:val="both"/>
      </w:pPr>
      <w:r>
        <w:rPr>
          <w:rFonts w:ascii="Times New Roman"/>
          <w:b w:val="false"/>
          <w:i w:val="false"/>
          <w:color w:val="000000"/>
          <w:sz w:val="28"/>
        </w:rPr>
        <w:t>
                                 2013 год – 1 906,7 млн. тенге;</w:t>
      </w:r>
    </w:p>
    <w:p>
      <w:pPr>
        <w:spacing w:after="0"/>
        <w:ind w:left="0"/>
        <w:jc w:val="both"/>
      </w:pPr>
      <w:r>
        <w:rPr>
          <w:rFonts w:ascii="Times New Roman"/>
          <w:b w:val="false"/>
          <w:i w:val="false"/>
          <w:color w:val="000000"/>
          <w:sz w:val="28"/>
        </w:rPr>
        <w:t>
                                 2014 год – 5 313, 3 млн. тенге;</w:t>
      </w:r>
    </w:p>
    <w:p>
      <w:pPr>
        <w:spacing w:after="0"/>
        <w:ind w:left="0"/>
        <w:jc w:val="both"/>
      </w:pPr>
      <w:r>
        <w:rPr>
          <w:rFonts w:ascii="Times New Roman"/>
          <w:b w:val="false"/>
          <w:i w:val="false"/>
          <w:color w:val="000000"/>
          <w:sz w:val="28"/>
        </w:rPr>
        <w:t>
                                 2 этап 2015 – 2020 годы – объемы</w:t>
      </w:r>
    </w:p>
    <w:p>
      <w:pPr>
        <w:spacing w:after="0"/>
        <w:ind w:left="0"/>
        <w:jc w:val="both"/>
      </w:pPr>
      <w:r>
        <w:rPr>
          <w:rFonts w:ascii="Times New Roman"/>
          <w:b w:val="false"/>
          <w:i w:val="false"/>
          <w:color w:val="000000"/>
          <w:sz w:val="28"/>
        </w:rPr>
        <w:t>
                                 финансирования на данный период будут</w:t>
      </w:r>
    </w:p>
    <w:p>
      <w:pPr>
        <w:spacing w:after="0"/>
        <w:ind w:left="0"/>
        <w:jc w:val="both"/>
      </w:pPr>
      <w:r>
        <w:rPr>
          <w:rFonts w:ascii="Times New Roman"/>
          <w:b w:val="false"/>
          <w:i w:val="false"/>
          <w:color w:val="000000"/>
          <w:sz w:val="28"/>
        </w:rPr>
        <w:t>
                                 уточняться при утверждении</w:t>
      </w:r>
    </w:p>
    <w:p>
      <w:pPr>
        <w:spacing w:after="0"/>
        <w:ind w:left="0"/>
        <w:jc w:val="both"/>
      </w:pPr>
      <w:r>
        <w:rPr>
          <w:rFonts w:ascii="Times New Roman"/>
          <w:b w:val="false"/>
          <w:i w:val="false"/>
          <w:color w:val="000000"/>
          <w:sz w:val="28"/>
        </w:rPr>
        <w:t>
                                 республиканского бюджета на</w:t>
      </w:r>
    </w:p>
    <w:p>
      <w:pPr>
        <w:spacing w:after="0"/>
        <w:ind w:left="0"/>
        <w:jc w:val="both"/>
      </w:pPr>
      <w:r>
        <w:rPr>
          <w:rFonts w:ascii="Times New Roman"/>
          <w:b w:val="false"/>
          <w:i w:val="false"/>
          <w:color w:val="000000"/>
          <w:sz w:val="28"/>
        </w:rPr>
        <w:t>
                                 соответствующие финансовые годы в</w:t>
      </w:r>
    </w:p>
    <w:p>
      <w:pPr>
        <w:spacing w:after="0"/>
        <w:ind w:left="0"/>
        <w:jc w:val="both"/>
      </w:pPr>
      <w:r>
        <w:rPr>
          <w:rFonts w:ascii="Times New Roman"/>
          <w:b w:val="false"/>
          <w:i w:val="false"/>
          <w:color w:val="000000"/>
          <w:sz w:val="28"/>
        </w:rPr>
        <w:t>
                                 соответствии с законодательством</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Объем финансирования из внебюджетных</w:t>
      </w:r>
    </w:p>
    <w:p>
      <w:pPr>
        <w:spacing w:after="0"/>
        <w:ind w:left="0"/>
        <w:jc w:val="both"/>
      </w:pPr>
      <w:r>
        <w:rPr>
          <w:rFonts w:ascii="Times New Roman"/>
          <w:b w:val="false"/>
          <w:i w:val="false"/>
          <w:color w:val="000000"/>
          <w:sz w:val="28"/>
        </w:rPr>
        <w:t xml:space="preserve">
                                 средств составляет 696 931,9 млн. тенге. </w:t>
      </w:r>
    </w:p>
    <w:bookmarkStart w:name="z15" w:id="17"/>
    <w:p>
      <w:pPr>
        <w:spacing w:after="0"/>
        <w:ind w:left="0"/>
        <w:jc w:val="left"/>
      </w:pPr>
      <w:r>
        <w:rPr>
          <w:rFonts w:ascii="Times New Roman"/>
          <w:b/>
          <w:i w:val="false"/>
          <w:color w:val="000000"/>
        </w:rPr>
        <w:t xml:space="preserve"> 2. Введение</w:t>
      </w:r>
    </w:p>
    <w:bookmarkEnd w:id="17"/>
    <w:bookmarkStart w:name="z16" w:id="18"/>
    <w:p>
      <w:pPr>
        <w:spacing w:after="0"/>
        <w:ind w:left="0"/>
        <w:jc w:val="both"/>
      </w:pPr>
      <w:r>
        <w:rPr>
          <w:rFonts w:ascii="Times New Roman"/>
          <w:b w:val="false"/>
          <w:i w:val="false"/>
          <w:color w:val="000000"/>
          <w:sz w:val="28"/>
        </w:rPr>
        <w:t>
      Динамичное развитие экономики и рост благосостояния населения страны делает все более актуальным вопрос обеспечения возрастающих потребностей различных отраслей экономики в электрической и тепловой энергии. В условиях ожидаемого существенного мирового роста численности населения и прогнозного мирового роста энергопотребления, основные на сегодняшний день энергоносители, такие как уголь, газ, нефть иссякают все более быстрыми темпами и по различным прогнозам могут исчерпать себя во второй половине XXI века, что делает актуальной своевременную подготовку новой энергетической технологии.</w:t>
      </w:r>
    </w:p>
    <w:bookmarkEnd w:id="18"/>
    <w:bookmarkStart w:name="z17" w:id="19"/>
    <w:p>
      <w:pPr>
        <w:spacing w:after="0"/>
        <w:ind w:left="0"/>
        <w:jc w:val="both"/>
      </w:pPr>
      <w:r>
        <w:rPr>
          <w:rFonts w:ascii="Times New Roman"/>
          <w:b w:val="false"/>
          <w:i w:val="false"/>
          <w:color w:val="000000"/>
          <w:sz w:val="28"/>
        </w:rPr>
        <w:t>
      В ежегодных Посланиях Президента Республики Казахстан народу Казахстана сформулирована стратегическая задача значительного ускорения темпа развития экономики страны, в первую очередь за счет широкомасштабного внедрения высоких технологий и наукоемких производств, которые выступили бы надежным фундаментом для форсированного и устойчивого развития экономики в целом. В числе важнейших направлений внутренней и внешней политики отмечена необходимость развития электроэнергетических ресурсов и создания основ атомной энергетики, которая способна вовлечь в ускоренное развитие комплекс сложных высокотехнологичных производств, основанных:</w:t>
      </w:r>
    </w:p>
    <w:bookmarkEnd w:id="19"/>
    <w:p>
      <w:pPr>
        <w:spacing w:after="0"/>
        <w:ind w:left="0"/>
        <w:jc w:val="both"/>
      </w:pPr>
      <w:r>
        <w:rPr>
          <w:rFonts w:ascii="Times New Roman"/>
          <w:b w:val="false"/>
          <w:i w:val="false"/>
          <w:color w:val="000000"/>
          <w:sz w:val="28"/>
        </w:rPr>
        <w:t>
      на новейших технологиях и использующих последние достижения науки и техники;</w:t>
      </w:r>
    </w:p>
    <w:bookmarkStart w:name="z18" w:id="20"/>
    <w:p>
      <w:pPr>
        <w:spacing w:after="0"/>
        <w:ind w:left="0"/>
        <w:jc w:val="both"/>
      </w:pPr>
      <w:r>
        <w:rPr>
          <w:rFonts w:ascii="Times New Roman"/>
          <w:b w:val="false"/>
          <w:i w:val="false"/>
          <w:color w:val="000000"/>
          <w:sz w:val="28"/>
        </w:rPr>
        <w:t>
      на стандартах, гарантирующих высокое качество продукции и управления производством, что, в целом, существенно повышает их конкурентоспособность на мировом рынке;</w:t>
      </w:r>
    </w:p>
    <w:bookmarkEnd w:id="20"/>
    <w:bookmarkStart w:name="z19" w:id="21"/>
    <w:p>
      <w:pPr>
        <w:spacing w:after="0"/>
        <w:ind w:left="0"/>
        <w:jc w:val="both"/>
      </w:pPr>
      <w:r>
        <w:rPr>
          <w:rFonts w:ascii="Times New Roman"/>
          <w:b w:val="false"/>
          <w:i w:val="false"/>
          <w:color w:val="000000"/>
          <w:sz w:val="28"/>
        </w:rPr>
        <w:t>
      на высоких требованиях к кадровому обеспечению атомной отрасли, что позволит существенно повысить профессиональные качества "человеческого капитала" страны.</w:t>
      </w:r>
    </w:p>
    <w:bookmarkEnd w:id="21"/>
    <w:bookmarkStart w:name="z20" w:id="22"/>
    <w:p>
      <w:pPr>
        <w:spacing w:after="0"/>
        <w:ind w:left="0"/>
        <w:jc w:val="both"/>
      </w:pPr>
      <w:r>
        <w:rPr>
          <w:rFonts w:ascii="Times New Roman"/>
          <w:b w:val="false"/>
          <w:i w:val="false"/>
          <w:color w:val="000000"/>
          <w:sz w:val="28"/>
        </w:rPr>
        <w:t>
      Указанные выше обстоятельства обуславливают особую роль атомной энергетики в ускорении общего развития экономики Казахстана.</w:t>
      </w:r>
    </w:p>
    <w:bookmarkEnd w:id="22"/>
    <w:bookmarkStart w:name="z21" w:id="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послании</w:t>
      </w:r>
      <w:r>
        <w:rPr>
          <w:rFonts w:ascii="Times New Roman"/>
          <w:b w:val="false"/>
          <w:i w:val="false"/>
          <w:color w:val="000000"/>
          <w:sz w:val="28"/>
        </w:rPr>
        <w:t xml:space="preserve"> Президента Республики Казахстан народу Казахстана "Новый Казахстан в новом мире" (2007 год) сказано, что "... Диверсификация источников энергии требует развития атомной энергетики с целью обеспечения ресурсов для устойчивого развития всей территории страны".</w:t>
      </w:r>
    </w:p>
    <w:bookmarkEnd w:id="23"/>
    <w:bookmarkStart w:name="z22" w:id="24"/>
    <w:p>
      <w:pPr>
        <w:spacing w:after="0"/>
        <w:ind w:left="0"/>
        <w:jc w:val="both"/>
      </w:pPr>
      <w:r>
        <w:rPr>
          <w:rFonts w:ascii="Times New Roman"/>
          <w:b w:val="false"/>
          <w:i w:val="false"/>
          <w:color w:val="000000"/>
          <w:sz w:val="28"/>
        </w:rPr>
        <w:t>
      Государственная политика в атомной сфере должна быть направлена на:</w:t>
      </w:r>
    </w:p>
    <w:bookmarkEnd w:id="24"/>
    <w:bookmarkStart w:name="z23" w:id="25"/>
    <w:p>
      <w:pPr>
        <w:spacing w:after="0"/>
        <w:ind w:left="0"/>
        <w:jc w:val="both"/>
      </w:pPr>
      <w:r>
        <w:rPr>
          <w:rFonts w:ascii="Times New Roman"/>
          <w:b w:val="false"/>
          <w:i w:val="false"/>
          <w:color w:val="000000"/>
          <w:sz w:val="28"/>
        </w:rPr>
        <w:t>
      создание основ развития атомных энергоисточников;</w:t>
      </w:r>
    </w:p>
    <w:bookmarkEnd w:id="25"/>
    <w:bookmarkStart w:name="z24" w:id="26"/>
    <w:p>
      <w:pPr>
        <w:spacing w:after="0"/>
        <w:ind w:left="0"/>
        <w:jc w:val="both"/>
      </w:pPr>
      <w:r>
        <w:rPr>
          <w:rFonts w:ascii="Times New Roman"/>
          <w:b w:val="false"/>
          <w:i w:val="false"/>
          <w:color w:val="000000"/>
          <w:sz w:val="28"/>
        </w:rPr>
        <w:t>
      дальнейшее развитие уранодобывающих и перерабатывающих производств, ускоренное развитие смежных отраслей промышленности;</w:t>
      </w:r>
    </w:p>
    <w:bookmarkEnd w:id="26"/>
    <w:bookmarkStart w:name="z25" w:id="27"/>
    <w:p>
      <w:pPr>
        <w:spacing w:after="0"/>
        <w:ind w:left="0"/>
        <w:jc w:val="both"/>
      </w:pPr>
      <w:r>
        <w:rPr>
          <w:rFonts w:ascii="Times New Roman"/>
          <w:b w:val="false"/>
          <w:i w:val="false"/>
          <w:color w:val="000000"/>
          <w:sz w:val="28"/>
        </w:rPr>
        <w:t>
      развитие атомной науки, в том числе для обеспечения научно-технической поддержки развития атомной энергетики и урановой промышленности и поддержания ядерной компетенции страны;</w:t>
      </w:r>
    </w:p>
    <w:bookmarkEnd w:id="27"/>
    <w:bookmarkStart w:name="z26" w:id="28"/>
    <w:p>
      <w:pPr>
        <w:spacing w:after="0"/>
        <w:ind w:left="0"/>
        <w:jc w:val="both"/>
      </w:pPr>
      <w:r>
        <w:rPr>
          <w:rFonts w:ascii="Times New Roman"/>
          <w:b w:val="false"/>
          <w:i w:val="false"/>
          <w:color w:val="000000"/>
          <w:sz w:val="28"/>
        </w:rPr>
        <w:t xml:space="preserve">
      охрану здоровья населения, окружающей среды, реабилитацию радиационно-опасных территорий, вовлечение их в хозяйственный оборот и реализацию социальных проектов атомной отрасли; </w:t>
      </w:r>
    </w:p>
    <w:bookmarkEnd w:id="28"/>
    <w:bookmarkStart w:name="z27" w:id="29"/>
    <w:p>
      <w:pPr>
        <w:spacing w:after="0"/>
        <w:ind w:left="0"/>
        <w:jc w:val="both"/>
      </w:pPr>
      <w:r>
        <w:rPr>
          <w:rFonts w:ascii="Times New Roman"/>
          <w:b w:val="false"/>
          <w:i w:val="false"/>
          <w:color w:val="000000"/>
          <w:sz w:val="28"/>
        </w:rPr>
        <w:t>
      совершенствование системы профессиональной подготовки и повышения квалификации кадров для атомной отрасли;</w:t>
      </w:r>
    </w:p>
    <w:bookmarkEnd w:id="29"/>
    <w:bookmarkStart w:name="z28" w:id="30"/>
    <w:p>
      <w:pPr>
        <w:spacing w:after="0"/>
        <w:ind w:left="0"/>
        <w:jc w:val="both"/>
      </w:pPr>
      <w:r>
        <w:rPr>
          <w:rFonts w:ascii="Times New Roman"/>
          <w:b w:val="false"/>
          <w:i w:val="false"/>
          <w:color w:val="000000"/>
          <w:sz w:val="28"/>
        </w:rPr>
        <w:t>
      совершенствование нормативной правовой базы, регламентирующей деятельность в атомной отрасли;</w:t>
      </w:r>
    </w:p>
    <w:bookmarkEnd w:id="30"/>
    <w:bookmarkStart w:name="z29" w:id="31"/>
    <w:p>
      <w:pPr>
        <w:spacing w:after="0"/>
        <w:ind w:left="0"/>
        <w:jc w:val="both"/>
      </w:pPr>
      <w:r>
        <w:rPr>
          <w:rFonts w:ascii="Times New Roman"/>
          <w:b w:val="false"/>
          <w:i w:val="false"/>
          <w:color w:val="000000"/>
          <w:sz w:val="28"/>
        </w:rPr>
        <w:t>
      обеспечение ядерной, радиационной, промышленной безопасности и физической защиты объектов атомной отрасли;</w:t>
      </w:r>
    </w:p>
    <w:bookmarkEnd w:id="31"/>
    <w:bookmarkStart w:name="z30" w:id="32"/>
    <w:p>
      <w:pPr>
        <w:spacing w:after="0"/>
        <w:ind w:left="0"/>
        <w:jc w:val="both"/>
      </w:pPr>
      <w:r>
        <w:rPr>
          <w:rFonts w:ascii="Times New Roman"/>
          <w:b w:val="false"/>
          <w:i w:val="false"/>
          <w:color w:val="000000"/>
          <w:sz w:val="28"/>
        </w:rPr>
        <w:t>
      обеспечение режима нераспространения ядерного оружия;</w:t>
      </w:r>
    </w:p>
    <w:bookmarkEnd w:id="32"/>
    <w:bookmarkStart w:name="z31" w:id="33"/>
    <w:p>
      <w:pPr>
        <w:spacing w:after="0"/>
        <w:ind w:left="0"/>
        <w:jc w:val="both"/>
      </w:pPr>
      <w:r>
        <w:rPr>
          <w:rFonts w:ascii="Times New Roman"/>
          <w:b w:val="false"/>
          <w:i w:val="false"/>
          <w:color w:val="000000"/>
          <w:sz w:val="28"/>
        </w:rPr>
        <w:t>
      развитие международного сотрудничества в области мирного использования атомной энергии.</w:t>
      </w:r>
    </w:p>
    <w:bookmarkEnd w:id="33"/>
    <w:bookmarkStart w:name="z32" w:id="34"/>
    <w:p>
      <w:pPr>
        <w:spacing w:after="0"/>
        <w:ind w:left="0"/>
        <w:jc w:val="both"/>
      </w:pPr>
      <w:r>
        <w:rPr>
          <w:rFonts w:ascii="Times New Roman"/>
          <w:b w:val="false"/>
          <w:i w:val="false"/>
          <w:color w:val="000000"/>
          <w:sz w:val="28"/>
        </w:rPr>
        <w:t>
      Эффективное решение данного комплекса мер предусматривается в рамках настоящей "Программы развития атомной отрасли в Республике Казахстан на 2011 - 2014 годы с перспективой развития до 2020 года" (далее - Программа), которая обеспечит создание инфраструктуры для развития атомной энергетики, предприятий ядерно-топливного цикла, развитие атомной науки и техники, атомного строительного комплекса.</w:t>
      </w:r>
    </w:p>
    <w:bookmarkEnd w:id="34"/>
    <w:bookmarkStart w:name="z33" w:id="35"/>
    <w:p>
      <w:pPr>
        <w:spacing w:after="0"/>
        <w:ind w:left="0"/>
        <w:jc w:val="both"/>
      </w:pPr>
      <w:r>
        <w:rPr>
          <w:rFonts w:ascii="Times New Roman"/>
          <w:b w:val="false"/>
          <w:i w:val="false"/>
          <w:color w:val="000000"/>
          <w:sz w:val="28"/>
        </w:rPr>
        <w:t>
      Реализация Программы позволит оптимально и сбалансированно использовать имеющиеся топливные и минеральные ресурсы, повысить экспортный потенциал страны, обеспечить экологическую чистоту и безопасность энергетических технологий, развивать ядерные технологии для использования в различных отраслях экономики, обеспечить социально-экономическое развитие территорий Казахстана в регионах предполагаемого строительства атомных электростанций (далее - АЭС), развить международную кооперацию в атомной отрасли, включая сооружение АЭС, создание систем замкнутого топливного цикла, проведение исследований в обоснование безопасности объектов атомной энергетики.</w:t>
      </w:r>
    </w:p>
    <w:bookmarkEnd w:id="35"/>
    <w:bookmarkStart w:name="z34" w:id="36"/>
    <w:p>
      <w:pPr>
        <w:spacing w:after="0"/>
        <w:ind w:left="0"/>
        <w:jc w:val="both"/>
      </w:pPr>
      <w:r>
        <w:rPr>
          <w:rFonts w:ascii="Times New Roman"/>
          <w:b w:val="false"/>
          <w:i w:val="false"/>
          <w:color w:val="000000"/>
          <w:sz w:val="28"/>
        </w:rPr>
        <w:t xml:space="preserve">
      В целом реализация Программы позволит решить целый ряд актуальных проблем, таких как: </w:t>
      </w:r>
    </w:p>
    <w:bookmarkEnd w:id="36"/>
    <w:bookmarkStart w:name="z35" w:id="37"/>
    <w:p>
      <w:pPr>
        <w:spacing w:after="0"/>
        <w:ind w:left="0"/>
        <w:jc w:val="both"/>
      </w:pPr>
      <w:r>
        <w:rPr>
          <w:rFonts w:ascii="Times New Roman"/>
          <w:b w:val="false"/>
          <w:i w:val="false"/>
          <w:color w:val="000000"/>
          <w:sz w:val="28"/>
        </w:rPr>
        <w:t>
      обеспечение энергетической безопасности страны в долговременной перспективе путем введения атомных энергетических мощностей;</w:t>
      </w:r>
    </w:p>
    <w:bookmarkEnd w:id="37"/>
    <w:bookmarkStart w:name="z36" w:id="38"/>
    <w:p>
      <w:pPr>
        <w:spacing w:after="0"/>
        <w:ind w:left="0"/>
        <w:jc w:val="both"/>
      </w:pPr>
      <w:r>
        <w:rPr>
          <w:rFonts w:ascii="Times New Roman"/>
          <w:b w:val="false"/>
          <w:i w:val="false"/>
          <w:color w:val="000000"/>
          <w:sz w:val="28"/>
        </w:rPr>
        <w:t>
      повышение экспортного потенциала Казахстана за счет производства электроэнергии, ядерного топлива и высокотехнологичной урановой продукции, высвобождения углеводородного сырья, используемого для сжигания на тепловых электростанциях (далее - ТЭС);</w:t>
      </w:r>
    </w:p>
    <w:bookmarkEnd w:id="38"/>
    <w:bookmarkStart w:name="z37" w:id="39"/>
    <w:p>
      <w:pPr>
        <w:spacing w:after="0"/>
        <w:ind w:left="0"/>
        <w:jc w:val="both"/>
      </w:pPr>
      <w:r>
        <w:rPr>
          <w:rFonts w:ascii="Times New Roman"/>
          <w:b w:val="false"/>
          <w:i w:val="false"/>
          <w:color w:val="000000"/>
          <w:sz w:val="28"/>
        </w:rPr>
        <w:t>
      создание условий ускоренного индустриального развития страны за счет развития и внедрения наукоемких ядерных технологий, развития смежных отраслей науки и производства;</w:t>
      </w:r>
    </w:p>
    <w:bookmarkEnd w:id="39"/>
    <w:bookmarkStart w:name="z38" w:id="40"/>
    <w:p>
      <w:pPr>
        <w:spacing w:after="0"/>
        <w:ind w:left="0"/>
        <w:jc w:val="both"/>
      </w:pPr>
      <w:r>
        <w:rPr>
          <w:rFonts w:ascii="Times New Roman"/>
          <w:b w:val="false"/>
          <w:i w:val="false"/>
          <w:color w:val="000000"/>
          <w:sz w:val="28"/>
        </w:rPr>
        <w:t>
      выполнение международных обязательств по обеспечению ядерной безопасности;</w:t>
      </w:r>
    </w:p>
    <w:bookmarkEnd w:id="40"/>
    <w:bookmarkStart w:name="z39" w:id="41"/>
    <w:p>
      <w:pPr>
        <w:spacing w:after="0"/>
        <w:ind w:left="0"/>
        <w:jc w:val="both"/>
      </w:pPr>
      <w:r>
        <w:rPr>
          <w:rFonts w:ascii="Times New Roman"/>
          <w:b w:val="false"/>
          <w:i w:val="false"/>
          <w:color w:val="000000"/>
          <w:sz w:val="28"/>
        </w:rPr>
        <w:t xml:space="preserve">
      повышение профессионального и кадрового потенциала в атомной отрасли; </w:t>
      </w:r>
    </w:p>
    <w:bookmarkEnd w:id="41"/>
    <w:bookmarkStart w:name="z40" w:id="42"/>
    <w:p>
      <w:pPr>
        <w:spacing w:after="0"/>
        <w:ind w:left="0"/>
        <w:jc w:val="both"/>
      </w:pPr>
      <w:r>
        <w:rPr>
          <w:rFonts w:ascii="Times New Roman"/>
          <w:b w:val="false"/>
          <w:i w:val="false"/>
          <w:color w:val="000000"/>
          <w:sz w:val="28"/>
        </w:rPr>
        <w:t xml:space="preserve">
      снижение вредных выбросов в окружающую среду и повышение экологической чистоты энергетической отрасли в соответствии с требованиями </w:t>
      </w:r>
      <w:r>
        <w:rPr>
          <w:rFonts w:ascii="Times New Roman"/>
          <w:b w:val="false"/>
          <w:i w:val="false"/>
          <w:color w:val="000000"/>
          <w:sz w:val="28"/>
        </w:rPr>
        <w:t>Киотского протокола</w:t>
      </w:r>
      <w:r>
        <w:rPr>
          <w:rFonts w:ascii="Times New Roman"/>
          <w:b w:val="false"/>
          <w:i w:val="false"/>
          <w:color w:val="000000"/>
          <w:sz w:val="28"/>
        </w:rPr>
        <w:t xml:space="preserve">. </w:t>
      </w:r>
    </w:p>
    <w:bookmarkEnd w:id="42"/>
    <w:bookmarkStart w:name="z41" w:id="43"/>
    <w:p>
      <w:pPr>
        <w:spacing w:after="0"/>
        <w:ind w:left="0"/>
        <w:jc w:val="left"/>
      </w:pPr>
      <w:r>
        <w:rPr>
          <w:rFonts w:ascii="Times New Roman"/>
          <w:b/>
          <w:i w:val="false"/>
          <w:color w:val="000000"/>
        </w:rPr>
        <w:t xml:space="preserve"> 3. Анализ текущей ситуации</w:t>
      </w:r>
      <w:r>
        <w:br/>
      </w:r>
      <w:r>
        <w:rPr>
          <w:rFonts w:ascii="Times New Roman"/>
          <w:b/>
          <w:i w:val="false"/>
          <w:color w:val="000000"/>
        </w:rPr>
        <w:t>3.1 Современные тенденции развития мировой атомной энергетики</w:t>
      </w:r>
    </w:p>
    <w:bookmarkEnd w:id="43"/>
    <w:bookmarkStart w:name="z43" w:id="44"/>
    <w:p>
      <w:pPr>
        <w:spacing w:after="0"/>
        <w:ind w:left="0"/>
        <w:jc w:val="both"/>
      </w:pPr>
      <w:r>
        <w:rPr>
          <w:rFonts w:ascii="Times New Roman"/>
          <w:b w:val="false"/>
          <w:i w:val="false"/>
          <w:color w:val="000000"/>
          <w:sz w:val="28"/>
        </w:rPr>
        <w:t>
      Мировая атомная энергетика накопила опыт эксплуатации ядерных энергоустановок около ~ 14 000 реакторо-лет. По данным Международного агентства по атомной энергии (далее - МАГАТЭ), по состоянию на 26 августа 2010 года в 29 странах мира эксплуатировались 441 ядерный реактор суммарной установленной мощностью свыше 375 ГВт эл. Кроме того, ведется строительство еще 60 энергоблоков суммарной мощностью 58,6 ГВт (эл.). За прошедшие два года доля ядерной энергии в мировом производстве электроэнергии снизилась с 15 % до менее 14 %, в значительной степени из-за увеличения общего объема мирового производства электроэнергии без увеличения производства электроэнергии на АЭС. (Доклад Генерального директора МАГАТЭ GOV/INF/2010/12-GC(54)/INF/5 от 7 сентября 2010 года).</w:t>
      </w:r>
    </w:p>
    <w:bookmarkEnd w:id="44"/>
    <w:bookmarkStart w:name="z44" w:id="45"/>
    <w:p>
      <w:pPr>
        <w:spacing w:after="0"/>
        <w:ind w:left="0"/>
        <w:jc w:val="both"/>
      </w:pPr>
      <w:r>
        <w:rPr>
          <w:rFonts w:ascii="Times New Roman"/>
          <w:b w:val="false"/>
          <w:i w:val="false"/>
          <w:color w:val="000000"/>
          <w:sz w:val="28"/>
        </w:rPr>
        <w:t>
      Легководные реакторы (LWR), являются основным видом реакторов современного производства ядерной энергии. Их разработка начата в 50-х годах, и в настоящее время приобретен большой опыт в проектировании, строительстве и эксплуатации LWR. На сегодняшний день количество LWR достигает 359 (более 80 % действующих энергоблоков), включая реакторы с водой под давлением (PWR) и кипящие реакторы (BWR). АЭС с водоохлаждаемыми реакторами обеспечивают потребителя электроэнергией и теплом.</w:t>
      </w:r>
    </w:p>
    <w:bookmarkEnd w:id="45"/>
    <w:bookmarkStart w:name="z45" w:id="46"/>
    <w:p>
      <w:pPr>
        <w:spacing w:after="0"/>
        <w:ind w:left="0"/>
        <w:jc w:val="both"/>
      </w:pPr>
      <w:r>
        <w:rPr>
          <w:rFonts w:ascii="Times New Roman"/>
          <w:b w:val="false"/>
          <w:i w:val="false"/>
          <w:color w:val="000000"/>
          <w:sz w:val="28"/>
        </w:rPr>
        <w:t>
      Прогнозируется, что к 2050 году доля атомной энергетики в мировом энергобалансе увеличится до 35 %.</w:t>
      </w:r>
    </w:p>
    <w:bookmarkEnd w:id="46"/>
    <w:bookmarkStart w:name="z46" w:id="47"/>
    <w:p>
      <w:pPr>
        <w:spacing w:after="0"/>
        <w:ind w:left="0"/>
        <w:jc w:val="both"/>
      </w:pPr>
      <w:r>
        <w:rPr>
          <w:rFonts w:ascii="Times New Roman"/>
          <w:b w:val="false"/>
          <w:i w:val="false"/>
          <w:color w:val="000000"/>
          <w:sz w:val="28"/>
        </w:rPr>
        <w:t>
      За прошедшие 50 лет с начала развития мировой атомной энергетики сменилось несколько поколений коммерческих реакторов. Каждое поколение реакторов является очередной ступенью в повышении безопасности, надежности реакторов и снижении себестоимости вырабатываемой энергии. В настоящее время в мире эксплуатируются в основном коммерческие реакторы поколения II.</w:t>
      </w:r>
    </w:p>
    <w:bookmarkEnd w:id="47"/>
    <w:bookmarkStart w:name="z47" w:id="48"/>
    <w:p>
      <w:pPr>
        <w:spacing w:after="0"/>
        <w:ind w:left="0"/>
        <w:jc w:val="both"/>
      </w:pPr>
      <w:r>
        <w:rPr>
          <w:rFonts w:ascii="Times New Roman"/>
          <w:b w:val="false"/>
          <w:i w:val="false"/>
          <w:color w:val="000000"/>
          <w:sz w:val="28"/>
        </w:rPr>
        <w:t>
      В период до 2030 года будут строиться новые коммерческие реакторы. В основном это будут реакторы поколения III и III+, последние из которых являются модификацией концепции реакторов поколения II. Реакторы поколения III и III+ справляются с последовательностью аварий с применением пассивных мер безопасности. Пассивные меры или средства безопасности исключают вмешательство человека в управлении аварийным процессом в начальной стадии его развития и обеспечивают в течение определенного времени охлаждение реактора в случае отказа активных средств безопасности, требующих источников электроэнергии. Первые реакторы поколения III эксплуатируются сейчас в Японии (реакторы ABWR).</w:t>
      </w:r>
    </w:p>
    <w:bookmarkEnd w:id="48"/>
    <w:bookmarkStart w:name="z48" w:id="49"/>
    <w:p>
      <w:pPr>
        <w:spacing w:after="0"/>
        <w:ind w:left="0"/>
        <w:jc w:val="both"/>
      </w:pPr>
      <w:r>
        <w:rPr>
          <w:rFonts w:ascii="Times New Roman"/>
          <w:b w:val="false"/>
          <w:i w:val="false"/>
          <w:color w:val="000000"/>
          <w:sz w:val="28"/>
        </w:rPr>
        <w:t>
      Проекты реакторов поколения IV будут готовы для применения через 20 - 30 лет. Все реакторы поколения IV будут иметь наибольшую безопасность, надежность и экономичность, что позволит АЭС с такими реакторами быть конкурентоспособными с энергетическими установками с любыми источниками энергии.</w:t>
      </w:r>
    </w:p>
    <w:bookmarkEnd w:id="49"/>
    <w:bookmarkStart w:name="z49" w:id="50"/>
    <w:p>
      <w:pPr>
        <w:spacing w:after="0"/>
        <w:ind w:left="0"/>
        <w:jc w:val="both"/>
      </w:pPr>
      <w:r>
        <w:rPr>
          <w:rFonts w:ascii="Times New Roman"/>
          <w:b w:val="false"/>
          <w:i w:val="false"/>
          <w:color w:val="000000"/>
          <w:sz w:val="28"/>
        </w:rPr>
        <w:t>
      Направления развития мировой атомной энергетики включают:</w:t>
      </w:r>
    </w:p>
    <w:bookmarkEnd w:id="50"/>
    <w:bookmarkStart w:name="z50" w:id="51"/>
    <w:p>
      <w:pPr>
        <w:spacing w:after="0"/>
        <w:ind w:left="0"/>
        <w:jc w:val="both"/>
      </w:pPr>
      <w:r>
        <w:rPr>
          <w:rFonts w:ascii="Times New Roman"/>
          <w:b w:val="false"/>
          <w:i w:val="false"/>
          <w:color w:val="000000"/>
          <w:sz w:val="28"/>
        </w:rPr>
        <w:t>
      совершенствование легководных реакторов большой единичной мощности (1000 - 1600 МВт (эл.)) и их широкомасштабное внедрение в коммерческую эксплуатацию (внедрение реакторов поколения III);</w:t>
      </w:r>
    </w:p>
    <w:bookmarkEnd w:id="51"/>
    <w:bookmarkStart w:name="z51" w:id="52"/>
    <w:p>
      <w:pPr>
        <w:spacing w:after="0"/>
        <w:ind w:left="0"/>
        <w:jc w:val="both"/>
      </w:pPr>
      <w:r>
        <w:rPr>
          <w:rFonts w:ascii="Times New Roman"/>
          <w:b w:val="false"/>
          <w:i w:val="false"/>
          <w:color w:val="000000"/>
          <w:sz w:val="28"/>
        </w:rPr>
        <w:t>
      разработку проектов легководных усовершенствованных реакторов малой и средней мощности (до ~ 600 МВт (эл.)) и их широкомасштабное внедрение в коммерческую эксплуатацию, в основном, в развивающихся странах, имеющих небольшие электрические сети или ограниченную инфраструктуру;</w:t>
      </w:r>
    </w:p>
    <w:bookmarkEnd w:id="52"/>
    <w:bookmarkStart w:name="z52" w:id="53"/>
    <w:p>
      <w:pPr>
        <w:spacing w:after="0"/>
        <w:ind w:left="0"/>
        <w:jc w:val="both"/>
      </w:pPr>
      <w:r>
        <w:rPr>
          <w:rFonts w:ascii="Times New Roman"/>
          <w:b w:val="false"/>
          <w:i w:val="false"/>
          <w:color w:val="000000"/>
          <w:sz w:val="28"/>
        </w:rPr>
        <w:t>
      интенсификацию исследований и разработок элементов замкнутого топливного цикла (из-за ограниченности ресурсов урана-235), включая технологии переработки и вторичного использования отработанного ядерного топлива (переход к замкнутому ядерному топливному циклу позволит существенно уменьшить количество отходов и технологически обеспечить поддержание режима нераспространения ядерных материалов за счет использования ядерно-опасных материалов внутри топливного цикла);</w:t>
      </w:r>
    </w:p>
    <w:bookmarkEnd w:id="53"/>
    <w:bookmarkStart w:name="z53" w:id="54"/>
    <w:p>
      <w:pPr>
        <w:spacing w:after="0"/>
        <w:ind w:left="0"/>
        <w:jc w:val="both"/>
      </w:pPr>
      <w:r>
        <w:rPr>
          <w:rFonts w:ascii="Times New Roman"/>
          <w:b w:val="false"/>
          <w:i w:val="false"/>
          <w:color w:val="000000"/>
          <w:sz w:val="28"/>
        </w:rPr>
        <w:t>
      разработку на основе международного сотрудничества и внедрение в коммерческое использование реакторов поколения IV, в том числе:</w:t>
      </w:r>
    </w:p>
    <w:bookmarkEnd w:id="54"/>
    <w:bookmarkStart w:name="z54" w:id="55"/>
    <w:p>
      <w:pPr>
        <w:spacing w:after="0"/>
        <w:ind w:left="0"/>
        <w:jc w:val="both"/>
      </w:pPr>
      <w:r>
        <w:rPr>
          <w:rFonts w:ascii="Times New Roman"/>
          <w:b w:val="false"/>
          <w:i w:val="false"/>
          <w:color w:val="000000"/>
          <w:sz w:val="28"/>
        </w:rPr>
        <w:t>
      а) реакторов на быстрых нейтронах, позволяющих решить проблему исчерпания топлива (урана-235) для LWR;</w:t>
      </w:r>
    </w:p>
    <w:bookmarkEnd w:id="55"/>
    <w:bookmarkStart w:name="z55" w:id="56"/>
    <w:p>
      <w:pPr>
        <w:spacing w:after="0"/>
        <w:ind w:left="0"/>
        <w:jc w:val="both"/>
      </w:pPr>
      <w:r>
        <w:rPr>
          <w:rFonts w:ascii="Times New Roman"/>
          <w:b w:val="false"/>
          <w:i w:val="false"/>
          <w:color w:val="000000"/>
          <w:sz w:val="28"/>
        </w:rPr>
        <w:t xml:space="preserve">
      b) высокотемпературных газоохлаждаемых реакторов (далее - ВТГР), позволяющих поднять термический КПД АЭС в газотурбинном цикле до 50 %, а также создавать широкомасштабные производства водорода; </w:t>
      </w:r>
    </w:p>
    <w:bookmarkEnd w:id="56"/>
    <w:bookmarkStart w:name="z56" w:id="57"/>
    <w:p>
      <w:pPr>
        <w:spacing w:after="0"/>
        <w:ind w:left="0"/>
        <w:jc w:val="both"/>
      </w:pPr>
      <w:r>
        <w:rPr>
          <w:rFonts w:ascii="Times New Roman"/>
          <w:b w:val="false"/>
          <w:i w:val="false"/>
          <w:color w:val="000000"/>
          <w:sz w:val="28"/>
        </w:rPr>
        <w:t>
      организацию теоретических и экспериментальных научно-исследовательских и опытно-конструкторских работ по созданию новых видов топлива и конструкционных материалов для реакторов поколения IV.</w:t>
      </w:r>
    </w:p>
    <w:bookmarkEnd w:id="57"/>
    <w:bookmarkStart w:name="z57" w:id="58"/>
    <w:p>
      <w:pPr>
        <w:spacing w:after="0"/>
        <w:ind w:left="0"/>
        <w:jc w:val="both"/>
      </w:pPr>
      <w:r>
        <w:rPr>
          <w:rFonts w:ascii="Times New Roman"/>
          <w:b w:val="false"/>
          <w:i w:val="false"/>
          <w:color w:val="000000"/>
          <w:sz w:val="28"/>
        </w:rPr>
        <w:t>
      Перспективным направлением является применение атомной энергии в промышленности, где требуется высокотемпературное технологическое тепло (с температурой до 1000 С), в связи с чем, среди проектов реакторов поколения IV рассматриваются ВТГР, которые смогут обеспечить высокоэнтальпийной тепловой энергией и электричеством различные отрасли промышленного производства (предприятия производящие железо и сталь, нефтепродукты, осуществляющих газификацию угля, производство водорода и т.д.).</w:t>
      </w:r>
    </w:p>
    <w:bookmarkEnd w:id="58"/>
    <w:bookmarkStart w:name="z58" w:id="59"/>
    <w:p>
      <w:pPr>
        <w:spacing w:after="0"/>
        <w:ind w:left="0"/>
        <w:jc w:val="both"/>
      </w:pPr>
      <w:r>
        <w:rPr>
          <w:rFonts w:ascii="Times New Roman"/>
          <w:b w:val="false"/>
          <w:i w:val="false"/>
          <w:color w:val="000000"/>
          <w:sz w:val="28"/>
        </w:rPr>
        <w:t>
      В настоящее же время высокотемпературные технологии реализуются с использованием органического топлива, что создает тяжелую экологическую нагрузку на окружающую среду. ВТГР - технология является достойной альтернативой энергетическим технологиям, использующим органическое топливо, и находится в русле разработок наукоемких технологий, обеспечивающих переход к атомно-водородной энергетике, неизбежность перехода к которой осознана промышленно развитыми странами. По оценке специалистов ВТГР являются более безопасными и экономически эффективными, чем реакторы других типов.</w:t>
      </w:r>
    </w:p>
    <w:bookmarkEnd w:id="59"/>
    <w:bookmarkStart w:name="z59" w:id="60"/>
    <w:p>
      <w:pPr>
        <w:spacing w:after="0"/>
        <w:ind w:left="0"/>
        <w:jc w:val="both"/>
      </w:pPr>
      <w:r>
        <w:rPr>
          <w:rFonts w:ascii="Times New Roman"/>
          <w:b w:val="false"/>
          <w:i w:val="false"/>
          <w:color w:val="000000"/>
          <w:sz w:val="28"/>
        </w:rPr>
        <w:t>
      Реакторы поколения IV работающие на быстрых нейтронах, будут готовы для полномасштабного коммерческого применения ближе к середине  настоящего столетия. Строительство реакторов на быстрых нейтронах, позволит уйти от ограниченности ресурсной базы по урану-235 и использовать в качестве топлива плутоний (в том числе из оружейных запасов) и уран-238, которые могут делиться от быстрых нейтронов, а также использовать отработанное топливо тепловых реакторов.</w:t>
      </w:r>
    </w:p>
    <w:bookmarkEnd w:id="60"/>
    <w:bookmarkStart w:name="z60" w:id="61"/>
    <w:p>
      <w:pPr>
        <w:spacing w:after="0"/>
        <w:ind w:left="0"/>
        <w:jc w:val="left"/>
      </w:pPr>
      <w:r>
        <w:rPr>
          <w:rFonts w:ascii="Times New Roman"/>
          <w:b/>
          <w:i w:val="false"/>
          <w:color w:val="000000"/>
        </w:rPr>
        <w:t xml:space="preserve"> 3.2. Обзор зарубежного опыта строительства АЭС</w:t>
      </w:r>
    </w:p>
    <w:bookmarkEnd w:id="61"/>
    <w:bookmarkStart w:name="z61" w:id="62"/>
    <w:p>
      <w:pPr>
        <w:spacing w:after="0"/>
        <w:ind w:left="0"/>
        <w:jc w:val="both"/>
      </w:pPr>
      <w:r>
        <w:rPr>
          <w:rFonts w:ascii="Times New Roman"/>
          <w:b w:val="false"/>
          <w:i w:val="false"/>
          <w:color w:val="000000"/>
          <w:sz w:val="28"/>
        </w:rPr>
        <w:t>
      С начала 1990-х годов некоторые развитые энергонасыщенные страны, такие как, Бельгия, Германия и Швеция стали проводить политику свертывания выработки электроэнергии на АЭС. Австрия, Дания и Ирландия также заявили о принятии политики, направленной на отказ от использования атомной энергетики. Такое отношение к атомной энергетике в немалой степени было обусловлено крупными авариями на АЭС "Три-Майл-Айленд" (США) и в Чернобыле (СССР), которые продемонстрировали недостаточный уровень безопасности АЭС первых поколений. Однако атомная энергетика сохранила свои позиции как один из основных мировых источников энергии.</w:t>
      </w:r>
    </w:p>
    <w:bookmarkEnd w:id="62"/>
    <w:bookmarkStart w:name="z62" w:id="63"/>
    <w:p>
      <w:pPr>
        <w:spacing w:after="0"/>
        <w:ind w:left="0"/>
        <w:jc w:val="both"/>
      </w:pPr>
      <w:r>
        <w:rPr>
          <w:rFonts w:ascii="Times New Roman"/>
          <w:b w:val="false"/>
          <w:i w:val="false"/>
          <w:color w:val="000000"/>
          <w:sz w:val="28"/>
        </w:rPr>
        <w:t>
      Во Франции после нефтяного кризиса 1970-х годов было решено сделать ставку на развитие атомной энергетики. В результате сегодня в стране 77 % электроэнергии вырабатывается с помощью 59 ядерных энергоблоков. Сократились и затраты на производство электроэнергии: в 1981 году они составляли 5 % ВВП, а сейчас — всего 1,8 %. Страна имеет самые высокие показатели потребления "атомного электричества" на душу населения в мире и планирует строительство в Фламанвилле французского демонстрационного блока "Фламанвиль 3" (1600 МВт (эл.)) с реактором EPR. В период 2005 - 2006 гг. проведены необходимые организационно-административные мероприятия, а само строительство блока начато в 2007 году. Реактор должен быть введен в эксплуатацию к 2012 году. Компания "Электрисите де Франс" (далее - EDF) объявила о планах замены, начиная с 2020 года, 59 своих действующих реакторов на реакторы EPR. Этот вариант стратегии развития был выбран EDF на основании экономических оценок и экологических показателей атомной энергетики. Предполагаемый темп замены - один энергоблок мощностью 1600 МВт (эл.) в год.</w:t>
      </w:r>
    </w:p>
    <w:bookmarkEnd w:id="63"/>
    <w:bookmarkStart w:name="z63" w:id="64"/>
    <w:p>
      <w:pPr>
        <w:spacing w:after="0"/>
        <w:ind w:left="0"/>
        <w:jc w:val="both"/>
      </w:pPr>
      <w:r>
        <w:rPr>
          <w:rFonts w:ascii="Times New Roman"/>
          <w:b w:val="false"/>
          <w:i w:val="false"/>
          <w:color w:val="000000"/>
          <w:sz w:val="28"/>
        </w:rPr>
        <w:t>
      Согласно энергетической стратегии к 2030 году Российская Федерация (далее - РФ) намерена увеличить атомные энергетические мощности до 300 ГВт (эл.) с текущих 160 ГВт (эл.), введя в эксплуатацию дополнительные 44 блока.</w:t>
      </w:r>
    </w:p>
    <w:bookmarkEnd w:id="64"/>
    <w:bookmarkStart w:name="z64" w:id="65"/>
    <w:p>
      <w:pPr>
        <w:spacing w:after="0"/>
        <w:ind w:left="0"/>
        <w:jc w:val="both"/>
      </w:pPr>
      <w:r>
        <w:rPr>
          <w:rFonts w:ascii="Times New Roman"/>
          <w:b w:val="false"/>
          <w:i w:val="false"/>
          <w:color w:val="000000"/>
          <w:sz w:val="28"/>
        </w:rPr>
        <w:t>
      Крупнейший в мире парк АЭС США, состоящий из 104 реакторов, и обеспечивающий 20 % энергопотребностей страны, также планируется увеличить на 32 новых реактора, не считая возведения новых реакторов на базе существующих площадок АЭС.</w:t>
      </w:r>
    </w:p>
    <w:bookmarkEnd w:id="65"/>
    <w:bookmarkStart w:name="z65" w:id="66"/>
    <w:p>
      <w:pPr>
        <w:spacing w:after="0"/>
        <w:ind w:left="0"/>
        <w:jc w:val="both"/>
      </w:pPr>
      <w:r>
        <w:rPr>
          <w:rFonts w:ascii="Times New Roman"/>
          <w:b w:val="false"/>
          <w:i w:val="false"/>
          <w:color w:val="000000"/>
          <w:sz w:val="28"/>
        </w:rPr>
        <w:t>
      Две заявки на подготовку площадок были поданы в Канаде.</w:t>
      </w:r>
    </w:p>
    <w:bookmarkEnd w:id="66"/>
    <w:bookmarkStart w:name="z66" w:id="67"/>
    <w:p>
      <w:pPr>
        <w:spacing w:after="0"/>
        <w:ind w:left="0"/>
        <w:jc w:val="both"/>
      </w:pPr>
      <w:r>
        <w:rPr>
          <w:rFonts w:ascii="Times New Roman"/>
          <w:b w:val="false"/>
          <w:i w:val="false"/>
          <w:color w:val="000000"/>
          <w:sz w:val="28"/>
        </w:rPr>
        <w:t>
      Энергетические предприятия Латвии, Литвы и Эстонии начали совместное технико-экономическое обоснование сооружения новой АЭС, которая будет эксплуатироваться в интересах всех трех стран.</w:t>
      </w:r>
    </w:p>
    <w:bookmarkEnd w:id="67"/>
    <w:bookmarkStart w:name="z67" w:id="68"/>
    <w:p>
      <w:pPr>
        <w:spacing w:after="0"/>
        <w:ind w:left="0"/>
        <w:jc w:val="both"/>
      </w:pPr>
      <w:r>
        <w:rPr>
          <w:rFonts w:ascii="Times New Roman"/>
          <w:b w:val="false"/>
          <w:i w:val="false"/>
          <w:color w:val="000000"/>
          <w:sz w:val="28"/>
        </w:rPr>
        <w:t>
      Самые масштабные планы развития атомной энергетики приняты в Китае, где к 2030 году планируется увеличение атомных энергетических мощностей до 160 ГВт (эл.) (дополнительно около 149 новых реакторов к действующим 11), а к 2050 году атомный парк страны, согласно государственной программе, должен составить 240 реакторов.</w:t>
      </w:r>
    </w:p>
    <w:bookmarkEnd w:id="68"/>
    <w:bookmarkStart w:name="z68" w:id="69"/>
    <w:p>
      <w:pPr>
        <w:spacing w:after="0"/>
        <w:ind w:left="0"/>
        <w:jc w:val="both"/>
      </w:pPr>
      <w:r>
        <w:rPr>
          <w:rFonts w:ascii="Times New Roman"/>
          <w:b w:val="false"/>
          <w:i w:val="false"/>
          <w:color w:val="000000"/>
          <w:sz w:val="28"/>
        </w:rPr>
        <w:t>
      Пятикратный прирост атомных энергетических мощностей ожидается также в Индии, где годовой рост атомной энергетики только до 2012 года составит 10 %, а в целом до 2020 года будет введен в эксплуатацию 31 новый реактор в дополнение к действующим на сегодня 17 реакторам.</w:t>
      </w:r>
    </w:p>
    <w:bookmarkEnd w:id="69"/>
    <w:bookmarkStart w:name="z69" w:id="70"/>
    <w:p>
      <w:pPr>
        <w:spacing w:after="0"/>
        <w:ind w:left="0"/>
        <w:jc w:val="both"/>
      </w:pPr>
      <w:r>
        <w:rPr>
          <w:rFonts w:ascii="Times New Roman"/>
          <w:b w:val="false"/>
          <w:i w:val="false"/>
          <w:color w:val="000000"/>
          <w:sz w:val="28"/>
        </w:rPr>
        <w:t>
      Некоторые государства азиатско-тихоокеанского региона планируют включить атомную энергетику в структуру своей энергетики. Например, Индонезия недавно объявила о своем решении построить в центре острова Ява два реактора мощностью 1000 МВт (эл.), а Вьетнам заявил о своем намерении продолжить осуществление ядерно-энергетической программы.</w:t>
      </w:r>
    </w:p>
    <w:bookmarkEnd w:id="70"/>
    <w:bookmarkStart w:name="z70" w:id="71"/>
    <w:p>
      <w:pPr>
        <w:spacing w:after="0"/>
        <w:ind w:left="0"/>
        <w:jc w:val="both"/>
      </w:pPr>
      <w:r>
        <w:rPr>
          <w:rFonts w:ascii="Times New Roman"/>
          <w:b w:val="false"/>
          <w:i w:val="false"/>
          <w:color w:val="000000"/>
          <w:sz w:val="28"/>
        </w:rPr>
        <w:t>
      В Японии до 11 марта 2011 года в эксплуатации находилось 53 реактора. Япония к 2017 году планировала дополнительно подключить к энергосети 15 новых энергоблоков, в результате чего доля атомной энергетики в производстве электроэнергии в Японии должна была превысить 40 %, а к 2050 году ожидалось удвоение ее атомных энергетических мощностей до 90 ГВт (эл.). Япония также реализует планы создания энергетических реакторов на быстрых нейтронах и планирует ввести их в коммерческую эксплуатацию в 2050 году.</w:t>
      </w:r>
    </w:p>
    <w:bookmarkEnd w:id="71"/>
    <w:bookmarkStart w:name="z71" w:id="72"/>
    <w:p>
      <w:pPr>
        <w:spacing w:after="0"/>
        <w:ind w:left="0"/>
        <w:jc w:val="both"/>
      </w:pPr>
      <w:r>
        <w:rPr>
          <w:rFonts w:ascii="Times New Roman"/>
          <w:b w:val="false"/>
          <w:i w:val="false"/>
          <w:color w:val="000000"/>
          <w:sz w:val="28"/>
        </w:rPr>
        <w:t>
      11 марта 2011 года в Японии произошло мощное землетрясение магнитудой 9.0, вызвавшее разрушительное цунами высотой ~ 10 метров в районе АЭС "Фукусима-1" и последующую аварию на этой АЭС с плавлением топлива и выбросом радиоактивных веществ в окружающую среду.</w:t>
      </w:r>
    </w:p>
    <w:bookmarkEnd w:id="72"/>
    <w:bookmarkStart w:name="z72" w:id="73"/>
    <w:p>
      <w:pPr>
        <w:spacing w:after="0"/>
        <w:ind w:left="0"/>
        <w:jc w:val="both"/>
      </w:pPr>
      <w:r>
        <w:rPr>
          <w:rFonts w:ascii="Times New Roman"/>
          <w:b w:val="false"/>
          <w:i w:val="false"/>
          <w:color w:val="000000"/>
          <w:sz w:val="28"/>
        </w:rPr>
        <w:t>
      В связи с событиями в Японии большинство стран мира, использующих АЭС для производства электроэнергии, заявили о своих планах провести проверки действующих АЭС и дополнительную экспертизу проектов строящихся и планируемых к строительству АЭС для подтверждения их безопасности, либо закрытия АЭС при отрицательных результатах стресс-тестов.</w:t>
      </w:r>
    </w:p>
    <w:bookmarkEnd w:id="73"/>
    <w:bookmarkStart w:name="z73" w:id="74"/>
    <w:p>
      <w:pPr>
        <w:spacing w:after="0"/>
        <w:ind w:left="0"/>
        <w:jc w:val="left"/>
      </w:pPr>
      <w:r>
        <w:rPr>
          <w:rFonts w:ascii="Times New Roman"/>
          <w:b/>
          <w:i w:val="false"/>
          <w:color w:val="000000"/>
        </w:rPr>
        <w:t xml:space="preserve"> 3.3. Предпосылки, основные проблемы и направления развития</w:t>
      </w:r>
      <w:r>
        <w:br/>
      </w:r>
      <w:r>
        <w:rPr>
          <w:rFonts w:ascii="Times New Roman"/>
          <w:b/>
          <w:i w:val="false"/>
          <w:color w:val="000000"/>
        </w:rPr>
        <w:t>атомной отрасли Республики Казахстан</w:t>
      </w:r>
    </w:p>
    <w:bookmarkEnd w:id="74"/>
    <w:p>
      <w:pPr>
        <w:spacing w:after="0"/>
        <w:ind w:left="0"/>
        <w:jc w:val="both"/>
      </w:pPr>
      <w:r>
        <w:rPr>
          <w:rFonts w:ascii="Times New Roman"/>
          <w:b w:val="false"/>
          <w:i w:val="false"/>
          <w:color w:val="ff0000"/>
          <w:sz w:val="28"/>
        </w:rPr>
        <w:t xml:space="preserve">
      Сноска. Подраздел 3.3. с изменениями, внесенными постановлением Правительства РК от 13.03.2014 </w:t>
      </w:r>
      <w:r>
        <w:rPr>
          <w:rFonts w:ascii="Times New Roman"/>
          <w:b w:val="false"/>
          <w:i w:val="false"/>
          <w:color w:val="ff0000"/>
          <w:sz w:val="28"/>
        </w:rPr>
        <w:t>№ 236</w:t>
      </w:r>
      <w:r>
        <w:rPr>
          <w:rFonts w:ascii="Times New Roman"/>
          <w:b w:val="false"/>
          <w:i w:val="false"/>
          <w:color w:val="ff0000"/>
          <w:sz w:val="28"/>
        </w:rPr>
        <w:t>.</w:t>
      </w:r>
    </w:p>
    <w:bookmarkStart w:name="z74" w:id="75"/>
    <w:p>
      <w:pPr>
        <w:spacing w:after="0"/>
        <w:ind w:left="0"/>
        <w:jc w:val="both"/>
      </w:pPr>
      <w:r>
        <w:rPr>
          <w:rFonts w:ascii="Times New Roman"/>
          <w:b w:val="false"/>
          <w:i w:val="false"/>
          <w:color w:val="000000"/>
          <w:sz w:val="28"/>
        </w:rPr>
        <w:t>
      В прогнозах Мирового энергетического агентства признается, что атомная энергетика по сравнению с другими источниками энергии не только помогает удовлетворить растущий спрос на энергию и повысить безопасность энергоснабжения, но и уменьшает выброс углерода в атмосферу, поскольку на предприятия, производящие энергию из органического топлива, приходится около половины антропогенных выбросов парниковых газов.</w:t>
      </w:r>
    </w:p>
    <w:bookmarkEnd w:id="75"/>
    <w:bookmarkStart w:name="z75" w:id="76"/>
    <w:p>
      <w:pPr>
        <w:spacing w:after="0"/>
        <w:ind w:left="0"/>
        <w:jc w:val="both"/>
      </w:pPr>
      <w:r>
        <w:rPr>
          <w:rFonts w:ascii="Times New Roman"/>
          <w:b w:val="false"/>
          <w:i w:val="false"/>
          <w:color w:val="000000"/>
          <w:sz w:val="28"/>
        </w:rPr>
        <w:t>
      Рост энергетических потребностей во всем мире, нестабильность цен на нефть и природный газ, экологические ограничения в связи с использованием органического топлива, озабоченность в отношении надежности энергоснабжения в ряде стран делают необходимым внедрение новых энергетических технологий как часть портфеля энергоресурсов. Результаты исследований новых возобновляемых источников энергии и управляемого термоядерного синтеза в настоящее время не позволяют рассматривать их в качестве конкурентоспособных и крупномасштабных способов замещения традиционного топлива.</w:t>
      </w:r>
    </w:p>
    <w:bookmarkEnd w:id="76"/>
    <w:bookmarkStart w:name="z76" w:id="77"/>
    <w:p>
      <w:pPr>
        <w:spacing w:after="0"/>
        <w:ind w:left="0"/>
        <w:jc w:val="both"/>
      </w:pPr>
      <w:r>
        <w:rPr>
          <w:rFonts w:ascii="Times New Roman"/>
          <w:b w:val="false"/>
          <w:i w:val="false"/>
          <w:color w:val="000000"/>
          <w:sz w:val="28"/>
        </w:rPr>
        <w:t>
      Ядерные технологии производства энергии обладают важными принципиальными особенностями по сравнению с другими энерготехнологиями:</w:t>
      </w:r>
    </w:p>
    <w:bookmarkEnd w:id="77"/>
    <w:bookmarkStart w:name="z77" w:id="78"/>
    <w:p>
      <w:pPr>
        <w:spacing w:after="0"/>
        <w:ind w:left="0"/>
        <w:jc w:val="both"/>
      </w:pPr>
      <w:r>
        <w:rPr>
          <w:rFonts w:ascii="Times New Roman"/>
          <w:b w:val="false"/>
          <w:i w:val="false"/>
          <w:color w:val="000000"/>
          <w:sz w:val="28"/>
        </w:rPr>
        <w:t xml:space="preserve">
      ядерное топливо имеет в миллионы раз большую концентрацию энергии и практически неисчерпаемые ресурсы; </w:t>
      </w:r>
    </w:p>
    <w:bookmarkEnd w:id="78"/>
    <w:bookmarkStart w:name="z78" w:id="79"/>
    <w:p>
      <w:pPr>
        <w:spacing w:after="0"/>
        <w:ind w:left="0"/>
        <w:jc w:val="both"/>
      </w:pPr>
      <w:r>
        <w:rPr>
          <w:rFonts w:ascii="Times New Roman"/>
          <w:b w:val="false"/>
          <w:i w:val="false"/>
          <w:color w:val="000000"/>
          <w:sz w:val="28"/>
        </w:rPr>
        <w:t>
      отходы атомной энергетики имеют относительно малые объемы и могут быть надежно локализованы, а наиболее опасные из них можно "дожигать" в ядерных реакторах;</w:t>
      </w:r>
    </w:p>
    <w:bookmarkEnd w:id="79"/>
    <w:bookmarkStart w:name="z79" w:id="80"/>
    <w:p>
      <w:pPr>
        <w:spacing w:after="0"/>
        <w:ind w:left="0"/>
        <w:jc w:val="both"/>
      </w:pPr>
      <w:r>
        <w:rPr>
          <w:rFonts w:ascii="Times New Roman"/>
          <w:b w:val="false"/>
          <w:i w:val="false"/>
          <w:color w:val="000000"/>
          <w:sz w:val="28"/>
        </w:rPr>
        <w:t>
      ядерный топливный цикл (далее - ЯТЦ) может быть реализован таким образом, что радиоактивность и радиотоксичность отходов не превысят их значений для руды, из которой добывается уран.</w:t>
      </w:r>
    </w:p>
    <w:bookmarkEnd w:id="80"/>
    <w:bookmarkStart w:name="z80" w:id="81"/>
    <w:p>
      <w:pPr>
        <w:spacing w:after="0"/>
        <w:ind w:left="0"/>
        <w:jc w:val="both"/>
      </w:pPr>
      <w:r>
        <w:rPr>
          <w:rFonts w:ascii="Times New Roman"/>
          <w:b w:val="false"/>
          <w:i w:val="false"/>
          <w:color w:val="000000"/>
          <w:sz w:val="28"/>
        </w:rPr>
        <w:t>
      Таким образом, атомная энергетика потенциально обладает всеми необходимыми качествами для постепенного замещения значительной части энергетики на ископаемом органическом топливе и становления в обозримом будущем в качестве доминирующей энерготехнологии.</w:t>
      </w:r>
    </w:p>
    <w:bookmarkEnd w:id="81"/>
    <w:bookmarkStart w:name="z81" w:id="82"/>
    <w:p>
      <w:pPr>
        <w:spacing w:after="0"/>
        <w:ind w:left="0"/>
        <w:jc w:val="both"/>
      </w:pPr>
      <w:r>
        <w:rPr>
          <w:rFonts w:ascii="Times New Roman"/>
          <w:b w:val="false"/>
          <w:i w:val="false"/>
          <w:color w:val="000000"/>
          <w:sz w:val="28"/>
        </w:rPr>
        <w:t>
      Создание атомной энергетики является масштабной, дорогостоящей и очень сложной задачей для любого государства вне зависимости от имеющегося в стране научно-технического потенциала. В этой связи не вызывает сомнений целесообразность подхода, при котором странами, начинающими процесс создания атомной энергетики, в максимальной степени учитывается предшествующий международный опыт. Этот опыт обобщен в серии документов МАГАТЭ о порядке внедрения атомной энергетики в развивающихся странах, которые издаются с начала 1970-х годов.</w:t>
      </w:r>
    </w:p>
    <w:bookmarkEnd w:id="82"/>
    <w:bookmarkStart w:name="z82" w:id="83"/>
    <w:p>
      <w:pPr>
        <w:spacing w:after="0"/>
        <w:ind w:left="0"/>
        <w:jc w:val="both"/>
      </w:pPr>
      <w:r>
        <w:rPr>
          <w:rFonts w:ascii="Times New Roman"/>
          <w:b w:val="false"/>
          <w:i w:val="false"/>
          <w:color w:val="000000"/>
          <w:sz w:val="28"/>
        </w:rPr>
        <w:t>
      В этом смысле нет причин и оснований для утверждения, что Казахстан может и должен изобрести свой собственный путь развития атомной энергетики. Рациональная постановка задачи состоит в том, чтобы при развитии атомной энергетики в Республике Казахстан использовать имеющийся международный опыт с максимальным учетом национальных факторов.</w:t>
      </w:r>
    </w:p>
    <w:bookmarkEnd w:id="83"/>
    <w:bookmarkStart w:name="z83" w:id="84"/>
    <w:p>
      <w:pPr>
        <w:spacing w:after="0"/>
        <w:ind w:left="0"/>
        <w:jc w:val="both"/>
      </w:pPr>
      <w:r>
        <w:rPr>
          <w:rFonts w:ascii="Times New Roman"/>
          <w:b w:val="false"/>
          <w:i w:val="false"/>
          <w:color w:val="000000"/>
          <w:sz w:val="28"/>
        </w:rPr>
        <w:t>
      На сегодняшний день в Казахстане имеются все объективные предпосылки для создания и развития атомной отрасли, а именно:</w:t>
      </w:r>
    </w:p>
    <w:bookmarkEnd w:id="84"/>
    <w:p>
      <w:pPr>
        <w:spacing w:after="0"/>
        <w:ind w:left="0"/>
        <w:jc w:val="both"/>
      </w:pPr>
      <w:r>
        <w:rPr>
          <w:rFonts w:ascii="Times New Roman"/>
          <w:b w:val="false"/>
          <w:i w:val="false"/>
          <w:color w:val="000000"/>
          <w:sz w:val="28"/>
        </w:rPr>
        <w:t>
      наличие значительного количества разведанных запасов урана;</w:t>
      </w:r>
    </w:p>
    <w:bookmarkStart w:name="z84" w:id="85"/>
    <w:p>
      <w:pPr>
        <w:spacing w:after="0"/>
        <w:ind w:left="0"/>
        <w:jc w:val="both"/>
      </w:pPr>
      <w:r>
        <w:rPr>
          <w:rFonts w:ascii="Times New Roman"/>
          <w:b w:val="false"/>
          <w:i w:val="false"/>
          <w:color w:val="000000"/>
          <w:sz w:val="28"/>
        </w:rPr>
        <w:t>
      наличие развитой уранодобывающей и ураноперерабатывающей промышленности, предприятий производства топлива и конструкционных материалов для ядерных энергетических реакторов, с использованием современных технологий, представленной Национальной атомной компанией "Казатомпром" (далее - НАК "Казатомпром");</w:t>
      </w:r>
    </w:p>
    <w:bookmarkEnd w:id="85"/>
    <w:bookmarkStart w:name="z85" w:id="86"/>
    <w:p>
      <w:pPr>
        <w:spacing w:after="0"/>
        <w:ind w:left="0"/>
        <w:jc w:val="both"/>
      </w:pPr>
      <w:r>
        <w:rPr>
          <w:rFonts w:ascii="Times New Roman"/>
          <w:b w:val="false"/>
          <w:i w:val="false"/>
          <w:color w:val="000000"/>
          <w:sz w:val="28"/>
        </w:rPr>
        <w:t>
      наличие атомной науки, представленной республиканским государственным предприятием "Национальный ядерный центр Республики Казахстан" (далее – РГП "НЯЦ РК") и республиканским государственным предприятием "Институт ядерной физики" (далее – РГП "ИЯФ") с базовыми экспериментальными установками, включая исследовательские реакторы, способной решать задачи мирового уровня по направлениям развития атомной энергетики и обеспечения условий ее безопасного применения, выполнять исследования в области ядерной физики, физики и техники ядерных реакторов;</w:t>
      </w:r>
    </w:p>
    <w:bookmarkEnd w:id="86"/>
    <w:bookmarkStart w:name="z86" w:id="87"/>
    <w:p>
      <w:pPr>
        <w:spacing w:after="0"/>
        <w:ind w:left="0"/>
        <w:jc w:val="both"/>
      </w:pPr>
      <w:r>
        <w:rPr>
          <w:rFonts w:ascii="Times New Roman"/>
          <w:b w:val="false"/>
          <w:i w:val="false"/>
          <w:color w:val="000000"/>
          <w:sz w:val="28"/>
        </w:rPr>
        <w:t>
      наличие кадрового потенциала высококвалифицированных специалистов, как в атомной промышленности, так и в атомной науке, включая специалистов, принимавших участие в эксплуатации энергетического реактора БН-350 и принимающих участие в эксплуатации исследовательских реакторов ИВГ.1М, ИГР и ВВР-К;</w:t>
      </w:r>
    </w:p>
    <w:bookmarkEnd w:id="87"/>
    <w:bookmarkStart w:name="z87" w:id="88"/>
    <w:p>
      <w:pPr>
        <w:spacing w:after="0"/>
        <w:ind w:left="0"/>
        <w:jc w:val="both"/>
      </w:pPr>
      <w:r>
        <w:rPr>
          <w:rFonts w:ascii="Times New Roman"/>
          <w:b w:val="false"/>
          <w:i w:val="false"/>
          <w:color w:val="000000"/>
          <w:sz w:val="28"/>
        </w:rPr>
        <w:t>
      существенный задел в области разработки и внедрения ядерных технологий для получения медицинских радиофармпрепаратов, радиоизотопов, трансмутации, стерилизации материалов и других, представленных РГП "ИЯФ" и АО "Парк ядерных технологий";</w:t>
      </w:r>
    </w:p>
    <w:bookmarkEnd w:id="88"/>
    <w:bookmarkStart w:name="z88" w:id="89"/>
    <w:p>
      <w:pPr>
        <w:spacing w:after="0"/>
        <w:ind w:left="0"/>
        <w:jc w:val="both"/>
      </w:pPr>
      <w:r>
        <w:rPr>
          <w:rFonts w:ascii="Times New Roman"/>
          <w:b w:val="false"/>
          <w:i w:val="false"/>
          <w:color w:val="000000"/>
          <w:sz w:val="28"/>
        </w:rPr>
        <w:t>
      нормативная правовая база регулирования вопросов использования атомной энергии, соответствующая требованиям МАГАТЭ;</w:t>
      </w:r>
    </w:p>
    <w:bookmarkEnd w:id="89"/>
    <w:bookmarkStart w:name="z89" w:id="90"/>
    <w:p>
      <w:pPr>
        <w:spacing w:after="0"/>
        <w:ind w:left="0"/>
        <w:jc w:val="both"/>
      </w:pPr>
      <w:r>
        <w:rPr>
          <w:rFonts w:ascii="Times New Roman"/>
          <w:b w:val="false"/>
          <w:i w:val="false"/>
          <w:color w:val="000000"/>
          <w:sz w:val="28"/>
        </w:rPr>
        <w:t>
      наличие опыта ликвидации, консервации и рекультивации объектов геологоразведочной, уранодобывающей и ураноперерабатывающей деятельности бывшего Министерства среднего машиностроения СССР, а также ликвидации последствий испытаний оружия массового поражения на испытательных ядерных полигонах;</w:t>
      </w:r>
    </w:p>
    <w:bookmarkEnd w:id="90"/>
    <w:bookmarkStart w:name="z90" w:id="91"/>
    <w:p>
      <w:pPr>
        <w:spacing w:after="0"/>
        <w:ind w:left="0"/>
        <w:jc w:val="both"/>
      </w:pPr>
      <w:r>
        <w:rPr>
          <w:rFonts w:ascii="Times New Roman"/>
          <w:b w:val="false"/>
          <w:i w:val="false"/>
          <w:color w:val="000000"/>
          <w:sz w:val="28"/>
        </w:rPr>
        <w:t>
      наличие системы мониторинга сейсмических событий.</w:t>
      </w:r>
    </w:p>
    <w:bookmarkEnd w:id="91"/>
    <w:bookmarkStart w:name="z91" w:id="92"/>
    <w:p>
      <w:pPr>
        <w:spacing w:after="0"/>
        <w:ind w:left="0"/>
        <w:jc w:val="both"/>
      </w:pPr>
      <w:r>
        <w:rPr>
          <w:rFonts w:ascii="Times New Roman"/>
          <w:b w:val="false"/>
          <w:i w:val="false"/>
          <w:color w:val="000000"/>
          <w:sz w:val="28"/>
        </w:rPr>
        <w:t>
      Основой рационального подхода к созданию атомной энергетики, является решение всех стоящих задач на основе объективных оценок и тщательного планирования, учитывающего долговременные перспективные потребности страны в энергии и текущее состояние и перспективы развития атомной энергетики в мире.</w:t>
      </w:r>
    </w:p>
    <w:bookmarkEnd w:id="92"/>
    <w:bookmarkStart w:name="z92" w:id="93"/>
    <w:p>
      <w:pPr>
        <w:spacing w:after="0"/>
        <w:ind w:left="0"/>
        <w:jc w:val="left"/>
      </w:pPr>
      <w:r>
        <w:rPr>
          <w:rFonts w:ascii="Times New Roman"/>
          <w:b/>
          <w:i w:val="false"/>
          <w:color w:val="000000"/>
        </w:rPr>
        <w:t xml:space="preserve"> 3.4. Текущее состояние атомной промышленности</w:t>
      </w:r>
    </w:p>
    <w:bookmarkEnd w:id="93"/>
    <w:p>
      <w:pPr>
        <w:spacing w:after="0"/>
        <w:ind w:left="0"/>
        <w:jc w:val="both"/>
      </w:pPr>
      <w:r>
        <w:rPr>
          <w:rFonts w:ascii="Times New Roman"/>
          <w:b w:val="false"/>
          <w:i w:val="false"/>
          <w:color w:val="ff0000"/>
          <w:sz w:val="28"/>
        </w:rPr>
        <w:t xml:space="preserve">
      Сноска. Подраздел 3.4. с изменениями, внесенными постановлением Правительства РК от 13.03.2014 </w:t>
      </w:r>
      <w:r>
        <w:rPr>
          <w:rFonts w:ascii="Times New Roman"/>
          <w:b w:val="false"/>
          <w:i w:val="false"/>
          <w:color w:val="ff0000"/>
          <w:sz w:val="28"/>
        </w:rPr>
        <w:t>№ 236</w:t>
      </w:r>
      <w:r>
        <w:rPr>
          <w:rFonts w:ascii="Times New Roman"/>
          <w:b w:val="false"/>
          <w:i w:val="false"/>
          <w:color w:val="ff0000"/>
          <w:sz w:val="28"/>
        </w:rPr>
        <w:t>.</w:t>
      </w:r>
    </w:p>
    <w:bookmarkStart w:name="z93" w:id="94"/>
    <w:p>
      <w:pPr>
        <w:spacing w:after="0"/>
        <w:ind w:left="0"/>
        <w:jc w:val="both"/>
      </w:pPr>
      <w:r>
        <w:rPr>
          <w:rFonts w:ascii="Times New Roman"/>
          <w:b w:val="false"/>
          <w:i w:val="false"/>
          <w:color w:val="000000"/>
          <w:sz w:val="28"/>
        </w:rPr>
        <w:t>
      По данным МАГАТЭ около 19 % от всех разведанных мировых запасов сосредоточено в недрах Республики Казахстан. Общие запасы страны оцениваются в 802 тыс. тонн урана.</w:t>
      </w:r>
    </w:p>
    <w:bookmarkEnd w:id="94"/>
    <w:bookmarkStart w:name="z94" w:id="95"/>
    <w:p>
      <w:pPr>
        <w:spacing w:after="0"/>
        <w:ind w:left="0"/>
        <w:jc w:val="both"/>
      </w:pPr>
      <w:r>
        <w:rPr>
          <w:rFonts w:ascii="Times New Roman"/>
          <w:b w:val="false"/>
          <w:i w:val="false"/>
          <w:color w:val="000000"/>
          <w:sz w:val="28"/>
        </w:rPr>
        <w:t xml:space="preserve">
      В настоящее время в мире существует дисбаланс между потребностью в топливе для АЭС в пересчете на природный уран и количеством свежедобытого природного урана: при производстве топлива для АЭС используются и вторичные источники (складские запасы добытого ранее природного урана, регенерированный уран, смешанный оксид урана и плутония и др.). </w:t>
      </w:r>
    </w:p>
    <w:bookmarkEnd w:id="95"/>
    <w:bookmarkStart w:name="z95" w:id="96"/>
    <w:p>
      <w:pPr>
        <w:spacing w:after="0"/>
        <w:ind w:left="0"/>
        <w:jc w:val="both"/>
      </w:pPr>
      <w:r>
        <w:rPr>
          <w:rFonts w:ascii="Times New Roman"/>
          <w:b w:val="false"/>
          <w:i w:val="false"/>
          <w:color w:val="000000"/>
          <w:sz w:val="28"/>
        </w:rPr>
        <w:t>
      По мере развития атомной энергетики и сокращения поставок за счет вторичных источников с 2014 года прогнозируется дефицит природного урана. В результате чего появляется ниша, которую будут стремиться занять страны, обладающие значительными ресурсами урана, такие как Австралия, Канада, Нигер, Центральноафриканская Республика. С целью занятия появившейся ниши, покрытия ожидаемого дефицита природного урана, удовлетворения возрастающих потребностей мировой атомной энергетики планируется увеличение добычи урана и в Республике Казахстан.</w:t>
      </w:r>
    </w:p>
    <w:bookmarkEnd w:id="96"/>
    <w:bookmarkStart w:name="z96" w:id="97"/>
    <w:p>
      <w:pPr>
        <w:spacing w:after="0"/>
        <w:ind w:left="0"/>
        <w:jc w:val="both"/>
      </w:pPr>
      <w:r>
        <w:rPr>
          <w:rFonts w:ascii="Times New Roman"/>
          <w:b w:val="false"/>
          <w:i w:val="false"/>
          <w:color w:val="000000"/>
          <w:sz w:val="28"/>
        </w:rPr>
        <w:t>
      В 2009 году Казахстан вышел на первое место по добыче урана в мире. Добыча природного урана за 2009 год составила 14020 тонн. Объем добычи урана за 2010 год составил 17803 тонны.</w:t>
      </w:r>
    </w:p>
    <w:bookmarkEnd w:id="97"/>
    <w:bookmarkStart w:name="z97" w:id="98"/>
    <w:p>
      <w:pPr>
        <w:spacing w:after="0"/>
        <w:ind w:left="0"/>
        <w:jc w:val="both"/>
      </w:pPr>
      <w:r>
        <w:rPr>
          <w:rFonts w:ascii="Times New Roman"/>
          <w:b w:val="false"/>
          <w:i w:val="false"/>
          <w:color w:val="000000"/>
          <w:sz w:val="28"/>
        </w:rPr>
        <w:t>
      При реализации мероприятий настоящей Программы необходимо обеспечить эффективное использование ресурсного потенциала страны для создания и сохранения стратегического запаса ядерного топлива в первую очередь для становления и развития в стране национальной атомной энергетики в долгосрочной перспективе.</w:t>
      </w:r>
    </w:p>
    <w:bookmarkEnd w:id="98"/>
    <w:bookmarkStart w:name="z98" w:id="99"/>
    <w:p>
      <w:pPr>
        <w:spacing w:after="0"/>
        <w:ind w:left="0"/>
        <w:jc w:val="both"/>
      </w:pPr>
      <w:r>
        <w:rPr>
          <w:rFonts w:ascii="Times New Roman"/>
          <w:b w:val="false"/>
          <w:i w:val="false"/>
          <w:color w:val="000000"/>
          <w:sz w:val="28"/>
        </w:rPr>
        <w:t>
      Вопросы гарантированных поставок ядерного топлива, а также необходимость реализации масштабных программ по строительству новых АЭС привело к консолидации крупнейших компаний и фирм, вовлеченных в ЯТЦ. Такая консолидация повышает конкурентоспособность стран и компаний на мировых рынках. На сегодняшний день в мире существуют следующие альянсы: Toshiba-Westinghouse-Казатомпром, Areva-Mitsubishi, General Electric-Hitachi, а также Росатом, где консолидированы все российские ядерные активы. Для Казахстана, обладающего значительными запасами природного урана и производством компонентов ядерного топлива, сотрудничество в рамках вышеназванных альянсов позволит обеспечить не только самодостаточность во всех звеньях ЯТЦ, но и иметь свою долю на мировом рынке поставщиков ядерного топлива и высокотехнологичной урановой продукции. Ключевой задачей сотрудничества является эффективное использование ресурсного потенциала страны для укрепления позиций Казахстана на мировом ядерном рынке.</w:t>
      </w:r>
    </w:p>
    <w:bookmarkEnd w:id="99"/>
    <w:bookmarkStart w:name="z99" w:id="100"/>
    <w:p>
      <w:pPr>
        <w:spacing w:after="0"/>
        <w:ind w:left="0"/>
        <w:jc w:val="both"/>
      </w:pPr>
      <w:r>
        <w:rPr>
          <w:rFonts w:ascii="Times New Roman"/>
          <w:b w:val="false"/>
          <w:i w:val="false"/>
          <w:color w:val="000000"/>
          <w:sz w:val="28"/>
        </w:rPr>
        <w:t>
      Для занятия Казахстаном стратегически важных позиций в мировом ЯТЦ необходимо построение вертикально-интегрированной компании ЯТЦ на базе НАК "Казатомпром" в альянсе с ведущими зарубежными компаниями. Реализация этой задачи важна для Казахстана как в плане роста экспортного потенциала экономики, развития инновационных отраслей и повышения престижа страны в мировом сообществе, так и в плане потенциального обеспечения производства электроэнергии в стране.</w:t>
      </w:r>
    </w:p>
    <w:bookmarkEnd w:id="100"/>
    <w:bookmarkStart w:name="z100" w:id="101"/>
    <w:p>
      <w:pPr>
        <w:spacing w:after="0"/>
        <w:ind w:left="0"/>
        <w:jc w:val="both"/>
      </w:pPr>
      <w:r>
        <w:rPr>
          <w:rFonts w:ascii="Times New Roman"/>
          <w:b w:val="false"/>
          <w:i w:val="false"/>
          <w:color w:val="000000"/>
          <w:sz w:val="28"/>
        </w:rPr>
        <w:t>
      Существовавшая в Казахстане структура ЯТЦ образовалась в силу исторически сложившихся обстоятельств. Во времена Советского Союза урановая промышленность Казахстана была лишь одним из сегментов сложной единой структуры, которая представляла собой ядерный военно-промышленный комплекс, известный под названием "Министерство среднего машиностроения". После развала СССР Казахстану достался разорванный ЯТЦ: добыча природного урана и производство топливных таблеток.</w:t>
      </w:r>
    </w:p>
    <w:bookmarkEnd w:id="101"/>
    <w:bookmarkStart w:name="z101" w:id="102"/>
    <w:p>
      <w:pPr>
        <w:spacing w:after="0"/>
        <w:ind w:left="0"/>
        <w:jc w:val="both"/>
      </w:pPr>
      <w:r>
        <w:rPr>
          <w:rFonts w:ascii="Times New Roman"/>
          <w:b w:val="false"/>
          <w:i w:val="false"/>
          <w:color w:val="000000"/>
          <w:sz w:val="28"/>
        </w:rPr>
        <w:t>
      Построение вертикально-интегрированной компании ЯТЦ на базе "НАК "Казатомпром" заключается в создании промышленных производств ЯТЦ, элементы которого в настоящее время отсутствуют в атомной промышленности Казахстана.</w:t>
      </w:r>
    </w:p>
    <w:bookmarkEnd w:id="102"/>
    <w:bookmarkStart w:name="z102" w:id="103"/>
    <w:p>
      <w:pPr>
        <w:spacing w:after="0"/>
        <w:ind w:left="0"/>
        <w:jc w:val="both"/>
      </w:pPr>
      <w:r>
        <w:rPr>
          <w:rFonts w:ascii="Times New Roman"/>
          <w:b w:val="false"/>
          <w:i w:val="false"/>
          <w:color w:val="000000"/>
          <w:sz w:val="28"/>
        </w:rPr>
        <w:t>
      Введение отсутствующих элементов ЯТЦ позволит выпускать высокотехнологичную урановую продукцию и перейти от сырьевой составляющей в продукции предприятий урановой промышленности страны к выпуску урановой продукции с высокой добавленной стоимостью. Освоение выпуска высокотехнологичной урановой продукции позволит решить проблему снабжения отечественных АЭС топливом и обеспечить Республике Казахстан самостоятельную позицию на мировом рынке урановой продукции.</w:t>
      </w:r>
    </w:p>
    <w:bookmarkEnd w:id="103"/>
    <w:bookmarkStart w:name="z103" w:id="104"/>
    <w:p>
      <w:pPr>
        <w:spacing w:after="0"/>
        <w:ind w:left="0"/>
        <w:jc w:val="left"/>
      </w:pPr>
      <w:r>
        <w:rPr>
          <w:rFonts w:ascii="Times New Roman"/>
          <w:b/>
          <w:i w:val="false"/>
          <w:color w:val="000000"/>
        </w:rPr>
        <w:t xml:space="preserve"> 3.5. Текущее состояние атомной энергетики</w:t>
      </w:r>
    </w:p>
    <w:bookmarkEnd w:id="104"/>
    <w:bookmarkStart w:name="z104" w:id="105"/>
    <w:p>
      <w:pPr>
        <w:spacing w:after="0"/>
        <w:ind w:left="0"/>
        <w:jc w:val="both"/>
      </w:pPr>
      <w:r>
        <w:rPr>
          <w:rFonts w:ascii="Times New Roman"/>
          <w:b w:val="false"/>
          <w:i w:val="false"/>
          <w:color w:val="000000"/>
          <w:sz w:val="28"/>
        </w:rPr>
        <w:t>
      Анализ динамики производства и потребления электроэнергии в различных регионах Казахстана показывает значительное увеличение темпов роста электропотребления, и эта тенденция сохранится в будущем. Значительное увеличение темпов роста электропотребления обусловлено развитием предприятий корпорации Евразийской промышленной ассоциации, ростом темпов жилищного строительства, восстановлением производства на предприятиях промышленности, созданием сельскохозяйственных и агропромышленных кластеров, ростом объемов добычи нефти и газа.</w:t>
      </w:r>
    </w:p>
    <w:bookmarkEnd w:id="105"/>
    <w:bookmarkStart w:name="z105" w:id="106"/>
    <w:p>
      <w:pPr>
        <w:spacing w:after="0"/>
        <w:ind w:left="0"/>
        <w:jc w:val="both"/>
      </w:pPr>
      <w:r>
        <w:rPr>
          <w:rFonts w:ascii="Times New Roman"/>
          <w:b w:val="false"/>
          <w:i w:val="false"/>
          <w:color w:val="000000"/>
          <w:sz w:val="28"/>
        </w:rPr>
        <w:t>
      В связи с развитием всех отраслей экономики, ожидается тенденция роста электропотребления Республики Казахстан с 77,9 млрд. кВт.ч в 2009 году до 173 млрд. кВт.ч к 2030 году.</w:t>
      </w:r>
    </w:p>
    <w:bookmarkEnd w:id="106"/>
    <w:bookmarkStart w:name="z106" w:id="107"/>
    <w:p>
      <w:pPr>
        <w:spacing w:after="0"/>
        <w:ind w:left="0"/>
        <w:jc w:val="both"/>
      </w:pPr>
      <w:r>
        <w:rPr>
          <w:rFonts w:ascii="Times New Roman"/>
          <w:b w:val="false"/>
          <w:i w:val="false"/>
          <w:color w:val="000000"/>
          <w:sz w:val="28"/>
        </w:rPr>
        <w:t>
      Преобладающее производство электроэнергии в Казахстане сконцентрировано на электростанциях, сжигающих органическое топливо - около 87 % установленных мощностей. При этом нынешнюю основу электроэнергетики Казахстана составляют угольные ТЭС, которые производят около 70 % электроэнергии.</w:t>
      </w:r>
    </w:p>
    <w:bookmarkEnd w:id="107"/>
    <w:bookmarkStart w:name="z107" w:id="108"/>
    <w:p>
      <w:pPr>
        <w:spacing w:after="0"/>
        <w:ind w:left="0"/>
        <w:jc w:val="both"/>
      </w:pPr>
      <w:r>
        <w:rPr>
          <w:rFonts w:ascii="Times New Roman"/>
          <w:b w:val="false"/>
          <w:i w:val="false"/>
          <w:color w:val="000000"/>
          <w:sz w:val="28"/>
        </w:rPr>
        <w:t>
      Генерирующие мощности страны способны вырабатывать сегодня порядка 80 млрд. кВт.ч, но в последующие годы этого объема будет недостаточно.</w:t>
      </w:r>
    </w:p>
    <w:bookmarkEnd w:id="108"/>
    <w:bookmarkStart w:name="z108" w:id="109"/>
    <w:p>
      <w:pPr>
        <w:spacing w:after="0"/>
        <w:ind w:left="0"/>
        <w:jc w:val="both"/>
      </w:pPr>
      <w:r>
        <w:rPr>
          <w:rFonts w:ascii="Times New Roman"/>
          <w:b w:val="false"/>
          <w:i w:val="false"/>
          <w:color w:val="000000"/>
          <w:sz w:val="28"/>
        </w:rPr>
        <w:t>
      Основные электрогенерирующие мощности, вырабатывающие почти 60 % всей производимой электроэнергии, сосредоточены в северной зоне Казахстана. Это обусловлено тем, что угольные месторождения, главным образом, расположены в Северном и Центральном Казахстане. Северная зона передает электроэнергию на юг, запад Казахстана по протяженным (более 1000 км) линиям электропередачи, что приводит к значительным потерям и не обеспечивает в полной мере энергетические потребности данных регионов. Западные области, являющиеся основной нефтегазовой провинцией страны, импортируют часть электроэнергии из РФ. Восточный Казахстан обеспечивается электроэнергией за счет расположенных в регионе гидроэлектростанций (далее - ГЭС). Дефицит электроэнергии на востоке Казахстана также покрывается за счет перетока электроэнергии из Северней зоны Казахстана.</w:t>
      </w:r>
    </w:p>
    <w:bookmarkEnd w:id="109"/>
    <w:bookmarkStart w:name="z109" w:id="110"/>
    <w:p>
      <w:pPr>
        <w:spacing w:after="0"/>
        <w:ind w:left="0"/>
        <w:jc w:val="both"/>
      </w:pPr>
      <w:r>
        <w:rPr>
          <w:rFonts w:ascii="Times New Roman"/>
          <w:b w:val="false"/>
          <w:i w:val="false"/>
          <w:color w:val="000000"/>
          <w:sz w:val="28"/>
        </w:rPr>
        <w:t>
      В настоящее время более половины существующих электростанций выработали расчетный ресурс, и физический износ оборудования на них составляет более 70 %. Уже сегодня половина оснащения высоковольтных линий и диспетчерских пунктов отработала свой положенный срок.</w:t>
      </w:r>
    </w:p>
    <w:bookmarkEnd w:id="110"/>
    <w:bookmarkStart w:name="z110" w:id="111"/>
    <w:p>
      <w:pPr>
        <w:spacing w:after="0"/>
        <w:ind w:left="0"/>
        <w:jc w:val="both"/>
      </w:pPr>
      <w:r>
        <w:rPr>
          <w:rFonts w:ascii="Times New Roman"/>
          <w:b w:val="false"/>
          <w:i w:val="false"/>
          <w:color w:val="000000"/>
          <w:sz w:val="28"/>
        </w:rPr>
        <w:t>
      Для решения проблем, связанных с необходимостью развития электрогенерирующих мощностей, предусматривается техническое перевооружение и реконструкция оборудования действующих электростанций, ввод новых мощностей на действующих электростанциях, строительство новых электростанций, а также вовлечение в баланс возобновляемых источников энергии, таких как гидро-, ветро- и солнечных электростанций.</w:t>
      </w:r>
    </w:p>
    <w:bookmarkEnd w:id="111"/>
    <w:bookmarkStart w:name="z111" w:id="112"/>
    <w:p>
      <w:pPr>
        <w:spacing w:after="0"/>
        <w:ind w:left="0"/>
        <w:jc w:val="both"/>
      </w:pPr>
      <w:r>
        <w:rPr>
          <w:rFonts w:ascii="Times New Roman"/>
          <w:b w:val="false"/>
          <w:i w:val="false"/>
          <w:color w:val="000000"/>
          <w:sz w:val="28"/>
        </w:rPr>
        <w:t>
      По данным АО "Казахстанский научно-исследовательский и проектно-изыскательский институт топливно-энергетических систем "Энергия", начиная с 2013-2015 года прогнозируется дефицит в электроэнергии, как в целом по Казахстану, так и по регионам, который будет частично покрываться за счет намеченных объемов технического перевооружения и ввода новых мощностей на действующих и намечаемых к строительству электростанциях. Однако для полного покрытия дефицита в выработке электроэнергии необходим ввод до 2030 года новых станций базовой мощности, решение по строительству которых еще не принято.</w:t>
      </w:r>
    </w:p>
    <w:bookmarkEnd w:id="112"/>
    <w:bookmarkStart w:name="z112" w:id="113"/>
    <w:p>
      <w:pPr>
        <w:spacing w:after="0"/>
        <w:ind w:left="0"/>
        <w:jc w:val="both"/>
      </w:pPr>
      <w:r>
        <w:rPr>
          <w:rFonts w:ascii="Times New Roman"/>
          <w:b w:val="false"/>
          <w:i w:val="false"/>
          <w:color w:val="000000"/>
          <w:sz w:val="28"/>
        </w:rPr>
        <w:t>
      Необходимая суммарная электрическая мощность новых станций базовой мощности для покрытия дефицита в выработке электроэнергии в Казахстане с учетом межгосударственных перетоков мощности в РФ в размере 1000 МВт (эл.) и при выполнении в полном объеме намеченных объемов технического перевооружения и ввода новых мощностей составляет на уровне 2030 года ~ 6,6 ГВт (</w:t>
      </w:r>
      <w:r>
        <w:rPr>
          <w:rFonts w:ascii="Times New Roman"/>
          <w:b w:val="false"/>
          <w:i w:val="false"/>
          <w:color w:val="000000"/>
          <w:sz w:val="28"/>
        </w:rPr>
        <w:t>Приложение 1</w:t>
      </w:r>
      <w:r>
        <w:rPr>
          <w:rFonts w:ascii="Times New Roman"/>
          <w:b w:val="false"/>
          <w:i w:val="false"/>
          <w:color w:val="000000"/>
          <w:sz w:val="28"/>
        </w:rPr>
        <w:t>). В качестве таких источников базовой мощности могут рассматриваться АЭС.</w:t>
      </w:r>
    </w:p>
    <w:bookmarkEnd w:id="113"/>
    <w:bookmarkStart w:name="z113" w:id="114"/>
    <w:p>
      <w:pPr>
        <w:spacing w:after="0"/>
        <w:ind w:left="0"/>
        <w:jc w:val="both"/>
      </w:pPr>
      <w:r>
        <w:rPr>
          <w:rFonts w:ascii="Times New Roman"/>
          <w:b w:val="false"/>
          <w:i w:val="false"/>
          <w:color w:val="000000"/>
          <w:sz w:val="28"/>
        </w:rPr>
        <w:t xml:space="preserve">
      Опираясь на мировой опыт развития атомной энергетики, учитывая то обстоятельство, что мировая атомная энергетика базируется на легководных реакторах (80 % действующих энергоблоков) в Казахстане целесообразно на первом этапе развивать атомную энергетику на базе легководных реакторов на тепловых нейтронах поколения III или III+, которые справляются с последовательностью аварийных событий применением пассивных мер безопасности, т.е. исключается вмешательство человека (ошибки персонала) в управление аварийным процессом. Именно отсутствие пассивных средств безопасности и отказ активных средств охлаждения явились причиной тяжелой аварии реакторов с плавлением топлива на АЭС "Фукусима-1". Проект АЭС "Фукусима-1" был реализован в прошлом веке (1971 год) на базе реакторов BWR поколения II и обладает существенными недостатками с точки зрения современных представлений о безопасности атомной энергетики. Как результат, силовые конструкции АЭС выдержали мощнейшие землетрясение и цунами, а активные системы безопасности, нуждающиеся для своей работы в электроэнергии, вышли из строя. </w:t>
      </w:r>
    </w:p>
    <w:bookmarkEnd w:id="114"/>
    <w:bookmarkStart w:name="z114" w:id="115"/>
    <w:p>
      <w:pPr>
        <w:spacing w:after="0"/>
        <w:ind w:left="0"/>
        <w:jc w:val="both"/>
      </w:pPr>
      <w:r>
        <w:rPr>
          <w:rFonts w:ascii="Times New Roman"/>
          <w:b w:val="false"/>
          <w:i w:val="false"/>
          <w:color w:val="000000"/>
          <w:sz w:val="28"/>
        </w:rPr>
        <w:t>
      Анализ современного состояния атомной энергетики в мире, состояния энергетической отрасли в Казахстане, прогноз энергопотребления в будущем показывают возможность создания в Казахстане АЭС поколения III или III+. Выбор реакторных установок требует взвешенных решений, прежде всего, с точки зрения обеспечения безопасности с целью исключения рисков возникновения запроектных аварий. Безопасное развитие атомной энергетики позволит создать основу для совершенствования технической базы развития ядерных технологий и повысит конкурентный статус Казахстана в мире.</w:t>
      </w:r>
    </w:p>
    <w:bookmarkEnd w:id="115"/>
    <w:bookmarkStart w:name="z115" w:id="116"/>
    <w:p>
      <w:pPr>
        <w:spacing w:after="0"/>
        <w:ind w:left="0"/>
        <w:jc w:val="left"/>
      </w:pPr>
      <w:r>
        <w:rPr>
          <w:rFonts w:ascii="Times New Roman"/>
          <w:b/>
          <w:i w:val="false"/>
          <w:color w:val="000000"/>
        </w:rPr>
        <w:t xml:space="preserve"> 3.6. Наука в атомной сфере</w:t>
      </w:r>
    </w:p>
    <w:bookmarkEnd w:id="116"/>
    <w:p>
      <w:pPr>
        <w:spacing w:after="0"/>
        <w:ind w:left="0"/>
        <w:jc w:val="both"/>
      </w:pPr>
      <w:r>
        <w:rPr>
          <w:rFonts w:ascii="Times New Roman"/>
          <w:b w:val="false"/>
          <w:i w:val="false"/>
          <w:color w:val="ff0000"/>
          <w:sz w:val="28"/>
        </w:rPr>
        <w:t xml:space="preserve">
      Сноска. Подраздел 3.6. с изменениями, внесенными постановлением Правительства РК от 13.03.2014 </w:t>
      </w:r>
      <w:r>
        <w:rPr>
          <w:rFonts w:ascii="Times New Roman"/>
          <w:b w:val="false"/>
          <w:i w:val="false"/>
          <w:color w:val="ff0000"/>
          <w:sz w:val="28"/>
        </w:rPr>
        <w:t>№ 236</w:t>
      </w:r>
      <w:r>
        <w:rPr>
          <w:rFonts w:ascii="Times New Roman"/>
          <w:b w:val="false"/>
          <w:i w:val="false"/>
          <w:color w:val="ff0000"/>
          <w:sz w:val="28"/>
        </w:rPr>
        <w:t>.</w:t>
      </w:r>
    </w:p>
    <w:bookmarkStart w:name="z116" w:id="117"/>
    <w:p>
      <w:pPr>
        <w:spacing w:after="0"/>
        <w:ind w:left="0"/>
        <w:jc w:val="both"/>
      </w:pPr>
      <w:r>
        <w:rPr>
          <w:rFonts w:ascii="Times New Roman"/>
          <w:b w:val="false"/>
          <w:i w:val="false"/>
          <w:color w:val="000000"/>
          <w:sz w:val="28"/>
        </w:rPr>
        <w:t>
      Устойчивое развитие атомной отрасли в долговременной перспективе обеспечивается эффективным функционированием научных организаций. Основная деятельность в области атомной науки и техники в Казахстане сосредоточена сегодня в таких организациях, как РГП "НЯЦ РК" (Институт атомной энергии, Институт радиационной безопасности и экологии), РГП "ИЯФ", РГП "Институт геофизических исследований", акционерное общество "Национальная атомная компания "Казатомпром" (далее – НАК "Казатомпром") (Институт высоких технологий, Казахстанский ядерный университет, Волковгеология), Научно-технический центр "Безопасность ядерных технологий" (далее – НТЦ "БЯТ"). Эти организации являются основой для эффективного развития и внедрения современных ядерно-физических технологий в энергетике, промышленности, медицине, сельском хозяйстве и обеспечивают исследования в области развития и безопасности атомной энергетики, ядерной физики, радиационной физики твердого тела, радиационного материаловедения, физики и техники ядерных реакторов, ядерных и радиационных технологий, в области создания перспективных промышленных технологий ядерно-топливного цикла, радиоэкологии, технологий контроля за сейсмическими событиями. Часть работ, выполняемых научными организациями, осуществляется по контрактам с зарубежными организациями, что подтверждает и позволяет сохранить высокую квалификацию их специалистов.</w:t>
      </w:r>
    </w:p>
    <w:bookmarkEnd w:id="117"/>
    <w:bookmarkStart w:name="z117" w:id="118"/>
    <w:p>
      <w:pPr>
        <w:spacing w:after="0"/>
        <w:ind w:left="0"/>
        <w:jc w:val="both"/>
      </w:pPr>
      <w:r>
        <w:rPr>
          <w:rFonts w:ascii="Times New Roman"/>
          <w:b w:val="false"/>
          <w:i w:val="false"/>
          <w:color w:val="000000"/>
          <w:sz w:val="28"/>
        </w:rPr>
        <w:t>
      В целях научного сопровождения развития атомной отрасли и подготовки кадров необходимо использовать научно-технический потенциал отечественных университетов и научно-исследовательских институтов (Казахский национальный университет им. аль-Фараби, Казахский национальный технический университет имени К. Сатпаева, Евразийский национальный университет им. Л.Н. Гумилева, Восточно-Казахстанский государственный технический университет имени Д. Серикбаева, Институт геологических наук имени К. Сатпаева, Институт металлургии и обогащения, Физико-технический институт и др.).</w:t>
      </w:r>
    </w:p>
    <w:bookmarkEnd w:id="118"/>
    <w:bookmarkStart w:name="z118" w:id="119"/>
    <w:p>
      <w:pPr>
        <w:spacing w:after="0"/>
        <w:ind w:left="0"/>
        <w:jc w:val="both"/>
      </w:pPr>
      <w:r>
        <w:rPr>
          <w:rFonts w:ascii="Times New Roman"/>
          <w:b w:val="false"/>
          <w:i w:val="false"/>
          <w:color w:val="000000"/>
          <w:sz w:val="28"/>
        </w:rPr>
        <w:t>
      Выполнение исследований, направленных на научно-техническую поддержку развития атомной отрасли осуществляется с использованием имеющейся научно-технической базы РГП "НЯЦ РК", где, в том числе, выполняются исследования в обоснование безопасности объектов атомной энергетики, в том числе экспериментальные исследования процессов, характерных для завершающей стадии тяжелой аварии энергетических реакторов АЭС с плавлением активной зоны, для прогнозирования развития тяжелой аварии и выработки мер по ограничению и локализации ее последствий.</w:t>
      </w:r>
    </w:p>
    <w:bookmarkEnd w:id="119"/>
    <w:bookmarkStart w:name="z119" w:id="120"/>
    <w:p>
      <w:pPr>
        <w:spacing w:after="0"/>
        <w:ind w:left="0"/>
        <w:jc w:val="both"/>
      </w:pPr>
      <w:r>
        <w:rPr>
          <w:rFonts w:ascii="Times New Roman"/>
          <w:b w:val="false"/>
          <w:i w:val="false"/>
          <w:color w:val="000000"/>
          <w:sz w:val="28"/>
        </w:rPr>
        <w:t>
      Однако исследовательские ядерные реакторы РГП "НЯЦ РК" и РГП "ИЯФ" эксплуатируются длительное время и их системы нуждаются в модернизации под современные задачи исследований. Программой предусматривается совершенствование научной и экспериментальной базы атомной отрасли, проведение исследований в поддержку развития атомной энергетики и атомной промышленности.</w:t>
      </w:r>
    </w:p>
    <w:bookmarkEnd w:id="120"/>
    <w:bookmarkStart w:name="z120" w:id="121"/>
    <w:p>
      <w:pPr>
        <w:spacing w:after="0"/>
        <w:ind w:left="0"/>
        <w:jc w:val="both"/>
      </w:pPr>
      <w:r>
        <w:rPr>
          <w:rFonts w:ascii="Times New Roman"/>
          <w:b w:val="false"/>
          <w:i w:val="false"/>
          <w:color w:val="000000"/>
          <w:sz w:val="28"/>
        </w:rPr>
        <w:t>
      Развитие атомной отрасли включает в себя не только развитие энерготехнологии, но и развитие других наукоемких ядерных технологий, применяемых в медицине и различных отраслях промышленности. В настоящее время во всем мире прогрессирует применение ядерных и радиоизотопных методов диагностики и лечения в медицине. Радионуклидная диагностика, благодаря ее высокой эффективности, стала незаменимой частью клинической практики в развитых странах. В некоторых случаях эти методы являются практически единственными для успешного лечения или правильной постановки диагноза заболеваний. Необходимость развития радионуклидной диагностики и терапии обусловлена серьезным отставанием республики в области применения ядерных методов для диагностики и лечения распространенных заболеваний не только от среднемировых показателей, но и от менее развитых в экономическом отношении стран. Другим важным направлением применения радионуклидных источников являются различные приборы и установки, широко используемые в промышленности для измерения плотности, расхода веществ, неразрушающего контроля и т.д.</w:t>
      </w:r>
    </w:p>
    <w:bookmarkEnd w:id="121"/>
    <w:bookmarkStart w:name="z121" w:id="122"/>
    <w:p>
      <w:pPr>
        <w:spacing w:after="0"/>
        <w:ind w:left="0"/>
        <w:jc w:val="left"/>
      </w:pPr>
      <w:r>
        <w:rPr>
          <w:rFonts w:ascii="Times New Roman"/>
          <w:b/>
          <w:i w:val="false"/>
          <w:color w:val="000000"/>
        </w:rPr>
        <w:t xml:space="preserve"> 3.7. Подготовка кадров в атомной отрасли</w:t>
      </w:r>
    </w:p>
    <w:bookmarkEnd w:id="122"/>
    <w:bookmarkStart w:name="z122" w:id="123"/>
    <w:p>
      <w:pPr>
        <w:spacing w:after="0"/>
        <w:ind w:left="0"/>
        <w:jc w:val="both"/>
      </w:pPr>
      <w:r>
        <w:rPr>
          <w:rFonts w:ascii="Times New Roman"/>
          <w:b w:val="false"/>
          <w:i w:val="false"/>
          <w:color w:val="000000"/>
          <w:sz w:val="28"/>
        </w:rPr>
        <w:t>
      В Советском союзе подготовка кадров для атомной отрасли осуществлялась высшими учебными заведениями (далее - ВУЗами), расположенными в основном на территории РФ. После распада СССР в Казахстане не созданы ВУЗы, осуществлявшие целевую подготовку специалистов для атомной отрасли.</w:t>
      </w:r>
    </w:p>
    <w:bookmarkEnd w:id="123"/>
    <w:bookmarkStart w:name="z123" w:id="124"/>
    <w:p>
      <w:pPr>
        <w:spacing w:after="0"/>
        <w:ind w:left="0"/>
        <w:jc w:val="both"/>
      </w:pPr>
      <w:r>
        <w:rPr>
          <w:rFonts w:ascii="Times New Roman"/>
          <w:b w:val="false"/>
          <w:i w:val="false"/>
          <w:color w:val="000000"/>
          <w:sz w:val="28"/>
        </w:rPr>
        <w:t>
      С 1997 года на базе РГП "НЯЦ РК" функционирует несколько филиалов кафедр технической физики и ядерно-энергетических установок. Филиалы осуществляют связь между университетскими кафедрами (общей физики, техники и физики низких температур, технологии машиностроения, прикладной математики и информатики, химии, биологии, экологии) и отделами реакторных исследований, реакторного материаловедения, автоматизации реакторных исследований, электрофизических, технологических установок, реакторными комплексами "Байкал" и ИГР, ВВР-К.</w:t>
      </w:r>
    </w:p>
    <w:bookmarkEnd w:id="124"/>
    <w:bookmarkStart w:name="z124" w:id="125"/>
    <w:p>
      <w:pPr>
        <w:spacing w:after="0"/>
        <w:ind w:left="0"/>
        <w:jc w:val="both"/>
      </w:pPr>
      <w:r>
        <w:rPr>
          <w:rFonts w:ascii="Times New Roman"/>
          <w:b w:val="false"/>
          <w:i w:val="false"/>
          <w:color w:val="000000"/>
          <w:sz w:val="28"/>
        </w:rPr>
        <w:t>
      Созданы международные кафедры ядерного профиля при Евразийском национальном университете им. Л.Н. Гумилева, и Казахском национальном университете им. аль-Фараби, обучение на которых позволит студентам получать образование в ведущих международных научных центрах и университетах.</w:t>
      </w:r>
    </w:p>
    <w:bookmarkEnd w:id="125"/>
    <w:bookmarkStart w:name="z125" w:id="126"/>
    <w:p>
      <w:pPr>
        <w:spacing w:after="0"/>
        <w:ind w:left="0"/>
        <w:jc w:val="both"/>
      </w:pPr>
      <w:r>
        <w:rPr>
          <w:rFonts w:ascii="Times New Roman"/>
          <w:b w:val="false"/>
          <w:i w:val="false"/>
          <w:color w:val="000000"/>
          <w:sz w:val="28"/>
        </w:rPr>
        <w:t>
      Для удовлетворения потребностей атомной отрасли в квалифицированных специалистах необходима организация отечественной системы подготовки и переподготовки инженерно-технических кадров, в том числе специалистов по проектированию, конструированию и строительству объектов атомной энергетики и промышленности, инженерно-технического персонала АЭС, специалистов для атомной промышленности, специалистов по радиоэкологии, дозиметрии, ядерной медицине. В рамках реализации мероприятий по совершенствованию системы подготовки и переподготовки кадров для атомной отрасли следует предусмотреть введение в учебные планы ВУЗов в рамках государственного заказа подготовку специалистов по базовым специальностям атомной отрасли.</w:t>
      </w:r>
    </w:p>
    <w:bookmarkEnd w:id="126"/>
    <w:bookmarkStart w:name="z126" w:id="127"/>
    <w:p>
      <w:pPr>
        <w:spacing w:after="0"/>
        <w:ind w:left="0"/>
        <w:jc w:val="left"/>
      </w:pPr>
      <w:r>
        <w:rPr>
          <w:rFonts w:ascii="Times New Roman"/>
          <w:b/>
          <w:i w:val="false"/>
          <w:color w:val="000000"/>
        </w:rPr>
        <w:t xml:space="preserve"> 3.8. Социально-экономические аспекты сооружения АЭС</w:t>
      </w:r>
    </w:p>
    <w:bookmarkEnd w:id="127"/>
    <w:bookmarkStart w:name="z127" w:id="128"/>
    <w:p>
      <w:pPr>
        <w:spacing w:after="0"/>
        <w:ind w:left="0"/>
        <w:jc w:val="both"/>
      </w:pPr>
      <w:r>
        <w:rPr>
          <w:rFonts w:ascii="Times New Roman"/>
          <w:b w:val="false"/>
          <w:i w:val="false"/>
          <w:color w:val="000000"/>
          <w:sz w:val="28"/>
        </w:rPr>
        <w:t>
      Реализация мероприятий Программы позволит оптимально и сбалансировано использовать имеющиеся топливные и минеральные ресурсы, повысить экспортный потенциал страны, обеспечить экологическую чистоту энергетических технологий, развивать ядерные технологии для использования в различных отраслях экономики, обеспечить социально-экономическое развитие территорий страны в регионах предполагаемого строительства АЭС, включая следующие социально-экономические последствия сооружения АЭС:</w:t>
      </w:r>
    </w:p>
    <w:bookmarkEnd w:id="128"/>
    <w:bookmarkStart w:name="z128" w:id="129"/>
    <w:p>
      <w:pPr>
        <w:spacing w:after="0"/>
        <w:ind w:left="0"/>
        <w:jc w:val="both"/>
      </w:pPr>
      <w:r>
        <w:rPr>
          <w:rFonts w:ascii="Times New Roman"/>
          <w:b w:val="false"/>
          <w:i w:val="false"/>
          <w:color w:val="000000"/>
          <w:sz w:val="28"/>
        </w:rPr>
        <w:t>
      покрытие дефицита мощностей, увеличение энергетического потенциала и устойчивое развитие региона строительства и страны в целом;</w:t>
      </w:r>
    </w:p>
    <w:bookmarkEnd w:id="129"/>
    <w:bookmarkStart w:name="z129" w:id="130"/>
    <w:p>
      <w:pPr>
        <w:spacing w:after="0"/>
        <w:ind w:left="0"/>
        <w:jc w:val="both"/>
      </w:pPr>
      <w:r>
        <w:rPr>
          <w:rFonts w:ascii="Times New Roman"/>
          <w:b w:val="false"/>
          <w:i w:val="false"/>
          <w:color w:val="000000"/>
          <w:sz w:val="28"/>
        </w:rPr>
        <w:t>
      диверсификация энергетического производства;</w:t>
      </w:r>
    </w:p>
    <w:bookmarkEnd w:id="130"/>
    <w:bookmarkStart w:name="z130" w:id="131"/>
    <w:p>
      <w:pPr>
        <w:spacing w:after="0"/>
        <w:ind w:left="0"/>
        <w:jc w:val="both"/>
      </w:pPr>
      <w:r>
        <w:rPr>
          <w:rFonts w:ascii="Times New Roman"/>
          <w:b w:val="false"/>
          <w:i w:val="false"/>
          <w:color w:val="000000"/>
          <w:sz w:val="28"/>
        </w:rPr>
        <w:t>
      создание объектов социальной сферы для населения, проживающего в районе строительства АЭС, строительство населенных пунктов для работников АЭС и т.д.;</w:t>
      </w:r>
    </w:p>
    <w:bookmarkEnd w:id="131"/>
    <w:bookmarkStart w:name="z131" w:id="132"/>
    <w:p>
      <w:pPr>
        <w:spacing w:after="0"/>
        <w:ind w:left="0"/>
        <w:jc w:val="both"/>
      </w:pPr>
      <w:r>
        <w:rPr>
          <w:rFonts w:ascii="Times New Roman"/>
          <w:b w:val="false"/>
          <w:i w:val="false"/>
          <w:color w:val="000000"/>
          <w:sz w:val="28"/>
        </w:rPr>
        <w:t>
      увеличение доли высококвалифицированного инженерно-технического персонала в районе строительства и, следовательно, повышение культурного и образовательного уровня жителей региона;</w:t>
      </w:r>
    </w:p>
    <w:bookmarkEnd w:id="132"/>
    <w:bookmarkStart w:name="z132" w:id="133"/>
    <w:p>
      <w:pPr>
        <w:spacing w:after="0"/>
        <w:ind w:left="0"/>
        <w:jc w:val="both"/>
      </w:pPr>
      <w:r>
        <w:rPr>
          <w:rFonts w:ascii="Times New Roman"/>
          <w:b w:val="false"/>
          <w:i w:val="false"/>
          <w:color w:val="000000"/>
          <w:sz w:val="28"/>
        </w:rPr>
        <w:t>
      рост производства в регионе за счет снижения тарифов на электроэнергию;</w:t>
      </w:r>
    </w:p>
    <w:bookmarkEnd w:id="133"/>
    <w:bookmarkStart w:name="z133" w:id="134"/>
    <w:p>
      <w:pPr>
        <w:spacing w:after="0"/>
        <w:ind w:left="0"/>
        <w:jc w:val="both"/>
      </w:pPr>
      <w:r>
        <w:rPr>
          <w:rFonts w:ascii="Times New Roman"/>
          <w:b w:val="false"/>
          <w:i w:val="false"/>
          <w:color w:val="000000"/>
          <w:sz w:val="28"/>
        </w:rPr>
        <w:t>
      увеличение инвестиционной привлекательности региона и развитие бизнеса;</w:t>
      </w:r>
    </w:p>
    <w:bookmarkEnd w:id="134"/>
    <w:bookmarkStart w:name="z134" w:id="135"/>
    <w:p>
      <w:pPr>
        <w:spacing w:after="0"/>
        <w:ind w:left="0"/>
        <w:jc w:val="both"/>
      </w:pPr>
      <w:r>
        <w:rPr>
          <w:rFonts w:ascii="Times New Roman"/>
          <w:b w:val="false"/>
          <w:i w:val="false"/>
          <w:color w:val="000000"/>
          <w:sz w:val="28"/>
        </w:rPr>
        <w:t>
      рост налоговых поступлений в республиканский и местный бюджеты;</w:t>
      </w:r>
    </w:p>
    <w:bookmarkEnd w:id="135"/>
    <w:bookmarkStart w:name="z135" w:id="136"/>
    <w:p>
      <w:pPr>
        <w:spacing w:after="0"/>
        <w:ind w:left="0"/>
        <w:jc w:val="both"/>
      </w:pPr>
      <w:r>
        <w:rPr>
          <w:rFonts w:ascii="Times New Roman"/>
          <w:b w:val="false"/>
          <w:i w:val="false"/>
          <w:color w:val="000000"/>
          <w:sz w:val="28"/>
        </w:rPr>
        <w:t>
      дополнительный импульс к развитию атомной науки, наукоемких технологий и базы подготовки специалистов для атомной энергетики;</w:t>
      </w:r>
    </w:p>
    <w:bookmarkEnd w:id="136"/>
    <w:bookmarkStart w:name="z136" w:id="137"/>
    <w:p>
      <w:pPr>
        <w:spacing w:after="0"/>
        <w:ind w:left="0"/>
        <w:jc w:val="both"/>
      </w:pPr>
      <w:r>
        <w:rPr>
          <w:rFonts w:ascii="Times New Roman"/>
          <w:b w:val="false"/>
          <w:i w:val="false"/>
          <w:color w:val="000000"/>
          <w:sz w:val="28"/>
        </w:rPr>
        <w:t>
      снижение социальной напряженности населения (новые рабочие места для энергетиков и работников смежных областей, получение льгот на оплату тепла и электроэнергии);</w:t>
      </w:r>
    </w:p>
    <w:bookmarkEnd w:id="137"/>
    <w:p>
      <w:pPr>
        <w:spacing w:after="0"/>
        <w:ind w:left="0"/>
        <w:jc w:val="both"/>
      </w:pPr>
      <w:r>
        <w:rPr>
          <w:rFonts w:ascii="Times New Roman"/>
          <w:b w:val="false"/>
          <w:i w:val="false"/>
          <w:color w:val="000000"/>
          <w:sz w:val="28"/>
        </w:rPr>
        <w:t>
      снижение экологической нагрузки на регион за счет сокращения выбросов вредных веществ в окружающую среду (при замещении традиционных энергоисточников).</w:t>
      </w:r>
    </w:p>
    <w:bookmarkStart w:name="z137" w:id="138"/>
    <w:p>
      <w:pPr>
        <w:spacing w:after="0"/>
        <w:ind w:left="0"/>
        <w:jc w:val="left"/>
      </w:pPr>
      <w:r>
        <w:rPr>
          <w:rFonts w:ascii="Times New Roman"/>
          <w:b/>
          <w:i w:val="false"/>
          <w:color w:val="000000"/>
        </w:rPr>
        <w:t xml:space="preserve"> 3.9. Оценка воздействия на окружающую среду</w:t>
      </w:r>
      <w:r>
        <w:br/>
      </w:r>
      <w:r>
        <w:rPr>
          <w:rFonts w:ascii="Times New Roman"/>
          <w:b/>
          <w:i w:val="false"/>
          <w:color w:val="000000"/>
        </w:rPr>
        <w:t>3.9.1. Вопросы охраны окружающей среды, установленные на международном и национальном уровнях</w:t>
      </w:r>
    </w:p>
    <w:bookmarkEnd w:id="138"/>
    <w:bookmarkStart w:name="z139" w:id="139"/>
    <w:p>
      <w:pPr>
        <w:spacing w:after="0"/>
        <w:ind w:left="0"/>
        <w:jc w:val="both"/>
      </w:pPr>
      <w:r>
        <w:rPr>
          <w:rFonts w:ascii="Times New Roman"/>
          <w:b w:val="false"/>
          <w:i w:val="false"/>
          <w:color w:val="000000"/>
          <w:sz w:val="28"/>
        </w:rPr>
        <w:t>
      В 2007 году Межправительственная группа по климатическим изменениям, созданная при МАГАТЭ завершила ряд научных и политических мероприятий, целью которых являлось улучшение понимания глобальных климатических изменений. В результате проведенных научных мероприятий подготовлен доклад, который подтверждает возрастающее антропогенное воздействие на климатическую систему, обусловленное выбросами парниковых газов. Известно, что основная масса парниковых газов образуется в результате сжигания органического топлива. В докладе представлены явные свидетельства этого воздействия на изменение климата, в особенности в чувствительных экологических системах, проанализирована уязвимость общества и экосистем от условий изменения климата. Определены варианты адаптации и их пределы; а также сделан вывод о том, что в случае превышения некоторых значений изменения климата, возможности адаптации становятся чрезвычайно дорогостоящими или вообще исчезают. Это требует решительного сокращения выбросов парниковых газов (приблизительно на 50 % в глобальных масштабах к 2050 году) и в значительной степени повышает важность низкоуглеродных энергетических технологий, таких, как ядерная энергетика. Сделан вывод, что в энергетическом секторе, во временной перспективе до 2030 года, ядерная энергетика имеет наибольший потенциал смягчения последствий с точки зрения сокращения выбросов при наименьших средних социальных затратах. В результате проведения всеобъемлющего обзора исследований технологических оценок был сделан вывод, что ядерная энергетика (наряду с гидроэнергетикой и ветроэнергетикой) дает самые низкие за все время выбросы парниковых газов на единицу вырабатываемой электроэнергии.</w:t>
      </w:r>
    </w:p>
    <w:bookmarkEnd w:id="139"/>
    <w:bookmarkStart w:name="z140" w:id="140"/>
    <w:p>
      <w:pPr>
        <w:spacing w:after="0"/>
        <w:ind w:left="0"/>
        <w:jc w:val="both"/>
      </w:pPr>
      <w:r>
        <w:rPr>
          <w:rFonts w:ascii="Times New Roman"/>
          <w:b w:val="false"/>
          <w:i w:val="false"/>
          <w:color w:val="000000"/>
          <w:sz w:val="28"/>
        </w:rPr>
        <w:t xml:space="preserve">
      Производство электроэнергии в Казахстане осуществляется в основном на угольных электростанциях, которые производят около 70 % электроэнергии. При этом угольные электростанции загрязняют атмосферу большим количеством вредных газообразных выбросов, в которых содержатся тяжелые металлы и радиоактивные вещества. При сжигании угля образуются оксиды углерода, азота и серы, диоксиды серы и азота, а также неразрушающиеся канцерогены, такие как, соединения бериллия, кадмия, никеля и хрома. Оксиды серы и азота вызывают кислотные дожди и кислотные отравления. Кроме того, при сжигании угля в атмосферу выбрасываются естественные радионуклиды </w:t>
      </w:r>
      <w:r>
        <w:rPr>
          <w:rFonts w:ascii="Times New Roman"/>
          <w:b w:val="false"/>
          <w:i w:val="false"/>
          <w:color w:val="000000"/>
          <w:vertAlign w:val="superscript"/>
        </w:rPr>
        <w:t>222</w:t>
      </w:r>
      <w:r>
        <w:rPr>
          <w:rFonts w:ascii="Times New Roman"/>
          <w:b w:val="false"/>
          <w:i w:val="false"/>
          <w:color w:val="000000"/>
          <w:sz w:val="28"/>
        </w:rPr>
        <w:t xml:space="preserve">Rn, </w:t>
      </w:r>
      <w:r>
        <w:rPr>
          <w:rFonts w:ascii="Times New Roman"/>
          <w:b w:val="false"/>
          <w:i w:val="false"/>
          <w:color w:val="000000"/>
          <w:vertAlign w:val="superscript"/>
        </w:rPr>
        <w:t>220</w:t>
      </w:r>
      <w:r>
        <w:rPr>
          <w:rFonts w:ascii="Times New Roman"/>
          <w:b w:val="false"/>
          <w:i w:val="false"/>
          <w:color w:val="000000"/>
          <w:sz w:val="28"/>
        </w:rPr>
        <w:t xml:space="preserve">Rn, </w:t>
      </w:r>
      <w:r>
        <w:rPr>
          <w:rFonts w:ascii="Times New Roman"/>
          <w:b w:val="false"/>
          <w:i w:val="false"/>
          <w:color w:val="000000"/>
          <w:vertAlign w:val="superscript"/>
        </w:rPr>
        <w:t>226</w:t>
      </w:r>
      <w:r>
        <w:rPr>
          <w:rFonts w:ascii="Times New Roman"/>
          <w:b w:val="false"/>
          <w:i w:val="false"/>
          <w:color w:val="000000"/>
          <w:sz w:val="28"/>
        </w:rPr>
        <w:t xml:space="preserve">Rn, </w:t>
      </w:r>
      <w:r>
        <w:rPr>
          <w:rFonts w:ascii="Times New Roman"/>
          <w:b w:val="false"/>
          <w:i w:val="false"/>
          <w:color w:val="000000"/>
          <w:vertAlign w:val="superscript"/>
        </w:rPr>
        <w:t>210</w:t>
      </w:r>
      <w:r>
        <w:rPr>
          <w:rFonts w:ascii="Times New Roman"/>
          <w:b w:val="false"/>
          <w:i w:val="false"/>
          <w:color w:val="000000"/>
          <w:sz w:val="28"/>
        </w:rPr>
        <w:t xml:space="preserve">Pb, </w:t>
      </w:r>
      <w:r>
        <w:rPr>
          <w:rFonts w:ascii="Times New Roman"/>
          <w:b w:val="false"/>
          <w:i w:val="false"/>
          <w:color w:val="000000"/>
          <w:vertAlign w:val="superscript"/>
        </w:rPr>
        <w:t>222</w:t>
      </w:r>
      <w:r>
        <w:rPr>
          <w:rFonts w:ascii="Times New Roman"/>
          <w:b w:val="false"/>
          <w:i w:val="false"/>
          <w:color w:val="000000"/>
          <w:sz w:val="28"/>
        </w:rPr>
        <w:t xml:space="preserve">Rn, </w:t>
      </w:r>
      <w:r>
        <w:rPr>
          <w:rFonts w:ascii="Times New Roman"/>
          <w:b w:val="false"/>
          <w:i w:val="false"/>
          <w:color w:val="000000"/>
          <w:vertAlign w:val="superscript"/>
        </w:rPr>
        <w:t>210</w:t>
      </w:r>
      <w:r>
        <w:rPr>
          <w:rFonts w:ascii="Times New Roman"/>
          <w:b w:val="false"/>
          <w:i w:val="false"/>
          <w:color w:val="000000"/>
          <w:sz w:val="28"/>
        </w:rPr>
        <w:t xml:space="preserve">Po, </w:t>
      </w:r>
      <w:r>
        <w:rPr>
          <w:rFonts w:ascii="Times New Roman"/>
          <w:b w:val="false"/>
          <w:i w:val="false"/>
          <w:color w:val="000000"/>
          <w:vertAlign w:val="superscript"/>
        </w:rPr>
        <w:t>230</w:t>
      </w:r>
      <w:r>
        <w:rPr>
          <w:rFonts w:ascii="Times New Roman"/>
          <w:b w:val="false"/>
          <w:i w:val="false"/>
          <w:color w:val="000000"/>
          <w:sz w:val="28"/>
        </w:rPr>
        <w:t xml:space="preserve">Th, </w:t>
      </w:r>
      <w:r>
        <w:rPr>
          <w:rFonts w:ascii="Times New Roman"/>
          <w:b w:val="false"/>
          <w:i w:val="false"/>
          <w:color w:val="000000"/>
          <w:vertAlign w:val="superscript"/>
        </w:rPr>
        <w:t>232</w:t>
      </w:r>
      <w:r>
        <w:rPr>
          <w:rFonts w:ascii="Times New Roman"/>
          <w:b w:val="false"/>
          <w:i w:val="false"/>
          <w:color w:val="000000"/>
          <w:sz w:val="28"/>
        </w:rPr>
        <w:t xml:space="preserve">Th, </w:t>
      </w:r>
      <w:r>
        <w:rPr>
          <w:rFonts w:ascii="Times New Roman"/>
          <w:b w:val="false"/>
          <w:i w:val="false"/>
          <w:color w:val="000000"/>
          <w:vertAlign w:val="superscript"/>
        </w:rPr>
        <w:t>228</w:t>
      </w:r>
      <w:r>
        <w:rPr>
          <w:rFonts w:ascii="Times New Roman"/>
          <w:b w:val="false"/>
          <w:i w:val="false"/>
          <w:color w:val="000000"/>
          <w:sz w:val="28"/>
        </w:rPr>
        <w:t xml:space="preserve">Th, </w:t>
      </w:r>
      <w:r>
        <w:rPr>
          <w:rFonts w:ascii="Times New Roman"/>
          <w:b w:val="false"/>
          <w:i w:val="false"/>
          <w:color w:val="000000"/>
          <w:vertAlign w:val="superscript"/>
        </w:rPr>
        <w:t>40</w:t>
      </w:r>
      <w:r>
        <w:rPr>
          <w:rFonts w:ascii="Times New Roman"/>
          <w:b w:val="false"/>
          <w:i w:val="false"/>
          <w:color w:val="000000"/>
          <w:sz w:val="28"/>
        </w:rPr>
        <w:t>K. Даже если реальную эффективность очистки дымовых выбросов от золы принять равной 98,5 %, как это делается на современных угольных ТЭС, то и в этом случае радиационное воздействие на население, обусловленное естественными радионуклидами в выбросах ТЭС, в 20 раз выше, чем у АЭС равной мощности (хотя в обоих случаях оно, разумеется, многократно меньше влияния естественного фона). Это иллюстрируется сравнительными данными по величине вредных выбросов на ТЭС и АЭС одинаковой мощности, принятой условно за 4000 МВт (эл.) (</w:t>
      </w:r>
      <w:r>
        <w:rPr>
          <w:rFonts w:ascii="Times New Roman"/>
          <w:b w:val="false"/>
          <w:i w:val="false"/>
          <w:color w:val="000000"/>
          <w:sz w:val="28"/>
        </w:rPr>
        <w:t>Приложение 4</w:t>
      </w:r>
      <w:r>
        <w:rPr>
          <w:rFonts w:ascii="Times New Roman"/>
          <w:b w:val="false"/>
          <w:i w:val="false"/>
          <w:color w:val="000000"/>
          <w:sz w:val="28"/>
        </w:rPr>
        <w:t>).</w:t>
      </w:r>
    </w:p>
    <w:bookmarkEnd w:id="140"/>
    <w:bookmarkStart w:name="z141" w:id="141"/>
    <w:p>
      <w:pPr>
        <w:spacing w:after="0"/>
        <w:ind w:left="0"/>
        <w:jc w:val="both"/>
      </w:pPr>
      <w:r>
        <w:rPr>
          <w:rFonts w:ascii="Times New Roman"/>
          <w:b w:val="false"/>
          <w:i w:val="false"/>
          <w:color w:val="000000"/>
          <w:sz w:val="28"/>
        </w:rPr>
        <w:t>
      Таким образом, одним из наиболее важных результатов реализации Программы является улучшение экологической обстановки в связи со снижением доли электрогенерирующих предприятий, использующих органическое топливо.</w:t>
      </w:r>
    </w:p>
    <w:bookmarkEnd w:id="141"/>
    <w:bookmarkStart w:name="z142" w:id="142"/>
    <w:p>
      <w:pPr>
        <w:spacing w:after="0"/>
        <w:ind w:left="0"/>
        <w:jc w:val="left"/>
      </w:pPr>
      <w:r>
        <w:rPr>
          <w:rFonts w:ascii="Times New Roman"/>
          <w:b/>
          <w:i w:val="false"/>
          <w:color w:val="000000"/>
        </w:rPr>
        <w:t xml:space="preserve"> 3.9.2. Экологические аспекты строительства и эксплуатации АЭС</w:t>
      </w:r>
    </w:p>
    <w:bookmarkEnd w:id="142"/>
    <w:bookmarkStart w:name="z143" w:id="143"/>
    <w:p>
      <w:pPr>
        <w:spacing w:after="0"/>
        <w:ind w:left="0"/>
        <w:jc w:val="both"/>
      </w:pPr>
      <w:r>
        <w:rPr>
          <w:rFonts w:ascii="Times New Roman"/>
          <w:b w:val="false"/>
          <w:i w:val="false"/>
          <w:color w:val="000000"/>
          <w:sz w:val="28"/>
        </w:rPr>
        <w:t>
      Развитие атомной энергетики неизбежно связано с образованием радиоактивных отходов (далее - РАО) и отработавшего ядерного топлива (далее - ОЯТ). Однако следует отметить, что количество образующихся отходов при работе АЭС намного меньше отходов угольной электростанции. Кроме того, в результате более чем 50-летнего опыта в мире достигнут высокий уровень технологической безопасности обращения с РАО и хранения отработавшего топлива.</w:t>
      </w:r>
    </w:p>
    <w:bookmarkEnd w:id="143"/>
    <w:bookmarkStart w:name="z144" w:id="144"/>
    <w:p>
      <w:pPr>
        <w:spacing w:after="0"/>
        <w:ind w:left="0"/>
        <w:jc w:val="both"/>
      </w:pPr>
      <w:r>
        <w:rPr>
          <w:rFonts w:ascii="Times New Roman"/>
          <w:b w:val="false"/>
          <w:i w:val="false"/>
          <w:color w:val="000000"/>
          <w:sz w:val="28"/>
        </w:rPr>
        <w:t>
      В ходе эксплуатации любой АЭС будут образовываться следующие виды отходов:</w:t>
      </w:r>
    </w:p>
    <w:bookmarkEnd w:id="144"/>
    <w:bookmarkStart w:name="z145" w:id="145"/>
    <w:p>
      <w:pPr>
        <w:spacing w:after="0"/>
        <w:ind w:left="0"/>
        <w:jc w:val="both"/>
      </w:pPr>
      <w:r>
        <w:rPr>
          <w:rFonts w:ascii="Times New Roman"/>
          <w:b w:val="false"/>
          <w:i w:val="false"/>
          <w:color w:val="000000"/>
          <w:sz w:val="28"/>
        </w:rPr>
        <w:t>
      твердые бытовые отходы (далее - ТБО);</w:t>
      </w:r>
    </w:p>
    <w:bookmarkEnd w:id="145"/>
    <w:p>
      <w:pPr>
        <w:spacing w:after="0"/>
        <w:ind w:left="0"/>
        <w:jc w:val="both"/>
      </w:pPr>
      <w:r>
        <w:rPr>
          <w:rFonts w:ascii="Times New Roman"/>
          <w:b w:val="false"/>
          <w:i w:val="false"/>
          <w:color w:val="000000"/>
          <w:sz w:val="28"/>
        </w:rPr>
        <w:t>
      газо-аэрозольные отходы (далее - выбросы);</w:t>
      </w:r>
    </w:p>
    <w:bookmarkStart w:name="z146" w:id="146"/>
    <w:p>
      <w:pPr>
        <w:spacing w:after="0"/>
        <w:ind w:left="0"/>
        <w:jc w:val="both"/>
      </w:pPr>
      <w:r>
        <w:rPr>
          <w:rFonts w:ascii="Times New Roman"/>
          <w:b w:val="false"/>
          <w:i w:val="false"/>
          <w:color w:val="000000"/>
          <w:sz w:val="28"/>
        </w:rPr>
        <w:t xml:space="preserve">
      твердые радиоактивные отходы (далее — ТРО); </w:t>
      </w:r>
    </w:p>
    <w:bookmarkEnd w:id="146"/>
    <w:bookmarkStart w:name="z147" w:id="147"/>
    <w:p>
      <w:pPr>
        <w:spacing w:after="0"/>
        <w:ind w:left="0"/>
        <w:jc w:val="both"/>
      </w:pPr>
      <w:r>
        <w:rPr>
          <w:rFonts w:ascii="Times New Roman"/>
          <w:b w:val="false"/>
          <w:i w:val="false"/>
          <w:color w:val="000000"/>
          <w:sz w:val="28"/>
        </w:rPr>
        <w:t>
      жидкие радиоактивные отходы (далее - ЖРО).</w:t>
      </w:r>
    </w:p>
    <w:bookmarkEnd w:id="147"/>
    <w:bookmarkStart w:name="z148" w:id="148"/>
    <w:p>
      <w:pPr>
        <w:spacing w:after="0"/>
        <w:ind w:left="0"/>
        <w:jc w:val="both"/>
      </w:pPr>
      <w:r>
        <w:rPr>
          <w:rFonts w:ascii="Times New Roman"/>
          <w:b w:val="false"/>
          <w:i w:val="false"/>
          <w:color w:val="000000"/>
          <w:sz w:val="28"/>
        </w:rPr>
        <w:t>
      В проекте АЭС должны быть рассмотрены все аспекты оценки влияния на окружающую среду, с целью исключения или минимизации негативного воздействия на природную среду и жизнедеятельность человека.</w:t>
      </w:r>
    </w:p>
    <w:bookmarkEnd w:id="148"/>
    <w:bookmarkStart w:name="z149" w:id="149"/>
    <w:p>
      <w:pPr>
        <w:spacing w:after="0"/>
        <w:ind w:left="0"/>
        <w:jc w:val="both"/>
      </w:pPr>
      <w:r>
        <w:rPr>
          <w:rFonts w:ascii="Times New Roman"/>
          <w:b w:val="false"/>
          <w:i w:val="false"/>
          <w:color w:val="000000"/>
          <w:sz w:val="28"/>
        </w:rPr>
        <w:t>
      Основными видами воздействия на почвенный покров при строительстве АЭС является его механическое разрушение и возможное химическое загрязнение.</w:t>
      </w:r>
    </w:p>
    <w:bookmarkEnd w:id="149"/>
    <w:bookmarkStart w:name="z150" w:id="150"/>
    <w:p>
      <w:pPr>
        <w:spacing w:after="0"/>
        <w:ind w:left="0"/>
        <w:jc w:val="both"/>
      </w:pPr>
      <w:r>
        <w:rPr>
          <w:rFonts w:ascii="Times New Roman"/>
          <w:b w:val="false"/>
          <w:i w:val="false"/>
          <w:color w:val="000000"/>
          <w:sz w:val="28"/>
        </w:rPr>
        <w:t>
      Основные виды механического воздействия на почвенный покров заключаются в уничтожении почвенного профиля при строительстве, нарушении верхних горизонтов почвенного профиля при обустройстве коммуникационных объектов, нарушении почвенного покрова при прокладке автодорог.</w:t>
      </w:r>
    </w:p>
    <w:bookmarkEnd w:id="150"/>
    <w:bookmarkStart w:name="z151" w:id="151"/>
    <w:p>
      <w:pPr>
        <w:spacing w:after="0"/>
        <w:ind w:left="0"/>
        <w:jc w:val="both"/>
      </w:pPr>
      <w:r>
        <w:rPr>
          <w:rFonts w:ascii="Times New Roman"/>
          <w:b w:val="false"/>
          <w:i w:val="false"/>
          <w:color w:val="000000"/>
          <w:sz w:val="28"/>
        </w:rPr>
        <w:t>
      Химическое загрязнение почвенного покрова может происходить в следствии загрязнения почвенного покрова горюче-смазочными материалами на всех этапах проводимых работ, поверхностного загрязнения почвенного покрова промышленным и бытовым мусором.</w:t>
      </w:r>
    </w:p>
    <w:bookmarkEnd w:id="151"/>
    <w:bookmarkStart w:name="z152" w:id="152"/>
    <w:p>
      <w:pPr>
        <w:spacing w:after="0"/>
        <w:ind w:left="0"/>
        <w:jc w:val="both"/>
      </w:pPr>
      <w:r>
        <w:rPr>
          <w:rFonts w:ascii="Times New Roman"/>
          <w:b w:val="false"/>
          <w:i w:val="false"/>
          <w:color w:val="000000"/>
          <w:sz w:val="28"/>
        </w:rPr>
        <w:t>
      Первый этап создания АЭС включает в себя рытье котлованов и строительство зданий и сооружений. Основным видом воздействия на почвенный покров будет являться механическое нарушение почвенного покрова.</w:t>
      </w:r>
    </w:p>
    <w:bookmarkEnd w:id="152"/>
    <w:bookmarkStart w:name="z153" w:id="153"/>
    <w:p>
      <w:pPr>
        <w:spacing w:after="0"/>
        <w:ind w:left="0"/>
        <w:jc w:val="both"/>
      </w:pPr>
      <w:r>
        <w:rPr>
          <w:rFonts w:ascii="Times New Roman"/>
          <w:b w:val="false"/>
          <w:i w:val="false"/>
          <w:color w:val="000000"/>
          <w:sz w:val="28"/>
        </w:rPr>
        <w:t>
      После завершения строительных работ по созданию АЭС будут проведены рекультивационные мероприятия по устранению нарушений состояния почвенного покрова.</w:t>
      </w:r>
    </w:p>
    <w:bookmarkEnd w:id="153"/>
    <w:bookmarkStart w:name="z154" w:id="154"/>
    <w:p>
      <w:pPr>
        <w:spacing w:after="0"/>
        <w:ind w:left="0"/>
        <w:jc w:val="both"/>
      </w:pPr>
      <w:r>
        <w:rPr>
          <w:rFonts w:ascii="Times New Roman"/>
          <w:b w:val="false"/>
          <w:i w:val="false"/>
          <w:color w:val="000000"/>
          <w:sz w:val="28"/>
        </w:rPr>
        <w:t>
      Обычно строительные работы по созданию АЭС и ее эксплуатация производятся на территориях освоенных земельных участков, на которых расположены промышленные зоны действующих предприятий. На прилегающих территориях растительность может испытывать незначительное воздействие через воздух выхлопными газами от строительной и транспортной техники. Однако это крайне незначительное воздействие будет происходить на ограниченной территории. Оно будет иметь узколокальный характер и не окажет негативного влияния на растительность сопредельных территорий.</w:t>
      </w:r>
    </w:p>
    <w:bookmarkEnd w:id="154"/>
    <w:bookmarkStart w:name="z155" w:id="155"/>
    <w:p>
      <w:pPr>
        <w:spacing w:after="0"/>
        <w:ind w:left="0"/>
        <w:jc w:val="both"/>
      </w:pPr>
      <w:r>
        <w:rPr>
          <w:rFonts w:ascii="Times New Roman"/>
          <w:b w:val="false"/>
          <w:i w:val="false"/>
          <w:color w:val="000000"/>
          <w:sz w:val="28"/>
        </w:rPr>
        <w:t>
      Выбросы радиоактивных веществ действующих АЭС минимальные и не оказывают значительного негативного воздействия.</w:t>
      </w:r>
    </w:p>
    <w:bookmarkEnd w:id="155"/>
    <w:bookmarkStart w:name="z156" w:id="156"/>
    <w:p>
      <w:pPr>
        <w:spacing w:after="0"/>
        <w:ind w:left="0"/>
        <w:jc w:val="both"/>
      </w:pPr>
      <w:r>
        <w:rPr>
          <w:rFonts w:ascii="Times New Roman"/>
          <w:b w:val="false"/>
          <w:i w:val="false"/>
          <w:color w:val="000000"/>
          <w:sz w:val="28"/>
        </w:rPr>
        <w:t>
      Оценки радиационного воздействия современной АЭС на персонал и население при нормальной эксплуатации и авариях разгерметизации первого контура позволяют сделать следующие выводы:</w:t>
      </w:r>
    </w:p>
    <w:bookmarkEnd w:id="156"/>
    <w:bookmarkStart w:name="z157" w:id="157"/>
    <w:p>
      <w:pPr>
        <w:spacing w:after="0"/>
        <w:ind w:left="0"/>
        <w:jc w:val="both"/>
      </w:pPr>
      <w:r>
        <w:rPr>
          <w:rFonts w:ascii="Times New Roman"/>
          <w:b w:val="false"/>
          <w:i w:val="false"/>
          <w:color w:val="000000"/>
          <w:sz w:val="28"/>
        </w:rPr>
        <w:t>
      среднегодовая дозовая нагрузка на персонал составляет не более 2 мЗв, и определяется, в основном, работами по перезарядке топлива, ремонту и замене оборудования;</w:t>
      </w:r>
    </w:p>
    <w:bookmarkEnd w:id="157"/>
    <w:bookmarkStart w:name="z158" w:id="158"/>
    <w:p>
      <w:pPr>
        <w:spacing w:after="0"/>
        <w:ind w:left="0"/>
        <w:jc w:val="both"/>
      </w:pPr>
      <w:r>
        <w:rPr>
          <w:rFonts w:ascii="Times New Roman"/>
          <w:b w:val="false"/>
          <w:i w:val="false"/>
          <w:color w:val="000000"/>
          <w:sz w:val="28"/>
        </w:rPr>
        <w:t>
      радиационное воздействие энергоблоков АЭС на население и окружающую среду при нормальной эксплуатации не вносит заметного вклада в естественный фон. Это обеспечивается благодаря полной локализации активности в пределах герметичной системы теплоносителя первого контура и интегральной компоновке реакторной установки, которая обуславливает низкие активирующие потоки нейтронов за корпусом реактора. Полная герметичность системы первого контура исключает утечку активности из реакторной установки.</w:t>
      </w:r>
    </w:p>
    <w:bookmarkEnd w:id="158"/>
    <w:bookmarkStart w:name="z159" w:id="159"/>
    <w:p>
      <w:pPr>
        <w:spacing w:after="0"/>
        <w:ind w:left="0"/>
        <w:jc w:val="both"/>
      </w:pPr>
      <w:r>
        <w:rPr>
          <w:rFonts w:ascii="Times New Roman"/>
          <w:b w:val="false"/>
          <w:i w:val="false"/>
          <w:color w:val="000000"/>
          <w:sz w:val="28"/>
        </w:rPr>
        <w:t>
      Уровень безопасности, достигаемый на современных АЭС, позволяет гарантировать отсутствие аварийных радиоактивных выбросов.</w:t>
      </w:r>
    </w:p>
    <w:bookmarkEnd w:id="159"/>
    <w:bookmarkStart w:name="z160" w:id="160"/>
    <w:p>
      <w:pPr>
        <w:spacing w:after="0"/>
        <w:ind w:left="0"/>
        <w:jc w:val="both"/>
      </w:pPr>
      <w:r>
        <w:rPr>
          <w:rFonts w:ascii="Times New Roman"/>
          <w:b w:val="false"/>
          <w:i w:val="false"/>
          <w:color w:val="000000"/>
          <w:sz w:val="28"/>
        </w:rPr>
        <w:t>
      При проектных и запроектных авариях с разгерметизацией первого контура облучение персонала станции не превышает 1 мЗв, что существенно ниже дозы 10 мЗв, регламентированной для данной категории лиц при нормальной эксплуатации.</w:t>
      </w:r>
    </w:p>
    <w:bookmarkEnd w:id="160"/>
    <w:bookmarkStart w:name="z161" w:id="161"/>
    <w:p>
      <w:pPr>
        <w:spacing w:after="0"/>
        <w:ind w:left="0"/>
        <w:jc w:val="left"/>
      </w:pPr>
      <w:r>
        <w:rPr>
          <w:rFonts w:ascii="Times New Roman"/>
          <w:b/>
          <w:i w:val="false"/>
          <w:color w:val="000000"/>
        </w:rPr>
        <w:t xml:space="preserve"> 3.9.3. Меры по предотвращению, уменьшению или смягчению любых</w:t>
      </w:r>
      <w:r>
        <w:br/>
      </w:r>
      <w:r>
        <w:rPr>
          <w:rFonts w:ascii="Times New Roman"/>
          <w:b/>
          <w:i w:val="false"/>
          <w:color w:val="000000"/>
        </w:rPr>
        <w:t>существенных вредных последствий для окружающей среды, которые</w:t>
      </w:r>
      <w:r>
        <w:br/>
      </w:r>
      <w:r>
        <w:rPr>
          <w:rFonts w:ascii="Times New Roman"/>
          <w:b/>
          <w:i w:val="false"/>
          <w:color w:val="000000"/>
        </w:rPr>
        <w:t>могут быть результатом осуществления программы</w:t>
      </w:r>
    </w:p>
    <w:bookmarkEnd w:id="161"/>
    <w:bookmarkStart w:name="z162" w:id="162"/>
    <w:p>
      <w:pPr>
        <w:spacing w:after="0"/>
        <w:ind w:left="0"/>
        <w:jc w:val="both"/>
      </w:pPr>
      <w:r>
        <w:rPr>
          <w:rFonts w:ascii="Times New Roman"/>
          <w:b w:val="false"/>
          <w:i w:val="false"/>
          <w:color w:val="000000"/>
          <w:sz w:val="28"/>
        </w:rPr>
        <w:t>
      В рамках данной Программы предусмотрен комплекс мероприятий, связанных с созданием полномасштабной инфраструктуры, отвечающей международным нормам безопасного обращения и утилизации РАО и ОЯТ.</w:t>
      </w:r>
    </w:p>
    <w:bookmarkEnd w:id="162"/>
    <w:bookmarkStart w:name="z163" w:id="163"/>
    <w:p>
      <w:pPr>
        <w:spacing w:after="0"/>
        <w:ind w:left="0"/>
        <w:jc w:val="both"/>
      </w:pPr>
      <w:r>
        <w:rPr>
          <w:rFonts w:ascii="Times New Roman"/>
          <w:b w:val="false"/>
          <w:i w:val="false"/>
          <w:color w:val="000000"/>
          <w:sz w:val="28"/>
        </w:rPr>
        <w:t>
      Для гарантированного обеспечения ядерной и радиационной безопасности, режима нераспространения в рамках Программы планируется:</w:t>
      </w:r>
    </w:p>
    <w:bookmarkEnd w:id="163"/>
    <w:bookmarkStart w:name="z164" w:id="164"/>
    <w:p>
      <w:pPr>
        <w:spacing w:after="0"/>
        <w:ind w:left="0"/>
        <w:jc w:val="both"/>
      </w:pPr>
      <w:r>
        <w:rPr>
          <w:rFonts w:ascii="Times New Roman"/>
          <w:b w:val="false"/>
          <w:i w:val="false"/>
          <w:color w:val="000000"/>
          <w:sz w:val="28"/>
        </w:rPr>
        <w:t>
      создание комплексов по переработке и захоронению имеющихся и вновь образующихся РАО;</w:t>
      </w:r>
    </w:p>
    <w:bookmarkEnd w:id="164"/>
    <w:bookmarkStart w:name="z165" w:id="165"/>
    <w:p>
      <w:pPr>
        <w:spacing w:after="0"/>
        <w:ind w:left="0"/>
        <w:jc w:val="both"/>
      </w:pPr>
      <w:r>
        <w:rPr>
          <w:rFonts w:ascii="Times New Roman"/>
          <w:b w:val="false"/>
          <w:i w:val="false"/>
          <w:color w:val="000000"/>
          <w:sz w:val="28"/>
        </w:rPr>
        <w:t>
      создание единой системы учета и контроля радиоактивных веществ, ядерных материалов и РАО;</w:t>
      </w:r>
    </w:p>
    <w:bookmarkEnd w:id="165"/>
    <w:bookmarkStart w:name="z166" w:id="166"/>
    <w:p>
      <w:pPr>
        <w:spacing w:after="0"/>
        <w:ind w:left="0"/>
        <w:jc w:val="both"/>
      </w:pPr>
      <w:r>
        <w:rPr>
          <w:rFonts w:ascii="Times New Roman"/>
          <w:b w:val="false"/>
          <w:i w:val="false"/>
          <w:color w:val="000000"/>
          <w:sz w:val="28"/>
        </w:rPr>
        <w:t>
      разработка специализированных транспортных средств и упаковочных комплектов для транспортировки ОЯТ к местам длительного хранения и РАО к местам их утилизации;</w:t>
      </w:r>
    </w:p>
    <w:bookmarkEnd w:id="166"/>
    <w:bookmarkStart w:name="z167" w:id="167"/>
    <w:p>
      <w:pPr>
        <w:spacing w:after="0"/>
        <w:ind w:left="0"/>
        <w:jc w:val="both"/>
      </w:pPr>
      <w:r>
        <w:rPr>
          <w:rFonts w:ascii="Times New Roman"/>
          <w:b w:val="false"/>
          <w:i w:val="false"/>
          <w:color w:val="000000"/>
          <w:sz w:val="28"/>
        </w:rPr>
        <w:t>
      совершенствование технологий и процедур обращения с РАО различного типа;</w:t>
      </w:r>
    </w:p>
    <w:bookmarkEnd w:id="167"/>
    <w:bookmarkStart w:name="z168" w:id="168"/>
    <w:p>
      <w:pPr>
        <w:spacing w:after="0"/>
        <w:ind w:left="0"/>
        <w:jc w:val="both"/>
      </w:pPr>
      <w:r>
        <w:rPr>
          <w:rFonts w:ascii="Times New Roman"/>
          <w:b w:val="false"/>
          <w:i w:val="false"/>
          <w:color w:val="000000"/>
          <w:sz w:val="28"/>
        </w:rPr>
        <w:t>
      создание Республиканского центра комплексной дозиметрии;</w:t>
      </w:r>
    </w:p>
    <w:bookmarkEnd w:id="168"/>
    <w:bookmarkStart w:name="z169" w:id="169"/>
    <w:p>
      <w:pPr>
        <w:spacing w:after="0"/>
        <w:ind w:left="0"/>
        <w:jc w:val="both"/>
      </w:pPr>
      <w:r>
        <w:rPr>
          <w:rFonts w:ascii="Times New Roman"/>
          <w:b w:val="false"/>
          <w:i w:val="false"/>
          <w:color w:val="000000"/>
          <w:sz w:val="28"/>
        </w:rPr>
        <w:t>
      создание системы радиационного контроля деятельности предприятий ядерно-энергетической отрасли.</w:t>
      </w:r>
    </w:p>
    <w:bookmarkEnd w:id="169"/>
    <w:bookmarkStart w:name="z170" w:id="170"/>
    <w:p>
      <w:pPr>
        <w:spacing w:after="0"/>
        <w:ind w:left="0"/>
        <w:jc w:val="both"/>
      </w:pPr>
      <w:r>
        <w:rPr>
          <w:rFonts w:ascii="Times New Roman"/>
          <w:b w:val="false"/>
          <w:i w:val="false"/>
          <w:color w:val="000000"/>
          <w:sz w:val="28"/>
        </w:rPr>
        <w:t>
      Реализация этого комплекса мероприятий позволит значительно улучшить радиационную обстановку в регионах, исключить вредное воздействие утилизируемых радиоактивных веществ и отходов на здоровье людей и окружающую среду.</w:t>
      </w:r>
    </w:p>
    <w:bookmarkEnd w:id="170"/>
    <w:bookmarkStart w:name="z171" w:id="171"/>
    <w:p>
      <w:pPr>
        <w:spacing w:after="0"/>
        <w:ind w:left="0"/>
        <w:jc w:val="left"/>
      </w:pPr>
      <w:r>
        <w:rPr>
          <w:rFonts w:ascii="Times New Roman"/>
          <w:b/>
          <w:i w:val="false"/>
          <w:color w:val="000000"/>
        </w:rPr>
        <w:t xml:space="preserve"> 3.9.4. Меры, предусмотренные для мониторинга экологических</w:t>
      </w:r>
      <w:r>
        <w:br/>
      </w:r>
      <w:r>
        <w:rPr>
          <w:rFonts w:ascii="Times New Roman"/>
          <w:b/>
          <w:i w:val="false"/>
          <w:color w:val="000000"/>
        </w:rPr>
        <w:t>последствий осуществления программы</w:t>
      </w:r>
    </w:p>
    <w:bookmarkEnd w:id="171"/>
    <w:bookmarkStart w:name="z172" w:id="172"/>
    <w:p>
      <w:pPr>
        <w:spacing w:after="0"/>
        <w:ind w:left="0"/>
        <w:jc w:val="both"/>
      </w:pPr>
      <w:r>
        <w:rPr>
          <w:rFonts w:ascii="Times New Roman"/>
          <w:b w:val="false"/>
          <w:i w:val="false"/>
          <w:color w:val="000000"/>
          <w:sz w:val="28"/>
        </w:rPr>
        <w:t>
      Программой предусматриваются мероприятия для постоянного мониторинга окружающей среды в регионах намечаемой деятельности. Система производственного мониторинга окружающей среды ориентирована на организацию наблюдений, сбора данных, проведение анализа и оценки воздействия объекта на состояние окружающей среды, с целью принятия своевременных мер по предотвращению, сокращению и ликвидации негативного воздействия техногенных процессов на окружающую среду.</w:t>
      </w:r>
    </w:p>
    <w:bookmarkEnd w:id="172"/>
    <w:bookmarkStart w:name="z173" w:id="173"/>
    <w:p>
      <w:pPr>
        <w:spacing w:after="0"/>
        <w:ind w:left="0"/>
        <w:jc w:val="both"/>
      </w:pPr>
      <w:r>
        <w:rPr>
          <w:rFonts w:ascii="Times New Roman"/>
          <w:b w:val="false"/>
          <w:i w:val="false"/>
          <w:color w:val="000000"/>
          <w:sz w:val="28"/>
        </w:rPr>
        <w:t>
      Система мониторинга включает радиационный и дозиметрический контроль с указанием видов измерений и точек контроля, периодичности, мест отбора проб и видов лабораторных анализов, в том числе:</w:t>
      </w:r>
    </w:p>
    <w:bookmarkEnd w:id="173"/>
    <w:bookmarkStart w:name="z174" w:id="174"/>
    <w:p>
      <w:pPr>
        <w:spacing w:after="0"/>
        <w:ind w:left="0"/>
        <w:jc w:val="both"/>
      </w:pPr>
      <w:r>
        <w:rPr>
          <w:rFonts w:ascii="Times New Roman"/>
          <w:b w:val="false"/>
          <w:i w:val="false"/>
          <w:color w:val="000000"/>
          <w:sz w:val="28"/>
        </w:rPr>
        <w:t>
      контроль газо-аэрозольного радиоактивного выброса;</w:t>
      </w:r>
    </w:p>
    <w:bookmarkEnd w:id="174"/>
    <w:bookmarkStart w:name="z175" w:id="175"/>
    <w:p>
      <w:pPr>
        <w:spacing w:after="0"/>
        <w:ind w:left="0"/>
        <w:jc w:val="both"/>
      </w:pPr>
      <w:r>
        <w:rPr>
          <w:rFonts w:ascii="Times New Roman"/>
          <w:b w:val="false"/>
          <w:i w:val="false"/>
          <w:color w:val="000000"/>
          <w:sz w:val="28"/>
        </w:rPr>
        <w:t>
      контроль содержания радионуклидов, химических веществ в воздухе санитарно-защитной зоны и прилегающей территории;</w:t>
      </w:r>
    </w:p>
    <w:bookmarkEnd w:id="175"/>
    <w:bookmarkStart w:name="z176" w:id="176"/>
    <w:p>
      <w:pPr>
        <w:spacing w:after="0"/>
        <w:ind w:left="0"/>
        <w:jc w:val="both"/>
      </w:pPr>
      <w:r>
        <w:rPr>
          <w:rFonts w:ascii="Times New Roman"/>
          <w:b w:val="false"/>
          <w:i w:val="false"/>
          <w:color w:val="000000"/>
          <w:sz w:val="28"/>
        </w:rPr>
        <w:t>
      контроль содержания радиоактивных веществ на рабочих местах, в производственных помещениях;</w:t>
      </w:r>
    </w:p>
    <w:bookmarkEnd w:id="176"/>
    <w:bookmarkStart w:name="z177" w:id="177"/>
    <w:p>
      <w:pPr>
        <w:spacing w:after="0"/>
        <w:ind w:left="0"/>
        <w:jc w:val="both"/>
      </w:pPr>
      <w:r>
        <w:rPr>
          <w:rFonts w:ascii="Times New Roman"/>
          <w:b w:val="false"/>
          <w:i w:val="false"/>
          <w:color w:val="000000"/>
          <w:sz w:val="28"/>
        </w:rPr>
        <w:t>
      контроль выбросов котельной;</w:t>
      </w:r>
    </w:p>
    <w:bookmarkEnd w:id="177"/>
    <w:bookmarkStart w:name="z178" w:id="178"/>
    <w:p>
      <w:pPr>
        <w:spacing w:after="0"/>
        <w:ind w:left="0"/>
        <w:jc w:val="both"/>
      </w:pPr>
      <w:r>
        <w:rPr>
          <w:rFonts w:ascii="Times New Roman"/>
          <w:b w:val="false"/>
          <w:i w:val="false"/>
          <w:color w:val="000000"/>
          <w:sz w:val="28"/>
        </w:rPr>
        <w:t>
      контроль наличия радиоактивных веществ в промышленных стоках;</w:t>
      </w:r>
    </w:p>
    <w:bookmarkEnd w:id="178"/>
    <w:bookmarkStart w:name="z179" w:id="179"/>
    <w:p>
      <w:pPr>
        <w:spacing w:after="0"/>
        <w:ind w:left="0"/>
        <w:jc w:val="both"/>
      </w:pPr>
      <w:r>
        <w:rPr>
          <w:rFonts w:ascii="Times New Roman"/>
          <w:b w:val="false"/>
          <w:i w:val="false"/>
          <w:color w:val="000000"/>
          <w:sz w:val="28"/>
        </w:rPr>
        <w:t>
      контроль радиоактивного загрязнения почв санитарно-защитной зоны и прилегающей территории.</w:t>
      </w:r>
    </w:p>
    <w:bookmarkEnd w:id="179"/>
    <w:bookmarkStart w:name="z180" w:id="180"/>
    <w:p>
      <w:pPr>
        <w:spacing w:after="0"/>
        <w:ind w:left="0"/>
        <w:jc w:val="both"/>
      </w:pPr>
      <w:r>
        <w:rPr>
          <w:rFonts w:ascii="Times New Roman"/>
          <w:b w:val="false"/>
          <w:i w:val="false"/>
          <w:color w:val="000000"/>
          <w:sz w:val="28"/>
        </w:rPr>
        <w:t>
      Таким образом, выполнение всех природоохранных мероприятий и соблюдение экологических нормативов обеспечит безопасное для окружающей среды и населения функционирование объектов атомной отрасли.</w:t>
      </w:r>
    </w:p>
    <w:bookmarkEnd w:id="180"/>
    <w:bookmarkStart w:name="z181" w:id="181"/>
    <w:p>
      <w:pPr>
        <w:spacing w:after="0"/>
        <w:ind w:left="0"/>
        <w:jc w:val="both"/>
      </w:pPr>
      <w:r>
        <w:rPr>
          <w:rFonts w:ascii="Times New Roman"/>
          <w:b w:val="false"/>
          <w:i w:val="false"/>
          <w:color w:val="000000"/>
          <w:sz w:val="28"/>
        </w:rPr>
        <w:t>
      В рамках Программы предусмотрен комплекс мероприятий для обеспечения информированности населения и общественных организаций, проведения общественных слушаний по вопросам развития атомной отрасли в Республике Казахстан с целью достижения общественного согласия.</w:t>
      </w:r>
    </w:p>
    <w:bookmarkEnd w:id="181"/>
    <w:bookmarkStart w:name="z182" w:id="182"/>
    <w:p>
      <w:pPr>
        <w:spacing w:after="0"/>
        <w:ind w:left="0"/>
        <w:jc w:val="left"/>
      </w:pPr>
      <w:r>
        <w:rPr>
          <w:rFonts w:ascii="Times New Roman"/>
          <w:b/>
          <w:i w:val="false"/>
          <w:color w:val="000000"/>
        </w:rPr>
        <w:t xml:space="preserve"> 3.10. Анализ сильных и слабых сторон, возможностей и угроз</w:t>
      </w:r>
      <w:r>
        <w:br/>
      </w:r>
      <w:r>
        <w:rPr>
          <w:rFonts w:ascii="Times New Roman"/>
          <w:b/>
          <w:i w:val="false"/>
          <w:color w:val="000000"/>
        </w:rPr>
        <w:t>для атомной отрасли Республики Казахстан</w:t>
      </w:r>
    </w:p>
    <w:bookmarkEnd w:id="182"/>
    <w:bookmarkStart w:name="z183" w:id="183"/>
    <w:p>
      <w:pPr>
        <w:spacing w:after="0"/>
        <w:ind w:left="0"/>
        <w:jc w:val="both"/>
      </w:pPr>
      <w:r>
        <w:rPr>
          <w:rFonts w:ascii="Times New Roman"/>
          <w:b w:val="false"/>
          <w:i w:val="false"/>
          <w:color w:val="000000"/>
          <w:sz w:val="28"/>
        </w:rPr>
        <w:t>
      В результате SWOT анализа были определены сильные и слабые стороны существующей атомной отрасли в Казахстане, возможности, которые будут реализованы в стране в случае выполнения мероприятий настоящей Программы.</w:t>
      </w:r>
    </w:p>
    <w:bookmarkEnd w:id="183"/>
    <w:bookmarkStart w:name="z184" w:id="184"/>
    <w:p>
      <w:pPr>
        <w:spacing w:after="0"/>
        <w:ind w:left="0"/>
        <w:jc w:val="both"/>
      </w:pPr>
      <w:r>
        <w:rPr>
          <w:rFonts w:ascii="Times New Roman"/>
          <w:b w:val="false"/>
          <w:i w:val="false"/>
          <w:color w:val="000000"/>
          <w:sz w:val="28"/>
        </w:rPr>
        <w:t>
      Сильные стороны</w:t>
      </w:r>
    </w:p>
    <w:bookmarkEnd w:id="184"/>
    <w:bookmarkStart w:name="z185" w:id="185"/>
    <w:p>
      <w:pPr>
        <w:spacing w:after="0"/>
        <w:ind w:left="0"/>
        <w:jc w:val="both"/>
      </w:pPr>
      <w:r>
        <w:rPr>
          <w:rFonts w:ascii="Times New Roman"/>
          <w:b w:val="false"/>
          <w:i w:val="false"/>
          <w:color w:val="000000"/>
          <w:sz w:val="28"/>
        </w:rPr>
        <w:t xml:space="preserve">
      Наличие значительного количества разведанных запасов урана (~ 19 % от мировых запасов), доля которого составляет 46,3 % от общих запасов условного топлива. </w:t>
      </w:r>
    </w:p>
    <w:bookmarkEnd w:id="185"/>
    <w:bookmarkStart w:name="z186" w:id="186"/>
    <w:p>
      <w:pPr>
        <w:spacing w:after="0"/>
        <w:ind w:left="0"/>
        <w:jc w:val="both"/>
      </w:pPr>
      <w:r>
        <w:rPr>
          <w:rFonts w:ascii="Times New Roman"/>
          <w:b w:val="false"/>
          <w:i w:val="false"/>
          <w:color w:val="000000"/>
          <w:sz w:val="28"/>
        </w:rPr>
        <w:t>
      Наличие развитой уранодобывающей промышленности (первое место в мире по добыче урана, ~ 17800 тонн урана) и высокотехнологичного производства ядерного топлива.</w:t>
      </w:r>
    </w:p>
    <w:bookmarkEnd w:id="186"/>
    <w:bookmarkStart w:name="z187" w:id="187"/>
    <w:p>
      <w:pPr>
        <w:spacing w:after="0"/>
        <w:ind w:left="0"/>
        <w:jc w:val="both"/>
      </w:pPr>
      <w:r>
        <w:rPr>
          <w:rFonts w:ascii="Times New Roman"/>
          <w:b w:val="false"/>
          <w:i w:val="false"/>
          <w:color w:val="000000"/>
          <w:sz w:val="28"/>
        </w:rPr>
        <w:t xml:space="preserve">
      Наличие научных организаций, имеющих уникальные экспериментальные </w:t>
      </w:r>
      <w:r>
        <w:rPr>
          <w:rFonts w:ascii="Times New Roman"/>
          <w:b w:val="false"/>
          <w:i w:val="false"/>
          <w:color w:val="000000"/>
          <w:sz w:val="28"/>
        </w:rPr>
        <w:t>установки для проведения исследовательских опытно-конструкторских работ в области атомной науки.</w:t>
      </w:r>
    </w:p>
    <w:bookmarkEnd w:id="187"/>
    <w:bookmarkStart w:name="z189" w:id="188"/>
    <w:p>
      <w:pPr>
        <w:spacing w:after="0"/>
        <w:ind w:left="0"/>
        <w:jc w:val="both"/>
      </w:pPr>
      <w:r>
        <w:rPr>
          <w:rFonts w:ascii="Times New Roman"/>
          <w:b w:val="false"/>
          <w:i w:val="false"/>
          <w:color w:val="000000"/>
          <w:sz w:val="28"/>
        </w:rPr>
        <w:t>
      Наличие нормативной правовой базы регулирования вопросов использования атомной энергии и ядерных материалов.</w:t>
      </w:r>
    </w:p>
    <w:bookmarkEnd w:id="188"/>
    <w:bookmarkStart w:name="z190" w:id="189"/>
    <w:p>
      <w:pPr>
        <w:spacing w:after="0"/>
        <w:ind w:left="0"/>
        <w:jc w:val="both"/>
      </w:pPr>
      <w:r>
        <w:rPr>
          <w:rFonts w:ascii="Times New Roman"/>
          <w:b w:val="false"/>
          <w:i w:val="false"/>
          <w:color w:val="000000"/>
          <w:sz w:val="28"/>
        </w:rPr>
        <w:t>
      Наличие кадрового потенциала - высококвалифицированных специалистов, обладающих "ядерной компетенцией".</w:t>
      </w:r>
    </w:p>
    <w:bookmarkEnd w:id="189"/>
    <w:bookmarkStart w:name="z191" w:id="190"/>
    <w:p>
      <w:pPr>
        <w:spacing w:after="0"/>
        <w:ind w:left="0"/>
        <w:jc w:val="both"/>
      </w:pPr>
      <w:r>
        <w:rPr>
          <w:rFonts w:ascii="Times New Roman"/>
          <w:b w:val="false"/>
          <w:i w:val="false"/>
          <w:color w:val="000000"/>
          <w:sz w:val="28"/>
        </w:rPr>
        <w:t>
      Слабые стороны</w:t>
      </w:r>
    </w:p>
    <w:bookmarkEnd w:id="190"/>
    <w:bookmarkStart w:name="z192" w:id="191"/>
    <w:p>
      <w:pPr>
        <w:spacing w:after="0"/>
        <w:ind w:left="0"/>
        <w:jc w:val="both"/>
      </w:pPr>
      <w:r>
        <w:rPr>
          <w:rFonts w:ascii="Times New Roman"/>
          <w:b w:val="false"/>
          <w:i w:val="false"/>
          <w:color w:val="000000"/>
          <w:sz w:val="28"/>
        </w:rPr>
        <w:t>
      Отсутствие машиностроительных производств по изготовлению оборудования для атомной отрасли.</w:t>
      </w:r>
    </w:p>
    <w:bookmarkEnd w:id="191"/>
    <w:bookmarkStart w:name="z193" w:id="192"/>
    <w:p>
      <w:pPr>
        <w:spacing w:after="0"/>
        <w:ind w:left="0"/>
        <w:jc w:val="both"/>
      </w:pPr>
      <w:r>
        <w:rPr>
          <w:rFonts w:ascii="Times New Roman"/>
          <w:b w:val="false"/>
          <w:i w:val="false"/>
          <w:color w:val="000000"/>
          <w:sz w:val="28"/>
        </w:rPr>
        <w:t>
      Отсутствие производств урановой продукции с высокой добавленной стоимостью.</w:t>
      </w:r>
    </w:p>
    <w:bookmarkEnd w:id="192"/>
    <w:bookmarkStart w:name="z194" w:id="193"/>
    <w:p>
      <w:pPr>
        <w:spacing w:after="0"/>
        <w:ind w:left="0"/>
        <w:jc w:val="both"/>
      </w:pPr>
      <w:r>
        <w:rPr>
          <w:rFonts w:ascii="Times New Roman"/>
          <w:b w:val="false"/>
          <w:i w:val="false"/>
          <w:color w:val="000000"/>
          <w:sz w:val="28"/>
        </w:rPr>
        <w:t>
      Отсутствие специализированных проектно-конструкторских организаций в ядерной сфере.</w:t>
      </w:r>
    </w:p>
    <w:bookmarkEnd w:id="193"/>
    <w:bookmarkStart w:name="z195" w:id="194"/>
    <w:p>
      <w:pPr>
        <w:spacing w:after="0"/>
        <w:ind w:left="0"/>
        <w:jc w:val="both"/>
      </w:pPr>
      <w:r>
        <w:rPr>
          <w:rFonts w:ascii="Times New Roman"/>
          <w:b w:val="false"/>
          <w:i w:val="false"/>
          <w:color w:val="000000"/>
          <w:sz w:val="28"/>
        </w:rPr>
        <w:t>
      Устаревшая научно-экспериментальная база, требующая модернизации.</w:t>
      </w:r>
    </w:p>
    <w:bookmarkEnd w:id="194"/>
    <w:bookmarkStart w:name="z430" w:id="195"/>
    <w:p>
      <w:pPr>
        <w:spacing w:after="0"/>
        <w:ind w:left="0"/>
        <w:jc w:val="both"/>
      </w:pPr>
      <w:r>
        <w:rPr>
          <w:rFonts w:ascii="Times New Roman"/>
          <w:b w:val="false"/>
          <w:i w:val="false"/>
          <w:color w:val="000000"/>
          <w:sz w:val="28"/>
        </w:rPr>
        <w:t>
      Отсутствие производств по переработке радиоактивных отходов.</w:t>
      </w:r>
    </w:p>
    <w:bookmarkEnd w:id="195"/>
    <w:bookmarkStart w:name="z431" w:id="196"/>
    <w:p>
      <w:pPr>
        <w:spacing w:after="0"/>
        <w:ind w:left="0"/>
        <w:jc w:val="both"/>
      </w:pPr>
      <w:r>
        <w:rPr>
          <w:rFonts w:ascii="Times New Roman"/>
          <w:b w:val="false"/>
          <w:i w:val="false"/>
          <w:color w:val="000000"/>
          <w:sz w:val="28"/>
        </w:rPr>
        <w:t>
      Недостаточность образовательных технологий в ядерной сфере.</w:t>
      </w:r>
    </w:p>
    <w:bookmarkEnd w:id="196"/>
    <w:bookmarkStart w:name="z196" w:id="197"/>
    <w:p>
      <w:pPr>
        <w:spacing w:after="0"/>
        <w:ind w:left="0"/>
        <w:jc w:val="both"/>
      </w:pPr>
      <w:r>
        <w:rPr>
          <w:rFonts w:ascii="Times New Roman"/>
          <w:b w:val="false"/>
          <w:i w:val="false"/>
          <w:color w:val="000000"/>
          <w:sz w:val="28"/>
        </w:rPr>
        <w:t>
      Возможности</w:t>
      </w:r>
    </w:p>
    <w:bookmarkEnd w:id="197"/>
    <w:bookmarkStart w:name="z197" w:id="198"/>
    <w:p>
      <w:pPr>
        <w:spacing w:after="0"/>
        <w:ind w:left="0"/>
        <w:jc w:val="both"/>
      </w:pPr>
      <w:r>
        <w:rPr>
          <w:rFonts w:ascii="Times New Roman"/>
          <w:b w:val="false"/>
          <w:i w:val="false"/>
          <w:color w:val="000000"/>
          <w:sz w:val="28"/>
        </w:rPr>
        <w:t>
      Обеспечение энергетической безопасности страны на долговременную перспективу за счет диверсификации энергетического производства путем использования АЭС (срок эксплуатации - 60 лет).</w:t>
      </w:r>
    </w:p>
    <w:bookmarkEnd w:id="198"/>
    <w:bookmarkStart w:name="z198" w:id="199"/>
    <w:p>
      <w:pPr>
        <w:spacing w:after="0"/>
        <w:ind w:left="0"/>
        <w:jc w:val="both"/>
      </w:pPr>
      <w:r>
        <w:rPr>
          <w:rFonts w:ascii="Times New Roman"/>
          <w:b w:val="false"/>
          <w:i w:val="false"/>
          <w:color w:val="000000"/>
          <w:sz w:val="28"/>
        </w:rPr>
        <w:t>
      Повышение экспортного потенциала Казахстана (электроэнергия, урановая и металлургическая продукция, органическое топливо).</w:t>
      </w:r>
    </w:p>
    <w:bookmarkEnd w:id="199"/>
    <w:bookmarkStart w:name="z199" w:id="200"/>
    <w:p>
      <w:pPr>
        <w:spacing w:after="0"/>
        <w:ind w:left="0"/>
        <w:jc w:val="both"/>
      </w:pPr>
      <w:r>
        <w:rPr>
          <w:rFonts w:ascii="Times New Roman"/>
          <w:b w:val="false"/>
          <w:i w:val="false"/>
          <w:color w:val="000000"/>
          <w:sz w:val="28"/>
        </w:rPr>
        <w:t>
      Обеспечение индустриально-инновационного развития экономики страны за счет разработки и внедрения наукоемких ядерно-энергетических технологий.</w:t>
      </w:r>
    </w:p>
    <w:bookmarkEnd w:id="200"/>
    <w:bookmarkStart w:name="z200" w:id="201"/>
    <w:p>
      <w:pPr>
        <w:spacing w:after="0"/>
        <w:ind w:left="0"/>
        <w:jc w:val="both"/>
      </w:pPr>
      <w:r>
        <w:rPr>
          <w:rFonts w:ascii="Times New Roman"/>
          <w:b w:val="false"/>
          <w:i w:val="false"/>
          <w:color w:val="000000"/>
          <w:sz w:val="28"/>
        </w:rPr>
        <w:t>
      Повышение экологической чистоты энергетической отрасли за счет сокращения выбросов вредных веществ в окружающую среду при эксплуатации АЭС.</w:t>
      </w:r>
    </w:p>
    <w:bookmarkEnd w:id="201"/>
    <w:bookmarkStart w:name="z201" w:id="202"/>
    <w:p>
      <w:pPr>
        <w:spacing w:after="0"/>
        <w:ind w:left="0"/>
        <w:jc w:val="both"/>
      </w:pPr>
      <w:r>
        <w:rPr>
          <w:rFonts w:ascii="Times New Roman"/>
          <w:b w:val="false"/>
          <w:i w:val="false"/>
          <w:color w:val="000000"/>
          <w:sz w:val="28"/>
        </w:rPr>
        <w:t>
      Вхождение Казахстана в число 50-ти конкурентоспособных стран мира, обладающих атомной энергетикой.</w:t>
      </w:r>
    </w:p>
    <w:bookmarkEnd w:id="202"/>
    <w:bookmarkStart w:name="z202" w:id="203"/>
    <w:p>
      <w:pPr>
        <w:spacing w:after="0"/>
        <w:ind w:left="0"/>
        <w:jc w:val="both"/>
      </w:pPr>
      <w:r>
        <w:rPr>
          <w:rFonts w:ascii="Times New Roman"/>
          <w:b w:val="false"/>
          <w:i w:val="false"/>
          <w:color w:val="000000"/>
          <w:sz w:val="28"/>
        </w:rPr>
        <w:t>
      Угрозы</w:t>
      </w:r>
    </w:p>
    <w:bookmarkEnd w:id="203"/>
    <w:bookmarkStart w:name="z203" w:id="204"/>
    <w:p>
      <w:pPr>
        <w:spacing w:after="0"/>
        <w:ind w:left="0"/>
        <w:jc w:val="both"/>
      </w:pPr>
      <w:r>
        <w:rPr>
          <w:rFonts w:ascii="Times New Roman"/>
          <w:b w:val="false"/>
          <w:i w:val="false"/>
          <w:color w:val="000000"/>
          <w:sz w:val="28"/>
        </w:rPr>
        <w:t>
      Сохранение сырьевой направленности экспорта урановой промышленности.</w:t>
      </w:r>
    </w:p>
    <w:bookmarkEnd w:id="204"/>
    <w:bookmarkStart w:name="z204" w:id="205"/>
    <w:p>
      <w:pPr>
        <w:spacing w:after="0"/>
        <w:ind w:left="0"/>
        <w:jc w:val="both"/>
      </w:pPr>
      <w:r>
        <w:rPr>
          <w:rFonts w:ascii="Times New Roman"/>
          <w:b w:val="false"/>
          <w:i w:val="false"/>
          <w:color w:val="000000"/>
          <w:sz w:val="28"/>
        </w:rPr>
        <w:t>
      Истощение запасов углеводородного топлива.</w:t>
      </w:r>
    </w:p>
    <w:bookmarkEnd w:id="205"/>
    <w:bookmarkStart w:name="z205" w:id="206"/>
    <w:p>
      <w:pPr>
        <w:spacing w:after="0"/>
        <w:ind w:left="0"/>
        <w:jc w:val="both"/>
      </w:pPr>
      <w:r>
        <w:rPr>
          <w:rFonts w:ascii="Times New Roman"/>
          <w:b w:val="false"/>
          <w:i w:val="false"/>
          <w:color w:val="000000"/>
          <w:sz w:val="28"/>
        </w:rPr>
        <w:t>
      Загрязнение окружающей среды выбросами, содержащими тяжелые металлы, радиоактивные вещества, оксиды углерода, азота и серы, соединения бериллия, кадмия, никеля и хрома при производстве электроэнергии на ТЭС.</w:t>
      </w:r>
    </w:p>
    <w:bookmarkEnd w:id="206"/>
    <w:bookmarkStart w:name="z206" w:id="207"/>
    <w:p>
      <w:pPr>
        <w:spacing w:after="0"/>
        <w:ind w:left="0"/>
        <w:jc w:val="both"/>
      </w:pPr>
      <w:r>
        <w:rPr>
          <w:rFonts w:ascii="Times New Roman"/>
          <w:b w:val="false"/>
          <w:i w:val="false"/>
          <w:color w:val="000000"/>
          <w:sz w:val="28"/>
        </w:rPr>
        <w:t>
      Сохранение радиационно-опасных ситуаций в местах техногенной деятельности и бывших ядерных испытаний.</w:t>
      </w:r>
    </w:p>
    <w:bookmarkEnd w:id="207"/>
    <w:bookmarkStart w:name="z207" w:id="208"/>
    <w:p>
      <w:pPr>
        <w:spacing w:after="0"/>
        <w:ind w:left="0"/>
        <w:jc w:val="both"/>
      </w:pPr>
      <w:r>
        <w:rPr>
          <w:rFonts w:ascii="Times New Roman"/>
          <w:b w:val="false"/>
          <w:i w:val="false"/>
          <w:color w:val="000000"/>
          <w:sz w:val="28"/>
        </w:rPr>
        <w:t>
      Утечка высококвалифицированных кадров и потеря знаний в ядерной сфере.</w:t>
      </w:r>
    </w:p>
    <w:bookmarkEnd w:id="208"/>
    <w:bookmarkStart w:name="z208" w:id="209"/>
    <w:p>
      <w:pPr>
        <w:spacing w:after="0"/>
        <w:ind w:left="0"/>
        <w:jc w:val="both"/>
      </w:pPr>
      <w:r>
        <w:rPr>
          <w:rFonts w:ascii="Times New Roman"/>
          <w:b w:val="false"/>
          <w:i w:val="false"/>
          <w:color w:val="000000"/>
          <w:sz w:val="28"/>
        </w:rPr>
        <w:t>
      Результаты SWOT анализа для атомной промышленности Республики Казахстан</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4"/>
        <w:gridCol w:w="5896"/>
      </w:tblGrid>
      <w:tr>
        <w:trPr>
          <w:trHeight w:val="30" w:hRule="atLeast"/>
        </w:trPr>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Сильные стороны:</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Слабые стороны:</w:t>
            </w:r>
          </w:p>
        </w:tc>
      </w:tr>
      <w:tr>
        <w:trPr>
          <w:trHeight w:val="30" w:hRule="atLeast"/>
        </w:trPr>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занимает второе место в мире по</w:t>
            </w:r>
          </w:p>
          <w:p>
            <w:pPr>
              <w:spacing w:after="20"/>
              <w:ind w:left="20"/>
              <w:jc w:val="both"/>
            </w:pPr>
            <w:r>
              <w:rPr>
                <w:rFonts w:ascii="Times New Roman"/>
                <w:b w:val="false"/>
                <w:i w:val="false"/>
                <w:color w:val="000000"/>
                <w:sz w:val="20"/>
              </w:rPr>
              <w:t>
запасам и ресурсам урана.</w:t>
            </w:r>
          </w:p>
          <w:p>
            <w:pPr>
              <w:spacing w:after="20"/>
              <w:ind w:left="20"/>
              <w:jc w:val="both"/>
            </w:pPr>
            <w:r>
              <w:rPr>
                <w:rFonts w:ascii="Times New Roman"/>
                <w:b w:val="false"/>
                <w:i w:val="false"/>
                <w:color w:val="000000"/>
                <w:sz w:val="20"/>
              </w:rPr>
              <w:t>
При этом, 85 % мировых запасов урана,</w:t>
            </w:r>
          </w:p>
          <w:p>
            <w:pPr>
              <w:spacing w:after="20"/>
              <w:ind w:left="20"/>
              <w:jc w:val="both"/>
            </w:pPr>
            <w:r>
              <w:rPr>
                <w:rFonts w:ascii="Times New Roman"/>
                <w:b w:val="false"/>
                <w:i w:val="false"/>
                <w:color w:val="000000"/>
                <w:sz w:val="20"/>
              </w:rPr>
              <w:t>
пригодных для добычи методом подземного</w:t>
            </w:r>
          </w:p>
          <w:p>
            <w:pPr>
              <w:spacing w:after="20"/>
              <w:ind w:left="20"/>
              <w:jc w:val="both"/>
            </w:pPr>
            <w:r>
              <w:rPr>
                <w:rFonts w:ascii="Times New Roman"/>
                <w:b w:val="false"/>
                <w:i w:val="false"/>
                <w:color w:val="000000"/>
                <w:sz w:val="20"/>
              </w:rPr>
              <w:t>
выщелачивания  находятся в Казахстане.</w:t>
            </w:r>
          </w:p>
          <w:p>
            <w:pPr>
              <w:spacing w:after="20"/>
              <w:ind w:left="20"/>
              <w:jc w:val="both"/>
            </w:pPr>
            <w:r>
              <w:rPr>
                <w:rFonts w:ascii="Times New Roman"/>
                <w:b w:val="false"/>
                <w:i w:val="false"/>
                <w:color w:val="000000"/>
                <w:sz w:val="20"/>
              </w:rPr>
              <w:t>
Возможности по обмену урановых активов в</w:t>
            </w:r>
          </w:p>
          <w:p>
            <w:pPr>
              <w:spacing w:after="20"/>
              <w:ind w:left="20"/>
              <w:jc w:val="both"/>
            </w:pPr>
            <w:r>
              <w:rPr>
                <w:rFonts w:ascii="Times New Roman"/>
                <w:b w:val="false"/>
                <w:i w:val="false"/>
                <w:color w:val="000000"/>
                <w:sz w:val="20"/>
              </w:rPr>
              <w:t>
Казахстане на более высокотехнологичные</w:t>
            </w:r>
          </w:p>
          <w:p>
            <w:pPr>
              <w:spacing w:after="20"/>
              <w:ind w:left="20"/>
              <w:jc w:val="both"/>
            </w:pPr>
            <w:r>
              <w:rPr>
                <w:rFonts w:ascii="Times New Roman"/>
                <w:b w:val="false"/>
                <w:i w:val="false"/>
                <w:color w:val="000000"/>
                <w:sz w:val="20"/>
              </w:rPr>
              <w:t>
активы ЯТЦ.</w:t>
            </w:r>
          </w:p>
          <w:p>
            <w:pPr>
              <w:spacing w:after="20"/>
              <w:ind w:left="20"/>
              <w:jc w:val="both"/>
            </w:pPr>
            <w:r>
              <w:rPr>
                <w:rFonts w:ascii="Times New Roman"/>
                <w:b w:val="false"/>
                <w:i w:val="false"/>
                <w:color w:val="000000"/>
                <w:sz w:val="20"/>
              </w:rPr>
              <w:t xml:space="preserve">
Наличие АО "Усть-Каменогорский </w:t>
            </w:r>
          </w:p>
          <w:p>
            <w:pPr>
              <w:spacing w:after="20"/>
              <w:ind w:left="20"/>
              <w:jc w:val="both"/>
            </w:pPr>
            <w:r>
              <w:rPr>
                <w:rFonts w:ascii="Times New Roman"/>
                <w:b w:val="false"/>
                <w:i w:val="false"/>
                <w:color w:val="000000"/>
                <w:sz w:val="20"/>
              </w:rPr>
              <w:t>
металлургический завод" (далее - АО "УМЗ"</w:t>
            </w:r>
          </w:p>
          <w:p>
            <w:pPr>
              <w:spacing w:after="20"/>
              <w:ind w:left="20"/>
              <w:jc w:val="both"/>
            </w:pPr>
            <w:r>
              <w:rPr>
                <w:rFonts w:ascii="Times New Roman"/>
                <w:b w:val="false"/>
                <w:i w:val="false"/>
                <w:color w:val="000000"/>
                <w:sz w:val="20"/>
              </w:rPr>
              <w:t>
- крупнейшего завода по производству</w:t>
            </w:r>
          </w:p>
          <w:p>
            <w:pPr>
              <w:spacing w:after="20"/>
              <w:ind w:left="20"/>
              <w:jc w:val="both"/>
            </w:pPr>
            <w:r>
              <w:rPr>
                <w:rFonts w:ascii="Times New Roman"/>
                <w:b w:val="false"/>
                <w:i w:val="false"/>
                <w:color w:val="000000"/>
                <w:sz w:val="20"/>
              </w:rPr>
              <w:t>
топливных порошков и таблеток.</w:t>
            </w:r>
          </w:p>
          <w:p>
            <w:pPr>
              <w:spacing w:after="20"/>
              <w:ind w:left="20"/>
              <w:jc w:val="both"/>
            </w:pPr>
            <w:r>
              <w:rPr>
                <w:rFonts w:ascii="Times New Roman"/>
                <w:b w:val="false"/>
                <w:i w:val="false"/>
                <w:color w:val="000000"/>
                <w:sz w:val="20"/>
              </w:rPr>
              <w:t>
Расположение вблизи с КНР и РФ - наиболее</w:t>
            </w:r>
          </w:p>
          <w:p>
            <w:pPr>
              <w:spacing w:after="20"/>
              <w:ind w:left="20"/>
              <w:jc w:val="both"/>
            </w:pPr>
            <w:r>
              <w:rPr>
                <w:rFonts w:ascii="Times New Roman"/>
                <w:b w:val="false"/>
                <w:i w:val="false"/>
                <w:color w:val="000000"/>
                <w:sz w:val="20"/>
              </w:rPr>
              <w:t>
динамично развивающимися рынками</w:t>
            </w:r>
          </w:p>
          <w:p>
            <w:pPr>
              <w:spacing w:after="20"/>
              <w:ind w:left="20"/>
              <w:jc w:val="both"/>
            </w:pPr>
            <w:r>
              <w:rPr>
                <w:rFonts w:ascii="Times New Roman"/>
                <w:b w:val="false"/>
                <w:i w:val="false"/>
                <w:color w:val="000000"/>
                <w:sz w:val="20"/>
              </w:rPr>
              <w:t>
гражданской атомной энергетики.</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внутреннего рынка атомной</w:t>
            </w:r>
          </w:p>
          <w:p>
            <w:pPr>
              <w:spacing w:after="20"/>
              <w:ind w:left="20"/>
              <w:jc w:val="both"/>
            </w:pPr>
            <w:r>
              <w:rPr>
                <w:rFonts w:ascii="Times New Roman"/>
                <w:b w:val="false"/>
                <w:i w:val="false"/>
                <w:color w:val="000000"/>
                <w:sz w:val="20"/>
              </w:rPr>
              <w:t>
энергетики и строительства АЭС в</w:t>
            </w:r>
          </w:p>
          <w:p>
            <w:pPr>
              <w:spacing w:after="20"/>
              <w:ind w:left="20"/>
              <w:jc w:val="both"/>
            </w:pPr>
            <w:r>
              <w:rPr>
                <w:rFonts w:ascii="Times New Roman"/>
                <w:b w:val="false"/>
                <w:i w:val="false"/>
                <w:color w:val="000000"/>
                <w:sz w:val="20"/>
              </w:rPr>
              <w:t>
Казахстане.</w:t>
            </w:r>
          </w:p>
          <w:p>
            <w:pPr>
              <w:spacing w:after="20"/>
              <w:ind w:left="20"/>
              <w:jc w:val="both"/>
            </w:pPr>
            <w:r>
              <w:rPr>
                <w:rFonts w:ascii="Times New Roman"/>
                <w:b w:val="false"/>
                <w:i w:val="false"/>
                <w:color w:val="000000"/>
                <w:sz w:val="20"/>
              </w:rPr>
              <w:t>
Отсутствие собственных технологий в</w:t>
            </w:r>
          </w:p>
          <w:p>
            <w:pPr>
              <w:spacing w:after="20"/>
              <w:ind w:left="20"/>
              <w:jc w:val="both"/>
            </w:pPr>
            <w:r>
              <w:rPr>
                <w:rFonts w:ascii="Times New Roman"/>
                <w:b w:val="false"/>
                <w:i w:val="false"/>
                <w:color w:val="000000"/>
                <w:sz w:val="20"/>
              </w:rPr>
              <w:t>
области конверсии и обогащения урана,</w:t>
            </w:r>
          </w:p>
          <w:p>
            <w:pPr>
              <w:spacing w:after="20"/>
              <w:ind w:left="20"/>
              <w:jc w:val="both"/>
            </w:pPr>
            <w:r>
              <w:rPr>
                <w:rFonts w:ascii="Times New Roman"/>
                <w:b w:val="false"/>
                <w:i w:val="false"/>
                <w:color w:val="000000"/>
                <w:sz w:val="20"/>
              </w:rPr>
              <w:t>
строительства АЭС.</w:t>
            </w:r>
          </w:p>
          <w:p>
            <w:pPr>
              <w:spacing w:after="20"/>
              <w:ind w:left="20"/>
              <w:jc w:val="both"/>
            </w:pPr>
            <w:r>
              <w:rPr>
                <w:rFonts w:ascii="Times New Roman"/>
                <w:b w:val="false"/>
                <w:i w:val="false"/>
                <w:color w:val="000000"/>
                <w:sz w:val="20"/>
              </w:rPr>
              <w:t>
Стоимость урана незначительна по</w:t>
            </w:r>
          </w:p>
          <w:p>
            <w:pPr>
              <w:spacing w:after="20"/>
              <w:ind w:left="20"/>
              <w:jc w:val="both"/>
            </w:pPr>
            <w:r>
              <w:rPr>
                <w:rFonts w:ascii="Times New Roman"/>
                <w:b w:val="false"/>
                <w:i w:val="false"/>
                <w:color w:val="000000"/>
                <w:sz w:val="20"/>
              </w:rPr>
              <w:t>
сравнению со стоимостью строительства</w:t>
            </w:r>
          </w:p>
          <w:p>
            <w:pPr>
              <w:spacing w:after="20"/>
              <w:ind w:left="20"/>
              <w:jc w:val="both"/>
            </w:pPr>
            <w:r>
              <w:rPr>
                <w:rFonts w:ascii="Times New Roman"/>
                <w:b w:val="false"/>
                <w:i w:val="false"/>
                <w:color w:val="000000"/>
                <w:sz w:val="20"/>
              </w:rPr>
              <w:t>
АЭС.</w:t>
            </w:r>
          </w:p>
          <w:p>
            <w:pPr>
              <w:spacing w:after="20"/>
              <w:ind w:left="20"/>
              <w:jc w:val="both"/>
            </w:pPr>
            <w:r>
              <w:rPr>
                <w:rFonts w:ascii="Times New Roman"/>
                <w:b w:val="false"/>
                <w:i w:val="false"/>
                <w:color w:val="000000"/>
                <w:sz w:val="20"/>
              </w:rPr>
              <w:t xml:space="preserve">
В связи с развитием урановой </w:t>
            </w:r>
          </w:p>
          <w:p>
            <w:pPr>
              <w:spacing w:after="20"/>
              <w:ind w:left="20"/>
              <w:jc w:val="both"/>
            </w:pPr>
            <w:r>
              <w:rPr>
                <w:rFonts w:ascii="Times New Roman"/>
                <w:b w:val="false"/>
                <w:i w:val="false"/>
                <w:color w:val="000000"/>
                <w:sz w:val="20"/>
              </w:rPr>
              <w:t>
промышленности Казахстана за счет</w:t>
            </w:r>
          </w:p>
          <w:p>
            <w:pPr>
              <w:spacing w:after="20"/>
              <w:ind w:left="20"/>
              <w:jc w:val="both"/>
            </w:pPr>
            <w:r>
              <w:rPr>
                <w:rFonts w:ascii="Times New Roman"/>
                <w:b w:val="false"/>
                <w:i w:val="false"/>
                <w:color w:val="000000"/>
                <w:sz w:val="20"/>
              </w:rPr>
              <w:t>
иностранных инвестиций, Компания</w:t>
            </w:r>
          </w:p>
          <w:p>
            <w:pPr>
              <w:spacing w:after="20"/>
              <w:ind w:left="20"/>
              <w:jc w:val="both"/>
            </w:pPr>
            <w:r>
              <w:rPr>
                <w:rFonts w:ascii="Times New Roman"/>
                <w:b w:val="false"/>
                <w:i w:val="false"/>
                <w:color w:val="000000"/>
                <w:sz w:val="20"/>
              </w:rPr>
              <w:t>
контролирует только около 42 % урановых</w:t>
            </w:r>
          </w:p>
          <w:p>
            <w:pPr>
              <w:spacing w:after="20"/>
              <w:ind w:left="20"/>
              <w:jc w:val="both"/>
            </w:pPr>
            <w:r>
              <w:rPr>
                <w:rFonts w:ascii="Times New Roman"/>
                <w:b w:val="false"/>
                <w:i w:val="false"/>
                <w:color w:val="000000"/>
                <w:sz w:val="20"/>
              </w:rPr>
              <w:t>
запасов и ресурсов в Республике Казахстан</w:t>
            </w:r>
          </w:p>
          <w:p>
            <w:pPr>
              <w:spacing w:after="20"/>
              <w:ind w:left="20"/>
              <w:jc w:val="both"/>
            </w:pPr>
            <w:r>
              <w:rPr>
                <w:rFonts w:ascii="Times New Roman"/>
                <w:b w:val="false"/>
                <w:i w:val="false"/>
                <w:color w:val="000000"/>
                <w:sz w:val="20"/>
              </w:rPr>
              <w:t>
и около 50 % добычи.</w:t>
            </w:r>
          </w:p>
          <w:p>
            <w:pPr>
              <w:spacing w:after="20"/>
              <w:ind w:left="20"/>
              <w:jc w:val="both"/>
            </w:pPr>
            <w:r>
              <w:rPr>
                <w:rFonts w:ascii="Times New Roman"/>
                <w:b w:val="false"/>
                <w:i w:val="false"/>
                <w:color w:val="000000"/>
                <w:sz w:val="20"/>
              </w:rPr>
              <w:t>
В настоящее время и до 2015 года</w:t>
            </w:r>
          </w:p>
          <w:p>
            <w:pPr>
              <w:spacing w:after="20"/>
              <w:ind w:left="20"/>
              <w:jc w:val="both"/>
            </w:pPr>
            <w:r>
              <w:rPr>
                <w:rFonts w:ascii="Times New Roman"/>
                <w:b w:val="false"/>
                <w:i w:val="false"/>
                <w:color w:val="000000"/>
                <w:sz w:val="20"/>
              </w:rPr>
              <w:t>
предложение будет превышать</w:t>
            </w:r>
          </w:p>
          <w:p>
            <w:pPr>
              <w:spacing w:after="20"/>
              <w:ind w:left="20"/>
              <w:jc w:val="both"/>
            </w:pPr>
            <w:r>
              <w:rPr>
                <w:rFonts w:ascii="Times New Roman"/>
                <w:b w:val="false"/>
                <w:i w:val="false"/>
                <w:color w:val="000000"/>
                <w:sz w:val="20"/>
              </w:rPr>
              <w:t>
спрос на рынке ядерного топлива.</w:t>
            </w:r>
          </w:p>
        </w:tc>
      </w:tr>
      <w:tr>
        <w:trPr>
          <w:trHeight w:val="30" w:hRule="atLeast"/>
        </w:trPr>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w:t>
            </w:r>
          </w:p>
          <w:p>
            <w:pPr>
              <w:spacing w:after="20"/>
              <w:ind w:left="20"/>
              <w:jc w:val="both"/>
            </w:pPr>
            <w:r>
              <w:rPr>
                <w:rFonts w:ascii="Times New Roman"/>
                <w:b w:val="false"/>
                <w:i w:val="false"/>
                <w:color w:val="000000"/>
                <w:sz w:val="20"/>
              </w:rPr>
              <w:t>
Мировой "ядерный ренессанс" представляет</w:t>
            </w:r>
          </w:p>
          <w:p>
            <w:pPr>
              <w:spacing w:after="20"/>
              <w:ind w:left="20"/>
              <w:jc w:val="both"/>
            </w:pPr>
            <w:r>
              <w:rPr>
                <w:rFonts w:ascii="Times New Roman"/>
                <w:b w:val="false"/>
                <w:i w:val="false"/>
                <w:color w:val="000000"/>
                <w:sz w:val="20"/>
              </w:rPr>
              <w:t>
возможности для вхождения в перспективные</w:t>
            </w:r>
          </w:p>
          <w:p>
            <w:pPr>
              <w:spacing w:after="20"/>
              <w:ind w:left="20"/>
              <w:jc w:val="both"/>
            </w:pPr>
            <w:r>
              <w:rPr>
                <w:rFonts w:ascii="Times New Roman"/>
                <w:b w:val="false"/>
                <w:i w:val="false"/>
                <w:color w:val="000000"/>
                <w:sz w:val="20"/>
              </w:rPr>
              <w:t>
сегменты производства ядерного топлива и</w:t>
            </w:r>
          </w:p>
          <w:p>
            <w:pPr>
              <w:spacing w:after="20"/>
              <w:ind w:left="20"/>
              <w:jc w:val="both"/>
            </w:pPr>
            <w:r>
              <w:rPr>
                <w:rFonts w:ascii="Times New Roman"/>
                <w:b w:val="false"/>
                <w:i w:val="false"/>
                <w:color w:val="000000"/>
                <w:sz w:val="20"/>
              </w:rPr>
              <w:t>
строительства АЭС.</w:t>
            </w:r>
          </w:p>
          <w:p>
            <w:pPr>
              <w:spacing w:after="20"/>
              <w:ind w:left="20"/>
              <w:jc w:val="both"/>
            </w:pPr>
            <w:r>
              <w:rPr>
                <w:rFonts w:ascii="Times New Roman"/>
                <w:b w:val="false"/>
                <w:i w:val="false"/>
                <w:color w:val="000000"/>
                <w:sz w:val="20"/>
              </w:rPr>
              <w:t>
Наибольшей конкурентоспособностью будут</w:t>
            </w:r>
          </w:p>
          <w:p>
            <w:pPr>
              <w:spacing w:after="20"/>
              <w:ind w:left="20"/>
              <w:jc w:val="both"/>
            </w:pPr>
            <w:r>
              <w:rPr>
                <w:rFonts w:ascii="Times New Roman"/>
                <w:b w:val="false"/>
                <w:i w:val="false"/>
                <w:color w:val="000000"/>
                <w:sz w:val="20"/>
              </w:rPr>
              <w:t>
обладать вертикально-интегрированные</w:t>
            </w:r>
          </w:p>
          <w:p>
            <w:pPr>
              <w:spacing w:after="20"/>
              <w:ind w:left="20"/>
              <w:jc w:val="both"/>
            </w:pPr>
            <w:r>
              <w:rPr>
                <w:rFonts w:ascii="Times New Roman"/>
                <w:b w:val="false"/>
                <w:i w:val="false"/>
                <w:color w:val="000000"/>
                <w:sz w:val="20"/>
              </w:rPr>
              <w:t>
ядерные корпорации.</w:t>
            </w:r>
          </w:p>
          <w:p>
            <w:pPr>
              <w:spacing w:after="20"/>
              <w:ind w:left="20"/>
              <w:jc w:val="both"/>
            </w:pPr>
            <w:r>
              <w:rPr>
                <w:rFonts w:ascii="Times New Roman"/>
                <w:b w:val="false"/>
                <w:i w:val="false"/>
                <w:color w:val="000000"/>
                <w:sz w:val="20"/>
              </w:rPr>
              <w:t>
Существуют возможности создания</w:t>
            </w:r>
          </w:p>
          <w:p>
            <w:pPr>
              <w:spacing w:after="20"/>
              <w:ind w:left="20"/>
              <w:jc w:val="both"/>
            </w:pPr>
            <w:r>
              <w:rPr>
                <w:rFonts w:ascii="Times New Roman"/>
                <w:b w:val="false"/>
                <w:i w:val="false"/>
                <w:color w:val="000000"/>
                <w:sz w:val="20"/>
              </w:rPr>
              <w:t>
вертикально-интегрированной ядерной</w:t>
            </w:r>
          </w:p>
          <w:p>
            <w:pPr>
              <w:spacing w:after="20"/>
              <w:ind w:left="20"/>
              <w:jc w:val="both"/>
            </w:pPr>
            <w:r>
              <w:rPr>
                <w:rFonts w:ascii="Times New Roman"/>
                <w:b w:val="false"/>
                <w:i w:val="false"/>
                <w:color w:val="000000"/>
                <w:sz w:val="20"/>
              </w:rPr>
              <w:t>
компании через проведение многовекторной</w:t>
            </w:r>
          </w:p>
          <w:p>
            <w:pPr>
              <w:spacing w:after="20"/>
              <w:ind w:left="20"/>
              <w:jc w:val="both"/>
            </w:pPr>
            <w:r>
              <w:rPr>
                <w:rFonts w:ascii="Times New Roman"/>
                <w:b w:val="false"/>
                <w:i w:val="false"/>
                <w:color w:val="000000"/>
                <w:sz w:val="20"/>
              </w:rPr>
              <w:t>
политики, реализацию совместных проектов и</w:t>
            </w:r>
          </w:p>
          <w:p>
            <w:pPr>
              <w:spacing w:after="20"/>
              <w:ind w:left="20"/>
              <w:jc w:val="both"/>
            </w:pPr>
            <w:r>
              <w:rPr>
                <w:rFonts w:ascii="Times New Roman"/>
                <w:b w:val="false"/>
                <w:i w:val="false"/>
                <w:color w:val="000000"/>
                <w:sz w:val="20"/>
              </w:rPr>
              <w:t>
участие в зарубежных активах ЯТЦ,</w:t>
            </w:r>
          </w:p>
          <w:p>
            <w:pPr>
              <w:spacing w:after="20"/>
              <w:ind w:left="20"/>
              <w:jc w:val="both"/>
            </w:pPr>
            <w:r>
              <w:rPr>
                <w:rFonts w:ascii="Times New Roman"/>
                <w:b w:val="false"/>
                <w:i w:val="false"/>
                <w:color w:val="000000"/>
                <w:sz w:val="20"/>
              </w:rPr>
              <w:t>
формирование альянсов с ведущими</w:t>
            </w:r>
          </w:p>
          <w:p>
            <w:pPr>
              <w:spacing w:after="20"/>
              <w:ind w:left="20"/>
              <w:jc w:val="both"/>
            </w:pPr>
            <w:r>
              <w:rPr>
                <w:rFonts w:ascii="Times New Roman"/>
                <w:b w:val="false"/>
                <w:i w:val="false"/>
                <w:color w:val="000000"/>
                <w:sz w:val="20"/>
              </w:rPr>
              <w:t>
игроками.</w:t>
            </w:r>
          </w:p>
          <w:p>
            <w:pPr>
              <w:spacing w:after="20"/>
              <w:ind w:left="20"/>
              <w:jc w:val="both"/>
            </w:pPr>
            <w:r>
              <w:rPr>
                <w:rFonts w:ascii="Times New Roman"/>
                <w:b w:val="false"/>
                <w:i w:val="false"/>
                <w:color w:val="000000"/>
                <w:sz w:val="20"/>
              </w:rPr>
              <w:t>
Находясь рядом с КНР, Казахстан обладает</w:t>
            </w:r>
          </w:p>
          <w:p>
            <w:pPr>
              <w:spacing w:after="20"/>
              <w:ind w:left="20"/>
              <w:jc w:val="both"/>
            </w:pPr>
            <w:r>
              <w:rPr>
                <w:rFonts w:ascii="Times New Roman"/>
                <w:b w:val="false"/>
                <w:i w:val="false"/>
                <w:color w:val="000000"/>
                <w:sz w:val="20"/>
              </w:rPr>
              <w:t>
возможностью занять прочное положение на</w:t>
            </w:r>
          </w:p>
          <w:p>
            <w:pPr>
              <w:spacing w:after="20"/>
              <w:ind w:left="20"/>
              <w:jc w:val="both"/>
            </w:pPr>
            <w:r>
              <w:rPr>
                <w:rFonts w:ascii="Times New Roman"/>
                <w:b w:val="false"/>
                <w:i w:val="false"/>
                <w:color w:val="000000"/>
                <w:sz w:val="20"/>
              </w:rPr>
              <w:t>
наиболее динамично развивающемся рынке</w:t>
            </w:r>
          </w:p>
          <w:p>
            <w:pPr>
              <w:spacing w:after="20"/>
              <w:ind w:left="20"/>
              <w:jc w:val="both"/>
            </w:pPr>
            <w:r>
              <w:rPr>
                <w:rFonts w:ascii="Times New Roman"/>
                <w:b w:val="false"/>
                <w:i w:val="false"/>
                <w:color w:val="000000"/>
                <w:sz w:val="20"/>
              </w:rPr>
              <w:t xml:space="preserve">
атомной энергетики. </w:t>
            </w:r>
          </w:p>
          <w:p>
            <w:pPr>
              <w:spacing w:after="20"/>
              <w:ind w:left="20"/>
              <w:jc w:val="both"/>
            </w:pPr>
            <w:r>
              <w:rPr>
                <w:rFonts w:ascii="Times New Roman"/>
                <w:b w:val="false"/>
                <w:i w:val="false"/>
                <w:color w:val="000000"/>
                <w:sz w:val="20"/>
              </w:rPr>
              <w:t>
Через наращивание добычи урана в</w:t>
            </w:r>
          </w:p>
          <w:p>
            <w:pPr>
              <w:spacing w:after="20"/>
              <w:ind w:left="20"/>
              <w:jc w:val="both"/>
            </w:pPr>
            <w:r>
              <w:rPr>
                <w:rFonts w:ascii="Times New Roman"/>
                <w:b w:val="false"/>
                <w:i w:val="false"/>
                <w:color w:val="000000"/>
                <w:sz w:val="20"/>
              </w:rPr>
              <w:t>
Республике Казахстан Компания обладает</w:t>
            </w:r>
          </w:p>
          <w:p>
            <w:pPr>
              <w:spacing w:after="20"/>
              <w:ind w:left="20"/>
              <w:jc w:val="both"/>
            </w:pPr>
            <w:r>
              <w:rPr>
                <w:rFonts w:ascii="Times New Roman"/>
                <w:b w:val="false"/>
                <w:i w:val="false"/>
                <w:color w:val="000000"/>
                <w:sz w:val="20"/>
              </w:rPr>
              <w:t>
возможностью занять лидирующее положение</w:t>
            </w:r>
          </w:p>
          <w:p>
            <w:pPr>
              <w:spacing w:after="20"/>
              <w:ind w:left="20"/>
              <w:jc w:val="both"/>
            </w:pPr>
            <w:r>
              <w:rPr>
                <w:rFonts w:ascii="Times New Roman"/>
                <w:b w:val="false"/>
                <w:i w:val="false"/>
                <w:color w:val="000000"/>
                <w:sz w:val="20"/>
              </w:rPr>
              <w:t>
на мировом урановом рынке.</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Угрозы и риски:</w:t>
            </w:r>
          </w:p>
          <w:p>
            <w:pPr>
              <w:spacing w:after="20"/>
              <w:ind w:left="20"/>
              <w:jc w:val="both"/>
            </w:pPr>
            <w:r>
              <w:rPr>
                <w:rFonts w:ascii="Times New Roman"/>
                <w:b w:val="false"/>
                <w:i w:val="false"/>
                <w:color w:val="000000"/>
                <w:sz w:val="20"/>
              </w:rPr>
              <w:t>
Формирование технологической и</w:t>
            </w:r>
          </w:p>
          <w:p>
            <w:pPr>
              <w:spacing w:after="20"/>
              <w:ind w:left="20"/>
              <w:jc w:val="both"/>
            </w:pPr>
            <w:r>
              <w:rPr>
                <w:rFonts w:ascii="Times New Roman"/>
                <w:b w:val="false"/>
                <w:i w:val="false"/>
                <w:color w:val="000000"/>
                <w:sz w:val="20"/>
              </w:rPr>
              <w:t>
маркетинговой зависимости от партнеров по</w:t>
            </w:r>
          </w:p>
          <w:p>
            <w:pPr>
              <w:spacing w:after="20"/>
              <w:ind w:left="20"/>
              <w:jc w:val="both"/>
            </w:pPr>
            <w:r>
              <w:rPr>
                <w:rFonts w:ascii="Times New Roman"/>
                <w:b w:val="false"/>
                <w:i w:val="false"/>
                <w:color w:val="000000"/>
                <w:sz w:val="20"/>
              </w:rPr>
              <w:t>
проектам ядерно-топливного цикла.</w:t>
            </w:r>
          </w:p>
          <w:p>
            <w:pPr>
              <w:spacing w:after="20"/>
              <w:ind w:left="20"/>
              <w:jc w:val="both"/>
            </w:pPr>
            <w:r>
              <w:rPr>
                <w:rFonts w:ascii="Times New Roman"/>
                <w:b w:val="false"/>
                <w:i w:val="false"/>
                <w:color w:val="000000"/>
                <w:sz w:val="20"/>
              </w:rPr>
              <w:t>
Образование косвенных конфликтов между</w:t>
            </w:r>
          </w:p>
          <w:p>
            <w:pPr>
              <w:spacing w:after="20"/>
              <w:ind w:left="20"/>
              <w:jc w:val="both"/>
            </w:pPr>
            <w:r>
              <w:rPr>
                <w:rFonts w:ascii="Times New Roman"/>
                <w:b w:val="false"/>
                <w:i w:val="false"/>
                <w:color w:val="000000"/>
                <w:sz w:val="20"/>
              </w:rPr>
              <w:t>
партнерами Компании по различным проектам</w:t>
            </w:r>
          </w:p>
          <w:p>
            <w:pPr>
              <w:spacing w:after="20"/>
              <w:ind w:left="20"/>
              <w:jc w:val="both"/>
            </w:pPr>
            <w:r>
              <w:rPr>
                <w:rFonts w:ascii="Times New Roman"/>
                <w:b w:val="false"/>
                <w:i w:val="false"/>
                <w:color w:val="000000"/>
                <w:sz w:val="20"/>
              </w:rPr>
              <w:t>
ЯТЦ.</w:t>
            </w:r>
          </w:p>
          <w:p>
            <w:pPr>
              <w:spacing w:after="20"/>
              <w:ind w:left="20"/>
              <w:jc w:val="both"/>
            </w:pPr>
            <w:r>
              <w:rPr>
                <w:rFonts w:ascii="Times New Roman"/>
                <w:b w:val="false"/>
                <w:i w:val="false"/>
                <w:color w:val="000000"/>
                <w:sz w:val="20"/>
              </w:rPr>
              <w:t>
В случае, если "ядерного ренессанса" не</w:t>
            </w:r>
          </w:p>
          <w:p>
            <w:pPr>
              <w:spacing w:after="20"/>
              <w:ind w:left="20"/>
              <w:jc w:val="both"/>
            </w:pPr>
            <w:r>
              <w:rPr>
                <w:rFonts w:ascii="Times New Roman"/>
                <w:b w:val="false"/>
                <w:i w:val="false"/>
                <w:color w:val="000000"/>
                <w:sz w:val="20"/>
              </w:rPr>
              <w:t>
произойдет, отрасль производства ядерного</w:t>
            </w:r>
          </w:p>
          <w:p>
            <w:pPr>
              <w:spacing w:after="20"/>
              <w:ind w:left="20"/>
              <w:jc w:val="both"/>
            </w:pPr>
            <w:r>
              <w:rPr>
                <w:rFonts w:ascii="Times New Roman"/>
                <w:b w:val="false"/>
                <w:i w:val="false"/>
                <w:color w:val="000000"/>
                <w:sz w:val="20"/>
              </w:rPr>
              <w:t>
топлива столкнется с эффектом возросшей</w:t>
            </w:r>
          </w:p>
          <w:p>
            <w:pPr>
              <w:spacing w:after="20"/>
              <w:ind w:left="20"/>
              <w:jc w:val="both"/>
            </w:pPr>
            <w:r>
              <w:rPr>
                <w:rFonts w:ascii="Times New Roman"/>
                <w:b w:val="false"/>
                <w:i w:val="false"/>
                <w:color w:val="000000"/>
                <w:sz w:val="20"/>
              </w:rPr>
              <w:t>
конкуренции на фоне избыточных мощностей</w:t>
            </w:r>
          </w:p>
          <w:p>
            <w:pPr>
              <w:spacing w:after="20"/>
              <w:ind w:left="20"/>
              <w:jc w:val="both"/>
            </w:pPr>
            <w:r>
              <w:rPr>
                <w:rFonts w:ascii="Times New Roman"/>
                <w:b w:val="false"/>
                <w:i w:val="false"/>
                <w:color w:val="000000"/>
                <w:sz w:val="20"/>
              </w:rPr>
              <w:t>
по всему миру. В данном случае при</w:t>
            </w:r>
          </w:p>
          <w:p>
            <w:pPr>
              <w:spacing w:after="20"/>
              <w:ind w:left="20"/>
              <w:jc w:val="both"/>
            </w:pPr>
            <w:r>
              <w:rPr>
                <w:rFonts w:ascii="Times New Roman"/>
                <w:b w:val="false"/>
                <w:i w:val="false"/>
                <w:color w:val="000000"/>
                <w:sz w:val="20"/>
              </w:rPr>
              <w:t>
создании вертикально-интегрированной</w:t>
            </w:r>
          </w:p>
          <w:p>
            <w:pPr>
              <w:spacing w:after="20"/>
              <w:ind w:left="20"/>
              <w:jc w:val="both"/>
            </w:pPr>
            <w:r>
              <w:rPr>
                <w:rFonts w:ascii="Times New Roman"/>
                <w:b w:val="false"/>
                <w:i w:val="false"/>
                <w:color w:val="000000"/>
                <w:sz w:val="20"/>
              </w:rPr>
              <w:t>
компании возможно падение ее доходов и</w:t>
            </w:r>
          </w:p>
          <w:p>
            <w:pPr>
              <w:spacing w:after="20"/>
              <w:ind w:left="20"/>
              <w:jc w:val="both"/>
            </w:pPr>
            <w:r>
              <w:rPr>
                <w:rFonts w:ascii="Times New Roman"/>
                <w:b w:val="false"/>
                <w:i w:val="false"/>
                <w:color w:val="000000"/>
                <w:sz w:val="20"/>
              </w:rPr>
              <w:t>
чистой прибыли.</w:t>
            </w:r>
          </w:p>
          <w:p>
            <w:pPr>
              <w:spacing w:after="20"/>
              <w:ind w:left="20"/>
              <w:jc w:val="both"/>
            </w:pPr>
            <w:r>
              <w:rPr>
                <w:rFonts w:ascii="Times New Roman"/>
                <w:b w:val="false"/>
                <w:i w:val="false"/>
                <w:color w:val="000000"/>
                <w:sz w:val="20"/>
              </w:rPr>
              <w:t>
Риск излишней диверсификации, когда</w:t>
            </w:r>
          </w:p>
          <w:p>
            <w:pPr>
              <w:spacing w:after="20"/>
              <w:ind w:left="20"/>
              <w:jc w:val="both"/>
            </w:pPr>
            <w:r>
              <w:rPr>
                <w:rFonts w:ascii="Times New Roman"/>
                <w:b w:val="false"/>
                <w:i w:val="false"/>
                <w:color w:val="000000"/>
                <w:sz w:val="20"/>
              </w:rPr>
              <w:t>
слишком большие инвестиции в различные</w:t>
            </w:r>
          </w:p>
          <w:p>
            <w:pPr>
              <w:spacing w:after="20"/>
              <w:ind w:left="20"/>
              <w:jc w:val="both"/>
            </w:pPr>
            <w:r>
              <w:rPr>
                <w:rFonts w:ascii="Times New Roman"/>
                <w:b w:val="false"/>
                <w:i w:val="false"/>
                <w:color w:val="000000"/>
                <w:sz w:val="20"/>
              </w:rPr>
              <w:t>
сегменты за счет внешних займов могут</w:t>
            </w:r>
          </w:p>
          <w:p>
            <w:pPr>
              <w:spacing w:after="20"/>
              <w:ind w:left="20"/>
              <w:jc w:val="both"/>
            </w:pPr>
            <w:r>
              <w:rPr>
                <w:rFonts w:ascii="Times New Roman"/>
                <w:b w:val="false"/>
                <w:i w:val="false"/>
                <w:color w:val="000000"/>
                <w:sz w:val="20"/>
              </w:rPr>
              <w:t>
привести к разрушению стоимости.</w:t>
            </w:r>
          </w:p>
        </w:tc>
      </w:tr>
    </w:tbl>
    <w:bookmarkStart w:name="z209" w:id="210"/>
    <w:p>
      <w:pPr>
        <w:spacing w:after="0"/>
        <w:ind w:left="0"/>
        <w:jc w:val="left"/>
      </w:pPr>
      <w:r>
        <w:rPr>
          <w:rFonts w:ascii="Times New Roman"/>
          <w:b/>
          <w:i w:val="false"/>
          <w:color w:val="000000"/>
        </w:rPr>
        <w:t xml:space="preserve"> 3.11. Анализ действующей государственной политики в</w:t>
      </w:r>
      <w:r>
        <w:br/>
      </w:r>
      <w:r>
        <w:rPr>
          <w:rFonts w:ascii="Times New Roman"/>
          <w:b/>
          <w:i w:val="false"/>
          <w:color w:val="000000"/>
        </w:rPr>
        <w:t>атомной отрасли</w:t>
      </w:r>
    </w:p>
    <w:bookmarkEnd w:id="210"/>
    <w:p>
      <w:pPr>
        <w:spacing w:after="0"/>
        <w:ind w:left="0"/>
        <w:jc w:val="both"/>
      </w:pPr>
      <w:r>
        <w:rPr>
          <w:rFonts w:ascii="Times New Roman"/>
          <w:b w:val="false"/>
          <w:i w:val="false"/>
          <w:color w:val="ff0000"/>
          <w:sz w:val="28"/>
        </w:rPr>
        <w:t xml:space="preserve">
      Сноска. Подраздел 3.11. с изменениями, внесенными постановлением Правительства РК от 13.03.2014 </w:t>
      </w:r>
      <w:r>
        <w:rPr>
          <w:rFonts w:ascii="Times New Roman"/>
          <w:b w:val="false"/>
          <w:i w:val="false"/>
          <w:color w:val="ff0000"/>
          <w:sz w:val="28"/>
        </w:rPr>
        <w:t>№ 236</w:t>
      </w:r>
      <w:r>
        <w:rPr>
          <w:rFonts w:ascii="Times New Roman"/>
          <w:b w:val="false"/>
          <w:i w:val="false"/>
          <w:color w:val="ff0000"/>
          <w:sz w:val="28"/>
        </w:rPr>
        <w:t>.</w:t>
      </w:r>
    </w:p>
    <w:bookmarkStart w:name="z210" w:id="211"/>
    <w:p>
      <w:pPr>
        <w:spacing w:after="0"/>
        <w:ind w:left="0"/>
        <w:jc w:val="both"/>
      </w:pPr>
      <w:r>
        <w:rPr>
          <w:rFonts w:ascii="Times New Roman"/>
          <w:b w:val="false"/>
          <w:i w:val="false"/>
          <w:color w:val="000000"/>
          <w:sz w:val="28"/>
        </w:rPr>
        <w:t>
      За время развития независимого Казахстана создана и постоянно совершенствуется нормативная и правовая база, регулирующая основные аспекты деятельности по мирному использованию атомной энергии.</w:t>
      </w:r>
    </w:p>
    <w:bookmarkEnd w:id="211"/>
    <w:bookmarkStart w:name="z211" w:id="212"/>
    <w:p>
      <w:pPr>
        <w:spacing w:after="0"/>
        <w:ind w:left="0"/>
        <w:jc w:val="both"/>
      </w:pPr>
      <w:r>
        <w:rPr>
          <w:rFonts w:ascii="Times New Roman"/>
          <w:b w:val="false"/>
          <w:i w:val="false"/>
          <w:color w:val="000000"/>
          <w:sz w:val="28"/>
        </w:rPr>
        <w:t>
      Приняты законы Республики Казахстан "</w:t>
      </w:r>
      <w:r>
        <w:rPr>
          <w:rFonts w:ascii="Times New Roman"/>
          <w:b w:val="false"/>
          <w:i w:val="false"/>
          <w:color w:val="000000"/>
          <w:sz w:val="28"/>
        </w:rPr>
        <w:t>Об использовании атомной энергии</w:t>
      </w:r>
      <w:r>
        <w:rPr>
          <w:rFonts w:ascii="Times New Roman"/>
          <w:b w:val="false"/>
          <w:i w:val="false"/>
          <w:color w:val="000000"/>
          <w:sz w:val="28"/>
        </w:rPr>
        <w:t>", "</w:t>
      </w:r>
      <w:r>
        <w:rPr>
          <w:rFonts w:ascii="Times New Roman"/>
          <w:b w:val="false"/>
          <w:i w:val="false"/>
          <w:color w:val="000000"/>
          <w:sz w:val="28"/>
        </w:rPr>
        <w:t>О радиационной безопасности населения</w:t>
      </w:r>
      <w:r>
        <w:rPr>
          <w:rFonts w:ascii="Times New Roman"/>
          <w:b w:val="false"/>
          <w:i w:val="false"/>
          <w:color w:val="000000"/>
          <w:sz w:val="28"/>
        </w:rPr>
        <w:t>", "</w:t>
      </w:r>
      <w:r>
        <w:rPr>
          <w:rFonts w:ascii="Times New Roman"/>
          <w:b w:val="false"/>
          <w:i w:val="false"/>
          <w:color w:val="000000"/>
          <w:sz w:val="28"/>
        </w:rPr>
        <w:t>О лицензировании</w:t>
      </w:r>
      <w:r>
        <w:rPr>
          <w:rFonts w:ascii="Times New Roman"/>
          <w:b w:val="false"/>
          <w:i w:val="false"/>
          <w:color w:val="000000"/>
          <w:sz w:val="28"/>
        </w:rPr>
        <w:t>", "</w:t>
      </w:r>
      <w:r>
        <w:rPr>
          <w:rFonts w:ascii="Times New Roman"/>
          <w:b w:val="false"/>
          <w:i w:val="false"/>
          <w:color w:val="000000"/>
          <w:sz w:val="28"/>
        </w:rPr>
        <w:t>Об экспортном контроле</w:t>
      </w:r>
      <w:r>
        <w:rPr>
          <w:rFonts w:ascii="Times New Roman"/>
          <w:b w:val="false"/>
          <w:i w:val="false"/>
          <w:color w:val="000000"/>
          <w:sz w:val="28"/>
        </w:rPr>
        <w:t>".</w:t>
      </w:r>
    </w:p>
    <w:bookmarkEnd w:id="212"/>
    <w:bookmarkStart w:name="z213" w:id="213"/>
    <w:p>
      <w:pPr>
        <w:spacing w:after="0"/>
        <w:ind w:left="0"/>
        <w:jc w:val="both"/>
      </w:pPr>
      <w:r>
        <w:rPr>
          <w:rFonts w:ascii="Times New Roman"/>
          <w:b w:val="false"/>
          <w:i w:val="false"/>
          <w:color w:val="000000"/>
          <w:sz w:val="28"/>
        </w:rPr>
        <w:t>
      Контрольно-надзорные функции в области обеспечения безопасности при мирном использовании атомной энергии в Казахстане осуществляет Комитет атомной энергии Министерства индустрии и новых технологий Республики Казахстан (далее — Комитет). Основными задачами Комитета являются регулирование вопросов безопасности, надзор за ядерной, радиационной и физической безопасностью, а также обеспечение соблюдения режима нераспространения ядерного оружия при осуществлении деятельности, связанной с использованием атомной энергии.</w:t>
      </w:r>
    </w:p>
    <w:bookmarkEnd w:id="213"/>
    <w:bookmarkStart w:name="z214" w:id="214"/>
    <w:p>
      <w:pPr>
        <w:spacing w:after="0"/>
        <w:ind w:left="0"/>
        <w:jc w:val="both"/>
      </w:pPr>
      <w:r>
        <w:rPr>
          <w:rFonts w:ascii="Times New Roman"/>
          <w:b w:val="false"/>
          <w:i w:val="false"/>
          <w:color w:val="000000"/>
          <w:sz w:val="28"/>
        </w:rPr>
        <w:t>
      На сегодняшний день Казахстаном ратифицирован ряд международных соглашений, которые позволяют стране наладить полноценное сотрудничество со странами, являющимися основными разработчиками и поставщиками ядерных технологий, включая технологии производства энергии на АЭС, в том числе:</w:t>
      </w:r>
    </w:p>
    <w:bookmarkEnd w:id="2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Конвенция</w:t>
      </w:r>
      <w:r>
        <w:rPr>
          <w:rFonts w:ascii="Times New Roman"/>
          <w:b w:val="false"/>
          <w:i w:val="false"/>
          <w:color w:val="000000"/>
          <w:sz w:val="28"/>
        </w:rPr>
        <w:t xml:space="preserve"> о ядерной безопасности;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Конвенция</w:t>
      </w:r>
      <w:r>
        <w:rPr>
          <w:rFonts w:ascii="Times New Roman"/>
          <w:b w:val="false"/>
          <w:i w:val="false"/>
          <w:color w:val="000000"/>
          <w:sz w:val="28"/>
        </w:rPr>
        <w:t xml:space="preserve"> об оперативном оповещении о ядерной аварии;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Конвенция</w:t>
      </w:r>
      <w:r>
        <w:rPr>
          <w:rFonts w:ascii="Times New Roman"/>
          <w:b w:val="false"/>
          <w:i w:val="false"/>
          <w:color w:val="000000"/>
          <w:sz w:val="28"/>
        </w:rPr>
        <w:t xml:space="preserve"> о помощи в случае ядерной аварии или радиационной аварийной ситуации;</w:t>
      </w:r>
    </w:p>
    <w:bookmarkStart w:name="z218" w:id="215"/>
    <w:p>
      <w:pPr>
        <w:spacing w:after="0"/>
        <w:ind w:left="0"/>
        <w:jc w:val="both"/>
      </w:pPr>
      <w:r>
        <w:rPr>
          <w:rFonts w:ascii="Times New Roman"/>
          <w:b w:val="false"/>
          <w:i w:val="false"/>
          <w:color w:val="000000"/>
          <w:sz w:val="28"/>
        </w:rPr>
        <w:t>
      Объединенная Конвенция о безопасности обращения с отработавшим топливом и о безопасности обращения с радиоактивными отходами;</w:t>
      </w:r>
    </w:p>
    <w:bookmarkEnd w:id="215"/>
    <w:bookmarkStart w:name="z219" w:id="216"/>
    <w:p>
      <w:pPr>
        <w:spacing w:after="0"/>
        <w:ind w:left="0"/>
        <w:jc w:val="both"/>
      </w:pPr>
      <w:r>
        <w:rPr>
          <w:rFonts w:ascii="Times New Roman"/>
          <w:b w:val="false"/>
          <w:i w:val="false"/>
          <w:color w:val="000000"/>
          <w:sz w:val="28"/>
        </w:rPr>
        <w:t>
      Конвенция о физической защите ядерного материала.</w:t>
      </w:r>
    </w:p>
    <w:bookmarkEnd w:id="216"/>
    <w:bookmarkStart w:name="z220" w:id="217"/>
    <w:p>
      <w:pPr>
        <w:spacing w:after="0"/>
        <w:ind w:left="0"/>
        <w:jc w:val="both"/>
      </w:pPr>
      <w:r>
        <w:rPr>
          <w:rFonts w:ascii="Times New Roman"/>
          <w:b w:val="false"/>
          <w:i w:val="false"/>
          <w:color w:val="000000"/>
          <w:sz w:val="28"/>
        </w:rPr>
        <w:t>
      Все это создает благоприятные условия для международной поддержки развития атомной отрасли Казахстана.</w:t>
      </w:r>
    </w:p>
    <w:bookmarkEnd w:id="217"/>
    <w:bookmarkStart w:name="z221" w:id="218"/>
    <w:p>
      <w:pPr>
        <w:spacing w:after="0"/>
        <w:ind w:left="0"/>
        <w:jc w:val="left"/>
      </w:pPr>
      <w:r>
        <w:rPr>
          <w:rFonts w:ascii="Times New Roman"/>
          <w:b/>
          <w:i w:val="false"/>
          <w:color w:val="000000"/>
        </w:rPr>
        <w:t xml:space="preserve"> 4. Цель, задачи, целевые индикаторы и показатели результатов</w:t>
      </w:r>
      <w:r>
        <w:br/>
      </w:r>
      <w:r>
        <w:rPr>
          <w:rFonts w:ascii="Times New Roman"/>
          <w:b/>
          <w:i w:val="false"/>
          <w:color w:val="000000"/>
        </w:rPr>
        <w:t>реализации Программы</w:t>
      </w:r>
    </w:p>
    <w:bookmarkEnd w:id="218"/>
    <w:bookmarkStart w:name="z222" w:id="219"/>
    <w:p>
      <w:pPr>
        <w:spacing w:after="0"/>
        <w:ind w:left="0"/>
        <w:jc w:val="both"/>
      </w:pPr>
      <w:r>
        <w:rPr>
          <w:rFonts w:ascii="Times New Roman"/>
          <w:b w:val="false"/>
          <w:i w:val="false"/>
          <w:color w:val="000000"/>
          <w:sz w:val="28"/>
        </w:rPr>
        <w:t>
      Цель Программы</w:t>
      </w:r>
    </w:p>
    <w:bookmarkEnd w:id="219"/>
    <w:bookmarkStart w:name="z223" w:id="220"/>
    <w:p>
      <w:pPr>
        <w:spacing w:after="0"/>
        <w:ind w:left="0"/>
        <w:jc w:val="both"/>
      </w:pPr>
      <w:r>
        <w:rPr>
          <w:rFonts w:ascii="Times New Roman"/>
          <w:b w:val="false"/>
          <w:i w:val="false"/>
          <w:color w:val="000000"/>
          <w:sz w:val="28"/>
        </w:rPr>
        <w:t>
      Цель Программы - Развитие атомной промышленности и создание атомной энергетики для обеспечения ускоренного индустриально-инновационного развития страны.</w:t>
      </w:r>
    </w:p>
    <w:bookmarkEnd w:id="220"/>
    <w:bookmarkStart w:name="z224" w:id="221"/>
    <w:p>
      <w:pPr>
        <w:spacing w:after="0"/>
        <w:ind w:left="0"/>
        <w:jc w:val="both"/>
      </w:pPr>
      <w:r>
        <w:rPr>
          <w:rFonts w:ascii="Times New Roman"/>
          <w:b w:val="false"/>
          <w:i w:val="false"/>
          <w:color w:val="000000"/>
          <w:sz w:val="28"/>
        </w:rPr>
        <w:t>
      Задачи Программы</w:t>
      </w:r>
    </w:p>
    <w:bookmarkEnd w:id="221"/>
    <w:bookmarkStart w:name="z225" w:id="222"/>
    <w:p>
      <w:pPr>
        <w:spacing w:after="0"/>
        <w:ind w:left="0"/>
        <w:jc w:val="both"/>
      </w:pPr>
      <w:r>
        <w:rPr>
          <w:rFonts w:ascii="Times New Roman"/>
          <w:b w:val="false"/>
          <w:i w:val="false"/>
          <w:color w:val="000000"/>
          <w:sz w:val="28"/>
        </w:rPr>
        <w:t>
      Для достижения указанной цели необходимо решение следующих задач:</w:t>
      </w:r>
    </w:p>
    <w:bookmarkEnd w:id="222"/>
    <w:bookmarkStart w:name="z226" w:id="223"/>
    <w:p>
      <w:pPr>
        <w:spacing w:after="0"/>
        <w:ind w:left="0"/>
        <w:jc w:val="both"/>
      </w:pPr>
      <w:r>
        <w:rPr>
          <w:rFonts w:ascii="Times New Roman"/>
          <w:b w:val="false"/>
          <w:i w:val="false"/>
          <w:color w:val="000000"/>
          <w:sz w:val="28"/>
        </w:rPr>
        <w:t xml:space="preserve">
      1. Развитие атомной промышленности; </w:t>
      </w:r>
    </w:p>
    <w:bookmarkEnd w:id="223"/>
    <w:bookmarkStart w:name="z227" w:id="224"/>
    <w:p>
      <w:pPr>
        <w:spacing w:after="0"/>
        <w:ind w:left="0"/>
        <w:jc w:val="both"/>
      </w:pPr>
      <w:r>
        <w:rPr>
          <w:rFonts w:ascii="Times New Roman"/>
          <w:b w:val="false"/>
          <w:i w:val="false"/>
          <w:color w:val="000000"/>
          <w:sz w:val="28"/>
        </w:rPr>
        <w:t>
      2. Развитие атомной энергетики;</w:t>
      </w:r>
    </w:p>
    <w:bookmarkEnd w:id="224"/>
    <w:bookmarkStart w:name="z228" w:id="225"/>
    <w:p>
      <w:pPr>
        <w:spacing w:after="0"/>
        <w:ind w:left="0"/>
        <w:jc w:val="both"/>
      </w:pPr>
      <w:r>
        <w:rPr>
          <w:rFonts w:ascii="Times New Roman"/>
          <w:b w:val="false"/>
          <w:i w:val="false"/>
          <w:color w:val="000000"/>
          <w:sz w:val="28"/>
        </w:rPr>
        <w:t>
      3. Развитие науки в атомной сфере;</w:t>
      </w:r>
    </w:p>
    <w:bookmarkEnd w:id="225"/>
    <w:bookmarkStart w:name="z229" w:id="226"/>
    <w:p>
      <w:pPr>
        <w:spacing w:after="0"/>
        <w:ind w:left="0"/>
        <w:jc w:val="both"/>
      </w:pPr>
      <w:r>
        <w:rPr>
          <w:rFonts w:ascii="Times New Roman"/>
          <w:b w:val="false"/>
          <w:i w:val="false"/>
          <w:color w:val="000000"/>
          <w:sz w:val="28"/>
        </w:rPr>
        <w:t xml:space="preserve">
      4. Охрана здоровья населения и окружающей среды. </w:t>
      </w:r>
    </w:p>
    <w:bookmarkEnd w:id="226"/>
    <w:bookmarkStart w:name="z230" w:id="227"/>
    <w:p>
      <w:pPr>
        <w:spacing w:after="0"/>
        <w:ind w:left="0"/>
        <w:jc w:val="both"/>
      </w:pPr>
      <w:r>
        <w:rPr>
          <w:rFonts w:ascii="Times New Roman"/>
          <w:b w:val="false"/>
          <w:i w:val="false"/>
          <w:color w:val="000000"/>
          <w:sz w:val="28"/>
        </w:rPr>
        <w:t>
      Целевые индикаторы Программы</w:t>
      </w:r>
    </w:p>
    <w:bookmarkEnd w:id="227"/>
    <w:bookmarkStart w:name="z231" w:id="228"/>
    <w:p>
      <w:pPr>
        <w:spacing w:after="0"/>
        <w:ind w:left="0"/>
        <w:jc w:val="both"/>
      </w:pPr>
      <w:r>
        <w:rPr>
          <w:rFonts w:ascii="Times New Roman"/>
          <w:b w:val="false"/>
          <w:i w:val="false"/>
          <w:color w:val="000000"/>
          <w:sz w:val="28"/>
        </w:rPr>
        <w:t>
      1. Увеличение объема добычи урана в соответствии с решениями</w:t>
      </w:r>
    </w:p>
    <w:bookmarkEnd w:id="228"/>
    <w:p>
      <w:pPr>
        <w:spacing w:after="0"/>
        <w:ind w:left="0"/>
        <w:jc w:val="both"/>
      </w:pPr>
      <w:r>
        <w:rPr>
          <w:rFonts w:ascii="Times New Roman"/>
          <w:b w:val="false"/>
          <w:i w:val="false"/>
          <w:color w:val="000000"/>
          <w:sz w:val="28"/>
        </w:rPr>
        <w:t>
      Правительства Республики Казахстан;</w:t>
      </w:r>
    </w:p>
    <w:bookmarkStart w:name="z232" w:id="229"/>
    <w:p>
      <w:pPr>
        <w:spacing w:after="0"/>
        <w:ind w:left="0"/>
        <w:jc w:val="both"/>
      </w:pPr>
      <w:r>
        <w:rPr>
          <w:rFonts w:ascii="Times New Roman"/>
          <w:b w:val="false"/>
          <w:i w:val="false"/>
          <w:color w:val="000000"/>
          <w:sz w:val="28"/>
        </w:rPr>
        <w:t>
      2. Создание новых производств ядерно-топливного цикла;</w:t>
      </w:r>
    </w:p>
    <w:bookmarkEnd w:id="229"/>
    <w:bookmarkStart w:name="z233" w:id="230"/>
    <w:p>
      <w:pPr>
        <w:spacing w:after="0"/>
        <w:ind w:left="0"/>
        <w:jc w:val="both"/>
      </w:pPr>
      <w:r>
        <w:rPr>
          <w:rFonts w:ascii="Times New Roman"/>
          <w:b w:val="false"/>
          <w:i w:val="false"/>
          <w:color w:val="000000"/>
          <w:sz w:val="28"/>
        </w:rPr>
        <w:t>
      3. Развитие инфраструктуры развития атомной энергетики;</w:t>
      </w:r>
    </w:p>
    <w:bookmarkEnd w:id="230"/>
    <w:bookmarkStart w:name="z234" w:id="231"/>
    <w:p>
      <w:pPr>
        <w:spacing w:after="0"/>
        <w:ind w:left="0"/>
        <w:jc w:val="both"/>
      </w:pPr>
      <w:r>
        <w:rPr>
          <w:rFonts w:ascii="Times New Roman"/>
          <w:b w:val="false"/>
          <w:i w:val="false"/>
          <w:color w:val="000000"/>
          <w:sz w:val="28"/>
        </w:rPr>
        <w:t xml:space="preserve">
      4. Развитие инфраструктуры атомной науки; </w:t>
      </w:r>
    </w:p>
    <w:bookmarkEnd w:id="231"/>
    <w:bookmarkStart w:name="z235" w:id="232"/>
    <w:p>
      <w:pPr>
        <w:spacing w:after="0"/>
        <w:ind w:left="0"/>
        <w:jc w:val="both"/>
      </w:pPr>
      <w:r>
        <w:rPr>
          <w:rFonts w:ascii="Times New Roman"/>
          <w:b w:val="false"/>
          <w:i w:val="false"/>
          <w:color w:val="000000"/>
          <w:sz w:val="28"/>
        </w:rPr>
        <w:t xml:space="preserve">
      5. Защита здоровья населения в связи с развитием атомной энергетики. </w:t>
      </w:r>
    </w:p>
    <w:bookmarkEnd w:id="232"/>
    <w:bookmarkStart w:name="z236" w:id="233"/>
    <w:p>
      <w:pPr>
        <w:spacing w:after="0"/>
        <w:ind w:left="0"/>
        <w:jc w:val="left"/>
      </w:pPr>
      <w:r>
        <w:rPr>
          <w:rFonts w:ascii="Times New Roman"/>
          <w:b/>
          <w:i w:val="false"/>
          <w:color w:val="000000"/>
        </w:rPr>
        <w:t xml:space="preserve"> Целевые индикаторы и показатели результатов,</w:t>
      </w:r>
      <w:r>
        <w:br/>
      </w:r>
      <w:r>
        <w:rPr>
          <w:rFonts w:ascii="Times New Roman"/>
          <w:b/>
          <w:i w:val="false"/>
          <w:color w:val="000000"/>
        </w:rPr>
        <w:t>устанавливаемые по каждой задаче, как количественно и</w:t>
      </w:r>
      <w:r>
        <w:br/>
      </w:r>
      <w:r>
        <w:rPr>
          <w:rFonts w:ascii="Times New Roman"/>
          <w:b/>
          <w:i w:val="false"/>
          <w:color w:val="000000"/>
        </w:rPr>
        <w:t>качественно измеримые значения</w:t>
      </w:r>
    </w:p>
    <w:bookmarkEnd w:id="233"/>
    <w:p>
      <w:pPr>
        <w:spacing w:after="0"/>
        <w:ind w:left="0"/>
        <w:jc w:val="both"/>
      </w:pPr>
      <w:r>
        <w:rPr>
          <w:rFonts w:ascii="Times New Roman"/>
          <w:b w:val="false"/>
          <w:i w:val="false"/>
          <w:color w:val="ff0000"/>
          <w:sz w:val="28"/>
        </w:rPr>
        <w:t xml:space="preserve">
      Сноска. Подраздел в редакции постановления Правительства РК от 13.03.2014 </w:t>
      </w:r>
      <w:r>
        <w:rPr>
          <w:rFonts w:ascii="Times New Roman"/>
          <w:b w:val="false"/>
          <w:i w:val="false"/>
          <w:color w:val="ff0000"/>
          <w:sz w:val="28"/>
        </w:rPr>
        <w:t>№ 236</w:t>
      </w:r>
      <w:r>
        <w:rPr>
          <w:rFonts w:ascii="Times New Roman"/>
          <w:b w:val="false"/>
          <w:i w:val="false"/>
          <w:color w:val="ff0000"/>
          <w:sz w:val="28"/>
        </w:rPr>
        <w:t>.</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
        <w:gridCol w:w="420"/>
        <w:gridCol w:w="329"/>
        <w:gridCol w:w="1147"/>
        <w:gridCol w:w="2"/>
        <w:gridCol w:w="1150"/>
        <w:gridCol w:w="1150"/>
        <w:gridCol w:w="1150"/>
        <w:gridCol w:w="876"/>
        <w:gridCol w:w="876"/>
        <w:gridCol w:w="876"/>
        <w:gridCol w:w="876"/>
        <w:gridCol w:w="876"/>
        <w:gridCol w:w="877"/>
        <w:gridCol w:w="757"/>
      </w:tblGrid>
      <w:tr>
        <w:trPr>
          <w:trHeight w:val="30" w:hRule="atLeast"/>
        </w:trPr>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Ед. изм.</w:t>
            </w:r>
          </w:p>
        </w:tc>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Ожидаемые результаты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объема добычи урана</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19 449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21 240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контрактам на недропользование с учетом конъюнктуры мирового рынка и при согласовании с компетентным органом Республики Казахстан</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p>
            <w:pPr>
              <w:spacing w:after="20"/>
              <w:ind w:left="20"/>
              <w:jc w:val="both"/>
            </w:pPr>
            <w:r>
              <w:rPr>
                <w:rFonts w:ascii="Times New Roman"/>
                <w:b w:val="false"/>
                <w:i w:val="false"/>
                <w:color w:val="000000"/>
                <w:sz w:val="20"/>
              </w:rPr>
              <w:t>
АО НАК Казатомпром (по согласованию)</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новых производств ядерно-топливного цикла</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p>
            <w:pPr>
              <w:spacing w:after="20"/>
              <w:ind w:left="20"/>
              <w:jc w:val="both"/>
            </w:pPr>
            <w:r>
              <w:rPr>
                <w:rFonts w:ascii="Times New Roman"/>
                <w:b w:val="false"/>
                <w:i w:val="false"/>
                <w:color w:val="000000"/>
                <w:sz w:val="20"/>
              </w:rPr>
              <w:t>
АО НАК Казатомпром (по согласованию)</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инфраструктуры атомной энергетики (обоснование строительства объектов)</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инфраструктуры атомной науки</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p>
            <w:pPr>
              <w:spacing w:after="20"/>
              <w:ind w:left="20"/>
              <w:jc w:val="both"/>
            </w:pPr>
            <w:r>
              <w:rPr>
                <w:rFonts w:ascii="Times New Roman"/>
                <w:b w:val="false"/>
                <w:i w:val="false"/>
                <w:color w:val="000000"/>
                <w:sz w:val="20"/>
              </w:rPr>
              <w:t>
МОН</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Защита здоровья населения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p>
            <w:pPr>
              <w:spacing w:after="20"/>
              <w:ind w:left="20"/>
              <w:jc w:val="both"/>
            </w:pPr>
            <w:r>
              <w:rPr>
                <w:rFonts w:ascii="Times New Roman"/>
                <w:b w:val="false"/>
                <w:i w:val="false"/>
                <w:color w:val="000000"/>
                <w:sz w:val="20"/>
              </w:rPr>
              <w:t>
МЗ</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0"/>
        <w:gridCol w:w="286"/>
        <w:gridCol w:w="127"/>
        <w:gridCol w:w="922"/>
        <w:gridCol w:w="922"/>
        <w:gridCol w:w="922"/>
        <w:gridCol w:w="922"/>
        <w:gridCol w:w="525"/>
        <w:gridCol w:w="923"/>
        <w:gridCol w:w="923"/>
        <w:gridCol w:w="923"/>
        <w:gridCol w:w="923"/>
        <w:gridCol w:w="923"/>
        <w:gridCol w:w="65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1. Развитие атомной промышленности</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добычи урана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контрактам на недропользование с учетом конъюнктуры мирового рынка и при согласовании с компетентным органом Республики Казахстан</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p>
            <w:pPr>
              <w:spacing w:after="20"/>
              <w:ind w:left="20"/>
              <w:jc w:val="both"/>
            </w:pPr>
            <w:r>
              <w:rPr>
                <w:rFonts w:ascii="Times New Roman"/>
                <w:b w:val="false"/>
                <w:i w:val="false"/>
                <w:color w:val="000000"/>
                <w:sz w:val="20"/>
              </w:rPr>
              <w:t>
АО НАК Казатомпром (по согласованию)</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гексафторида урана (с долей АО "НАК "Казатомпром" в 6000 тонн урана в год)</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p>
            <w:pPr>
              <w:spacing w:after="20"/>
              <w:ind w:left="20"/>
              <w:jc w:val="both"/>
            </w:pPr>
            <w:r>
              <w:rPr>
                <w:rFonts w:ascii="Times New Roman"/>
                <w:b w:val="false"/>
                <w:i w:val="false"/>
                <w:color w:val="000000"/>
                <w:sz w:val="20"/>
              </w:rPr>
              <w:t>
АО НАК Казатомпром (по согласованию)</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Обогащение урана на действующем предприятии по разделению изотопов на территории РФ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ЕРР</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p>
            <w:pPr>
              <w:spacing w:after="20"/>
              <w:ind w:left="20"/>
              <w:jc w:val="both"/>
            </w:pPr>
            <w:r>
              <w:rPr>
                <w:rFonts w:ascii="Times New Roman"/>
                <w:b w:val="false"/>
                <w:i w:val="false"/>
                <w:color w:val="000000"/>
                <w:sz w:val="20"/>
              </w:rPr>
              <w:t>
АО НАК Казатомпром (по согласованию)</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Выпуск на АО "Ульбинский металлургический завод" тепловыделяющих сборок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p>
            <w:pPr>
              <w:spacing w:after="20"/>
              <w:ind w:left="20"/>
              <w:jc w:val="both"/>
            </w:pPr>
            <w:r>
              <w:rPr>
                <w:rFonts w:ascii="Times New Roman"/>
                <w:b w:val="false"/>
                <w:i w:val="false"/>
                <w:color w:val="000000"/>
                <w:sz w:val="20"/>
              </w:rPr>
              <w:t>
АО НАК Казатомпром (по согласованию)</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7"/>
        <w:gridCol w:w="356"/>
        <w:gridCol w:w="194"/>
        <w:gridCol w:w="96"/>
        <w:gridCol w:w="96"/>
        <w:gridCol w:w="922"/>
        <w:gridCol w:w="922"/>
        <w:gridCol w:w="923"/>
        <w:gridCol w:w="923"/>
        <w:gridCol w:w="923"/>
        <w:gridCol w:w="923"/>
        <w:gridCol w:w="923"/>
        <w:gridCol w:w="923"/>
        <w:gridCol w:w="159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2. Развитие атомной энергетики</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и подготовка решения Правительства Республики Казахстан о строительстве АЭС.</w:t>
            </w:r>
          </w:p>
          <w:p>
            <w:pPr>
              <w:spacing w:after="20"/>
              <w:ind w:left="20"/>
              <w:jc w:val="both"/>
            </w:pPr>
            <w:r>
              <w:rPr>
                <w:rFonts w:ascii="Times New Roman"/>
                <w:b w:val="false"/>
                <w:i w:val="false"/>
                <w:color w:val="000000"/>
                <w:sz w:val="20"/>
              </w:rPr>
              <w:t xml:space="preserve">
Строительство и ввод в эксплуатацию АЭС в случае принятия положительного решения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p>
            <w:pPr>
              <w:spacing w:after="20"/>
              <w:ind w:left="20"/>
              <w:jc w:val="both"/>
            </w:pPr>
            <w:r>
              <w:rPr>
                <w:rFonts w:ascii="Times New Roman"/>
                <w:b w:val="false"/>
                <w:i w:val="false"/>
                <w:color w:val="000000"/>
                <w:sz w:val="20"/>
              </w:rPr>
              <w:t>
АО "НАК "Казатомпром" (по согласованию)</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центр по переработке и длительному РАО и ИИИ на комплексе исследовательских реакторов "Байкал-1"</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атомной отрасли профессиональными кадрами</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p>
            <w:pPr>
              <w:spacing w:after="20"/>
              <w:ind w:left="20"/>
              <w:jc w:val="both"/>
            </w:pPr>
            <w:r>
              <w:rPr>
                <w:rFonts w:ascii="Times New Roman"/>
                <w:b w:val="false"/>
                <w:i w:val="false"/>
                <w:color w:val="000000"/>
                <w:sz w:val="20"/>
              </w:rPr>
              <w:t>
специалистов</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9"/>
        <w:gridCol w:w="963"/>
        <w:gridCol w:w="525"/>
        <w:gridCol w:w="260"/>
        <w:gridCol w:w="260"/>
        <w:gridCol w:w="260"/>
        <w:gridCol w:w="260"/>
        <w:gridCol w:w="260"/>
        <w:gridCol w:w="1185"/>
        <w:gridCol w:w="260"/>
        <w:gridCol w:w="1185"/>
        <w:gridCol w:w="260"/>
        <w:gridCol w:w="1186"/>
        <w:gridCol w:w="527"/>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3. Развитие атомной науки в атомной сфере</w:t>
            </w:r>
          </w:p>
        </w:tc>
      </w:tr>
      <w:tr>
        <w:trPr>
          <w:trHeight w:val="30" w:hRule="atLeast"/>
        </w:trPr>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Модернизированный комплекс исследовательских ядерных реакторов ВВР-К, ИВГ.1М, ИГР</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tc>
      </w:tr>
      <w:tr>
        <w:trPr>
          <w:trHeight w:val="30" w:hRule="atLeast"/>
        </w:trPr>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термоядерный материаловедческий реактора Токамак в г. Курчатов</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7"/>
        <w:gridCol w:w="1425"/>
        <w:gridCol w:w="778"/>
        <w:gridCol w:w="385"/>
        <w:gridCol w:w="385"/>
        <w:gridCol w:w="385"/>
        <w:gridCol w:w="385"/>
        <w:gridCol w:w="1754"/>
        <w:gridCol w:w="385"/>
        <w:gridCol w:w="385"/>
        <w:gridCol w:w="1754"/>
        <w:gridCol w:w="386"/>
        <w:gridCol w:w="386"/>
        <w:gridCol w:w="780"/>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4. Охрана здоровья населения и окружающей среды</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центр комплексной дозиметрии</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ядерной медицины и биофизики</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p>
            <w:pPr>
              <w:spacing w:after="20"/>
              <w:ind w:left="20"/>
              <w:jc w:val="both"/>
            </w:pPr>
            <w:r>
              <w:rPr>
                <w:rFonts w:ascii="Times New Roman"/>
                <w:b w:val="false"/>
                <w:i w:val="false"/>
                <w:color w:val="000000"/>
                <w:sz w:val="20"/>
              </w:rPr>
              <w:t>
МЗ</w:t>
            </w:r>
          </w:p>
        </w:tc>
      </w:tr>
    </w:tbl>
    <w:bookmarkStart w:name="z237" w:id="234"/>
    <w:p>
      <w:pPr>
        <w:spacing w:after="0"/>
        <w:ind w:left="0"/>
        <w:jc w:val="left"/>
      </w:pPr>
      <w:r>
        <w:rPr>
          <w:rFonts w:ascii="Times New Roman"/>
          <w:b/>
          <w:i w:val="false"/>
          <w:color w:val="000000"/>
        </w:rPr>
        <w:t xml:space="preserve"> Государственные и иные органы, ответственные за достижение</w:t>
      </w:r>
      <w:r>
        <w:br/>
      </w:r>
      <w:r>
        <w:rPr>
          <w:rFonts w:ascii="Times New Roman"/>
          <w:b/>
          <w:i w:val="false"/>
          <w:color w:val="000000"/>
        </w:rPr>
        <w:t>целей, целевых индикаторов, задач, показателей, результатов</w:t>
      </w:r>
    </w:p>
    <w:bookmarkEnd w:id="234"/>
    <w:bookmarkStart w:name="z238" w:id="235"/>
    <w:p>
      <w:pPr>
        <w:spacing w:after="0"/>
        <w:ind w:left="0"/>
        <w:jc w:val="both"/>
      </w:pPr>
      <w:r>
        <w:rPr>
          <w:rFonts w:ascii="Times New Roman"/>
          <w:b w:val="false"/>
          <w:i w:val="false"/>
          <w:color w:val="000000"/>
          <w:sz w:val="28"/>
        </w:rPr>
        <w:t xml:space="preserve">
      Министерство индустрии и новых технологий Республики Казахстан </w:t>
      </w:r>
    </w:p>
    <w:bookmarkEnd w:id="235"/>
    <w:bookmarkStart w:name="z239" w:id="236"/>
    <w:p>
      <w:pPr>
        <w:spacing w:after="0"/>
        <w:ind w:left="0"/>
        <w:jc w:val="both"/>
      </w:pPr>
      <w:r>
        <w:rPr>
          <w:rFonts w:ascii="Times New Roman"/>
          <w:b w:val="false"/>
          <w:i w:val="false"/>
          <w:color w:val="000000"/>
          <w:sz w:val="28"/>
        </w:rPr>
        <w:t>
      Министерство по чрезвычайным ситуациям Республики Казахстан</w:t>
      </w:r>
    </w:p>
    <w:bookmarkEnd w:id="236"/>
    <w:p>
      <w:pPr>
        <w:spacing w:after="0"/>
        <w:ind w:left="0"/>
        <w:jc w:val="both"/>
      </w:pPr>
      <w:r>
        <w:rPr>
          <w:rFonts w:ascii="Times New Roman"/>
          <w:b w:val="false"/>
          <w:i w:val="false"/>
          <w:color w:val="000000"/>
          <w:sz w:val="28"/>
        </w:rPr>
        <w:t>
      Министерство здравоохранения Республики Казахстан</w:t>
      </w:r>
    </w:p>
    <w:bookmarkStart w:name="z240" w:id="237"/>
    <w:p>
      <w:pPr>
        <w:spacing w:after="0"/>
        <w:ind w:left="0"/>
        <w:jc w:val="both"/>
      </w:pPr>
      <w:r>
        <w:rPr>
          <w:rFonts w:ascii="Times New Roman"/>
          <w:b w:val="false"/>
          <w:i w:val="false"/>
          <w:color w:val="000000"/>
          <w:sz w:val="28"/>
        </w:rPr>
        <w:t>
      Министерство охраны окружающей среды Республики Казахстан</w:t>
      </w:r>
    </w:p>
    <w:bookmarkEnd w:id="237"/>
    <w:bookmarkStart w:name="z241" w:id="238"/>
    <w:p>
      <w:pPr>
        <w:spacing w:after="0"/>
        <w:ind w:left="0"/>
        <w:jc w:val="both"/>
      </w:pPr>
      <w:r>
        <w:rPr>
          <w:rFonts w:ascii="Times New Roman"/>
          <w:b w:val="false"/>
          <w:i w:val="false"/>
          <w:color w:val="000000"/>
          <w:sz w:val="28"/>
        </w:rPr>
        <w:t>
      Министерство труда и социальной защиты населения Республики</w:t>
      </w:r>
    </w:p>
    <w:bookmarkEnd w:id="238"/>
    <w:p>
      <w:pPr>
        <w:spacing w:after="0"/>
        <w:ind w:left="0"/>
        <w:jc w:val="both"/>
      </w:pPr>
      <w:r>
        <w:rPr>
          <w:rFonts w:ascii="Times New Roman"/>
          <w:b w:val="false"/>
          <w:i w:val="false"/>
          <w:color w:val="000000"/>
          <w:sz w:val="28"/>
        </w:rPr>
        <w:t>
      Казахстан</w:t>
      </w:r>
    </w:p>
    <w:bookmarkStart w:name="z242" w:id="239"/>
    <w:p>
      <w:pPr>
        <w:spacing w:after="0"/>
        <w:ind w:left="0"/>
        <w:jc w:val="both"/>
      </w:pPr>
      <w:r>
        <w:rPr>
          <w:rFonts w:ascii="Times New Roman"/>
          <w:b w:val="false"/>
          <w:i w:val="false"/>
          <w:color w:val="000000"/>
          <w:sz w:val="28"/>
        </w:rPr>
        <w:t>
      Комитет атомной энергии Министерства индустрии и новых</w:t>
      </w:r>
    </w:p>
    <w:bookmarkEnd w:id="239"/>
    <w:p>
      <w:pPr>
        <w:spacing w:after="0"/>
        <w:ind w:left="0"/>
        <w:jc w:val="both"/>
      </w:pPr>
      <w:r>
        <w:rPr>
          <w:rFonts w:ascii="Times New Roman"/>
          <w:b w:val="false"/>
          <w:i w:val="false"/>
          <w:color w:val="000000"/>
          <w:sz w:val="28"/>
        </w:rPr>
        <w:t>
      технологий Республики Казахстан</w:t>
      </w:r>
    </w:p>
    <w:bookmarkStart w:name="z243" w:id="240"/>
    <w:p>
      <w:pPr>
        <w:spacing w:after="0"/>
        <w:ind w:left="0"/>
        <w:jc w:val="both"/>
      </w:pPr>
      <w:r>
        <w:rPr>
          <w:rFonts w:ascii="Times New Roman"/>
          <w:b w:val="false"/>
          <w:i w:val="false"/>
          <w:color w:val="000000"/>
          <w:sz w:val="28"/>
        </w:rPr>
        <w:t>
      АО "НАК Казатомпром" -  Акционерное общество Национальная</w:t>
      </w:r>
    </w:p>
    <w:bookmarkEnd w:id="240"/>
    <w:p>
      <w:pPr>
        <w:spacing w:after="0"/>
        <w:ind w:left="0"/>
        <w:jc w:val="both"/>
      </w:pPr>
      <w:r>
        <w:rPr>
          <w:rFonts w:ascii="Times New Roman"/>
          <w:b w:val="false"/>
          <w:i w:val="false"/>
          <w:color w:val="000000"/>
          <w:sz w:val="28"/>
        </w:rPr>
        <w:t>
      атомная компания Казатомпром</w:t>
      </w:r>
    </w:p>
    <w:bookmarkStart w:name="z244" w:id="241"/>
    <w:p>
      <w:pPr>
        <w:spacing w:after="0"/>
        <w:ind w:left="0"/>
        <w:jc w:val="left"/>
      </w:pPr>
      <w:r>
        <w:rPr>
          <w:rFonts w:ascii="Times New Roman"/>
          <w:b/>
          <w:i w:val="false"/>
          <w:color w:val="000000"/>
        </w:rPr>
        <w:t xml:space="preserve"> 5. Этапы реализации Программы</w:t>
      </w:r>
    </w:p>
    <w:bookmarkEnd w:id="241"/>
    <w:p>
      <w:pPr>
        <w:spacing w:after="0"/>
        <w:ind w:left="0"/>
        <w:jc w:val="both"/>
      </w:pPr>
      <w:r>
        <w:rPr>
          <w:rFonts w:ascii="Times New Roman"/>
          <w:b w:val="false"/>
          <w:i w:val="false"/>
          <w:color w:val="ff0000"/>
          <w:sz w:val="28"/>
        </w:rPr>
        <w:t xml:space="preserve">
      Сноска. Раздел 5 в редакции постановления Правительства РК от 13.03.2014 </w:t>
      </w:r>
      <w:r>
        <w:rPr>
          <w:rFonts w:ascii="Times New Roman"/>
          <w:b w:val="false"/>
          <w:i w:val="false"/>
          <w:color w:val="ff0000"/>
          <w:sz w:val="28"/>
        </w:rPr>
        <w:t>№ 236</w:t>
      </w:r>
      <w:r>
        <w:rPr>
          <w:rFonts w:ascii="Times New Roman"/>
          <w:b w:val="false"/>
          <w:i w:val="false"/>
          <w:color w:val="ff0000"/>
          <w:sz w:val="28"/>
        </w:rPr>
        <w:t>.</w:t>
      </w:r>
    </w:p>
    <w:bookmarkStart w:name="z212" w:id="242"/>
    <w:p>
      <w:pPr>
        <w:spacing w:after="0"/>
        <w:ind w:left="0"/>
        <w:jc w:val="both"/>
      </w:pPr>
      <w:r>
        <w:rPr>
          <w:rFonts w:ascii="Times New Roman"/>
          <w:b w:val="false"/>
          <w:i w:val="false"/>
          <w:color w:val="000000"/>
          <w:sz w:val="28"/>
        </w:rPr>
        <w:t>
      Реализация настоящей Программы рассчитана на десятилетний период и предполагает реализацию мероприятий в два этапа:</w:t>
      </w:r>
    </w:p>
    <w:bookmarkEnd w:id="242"/>
    <w:bookmarkStart w:name="z245" w:id="243"/>
    <w:p>
      <w:pPr>
        <w:spacing w:after="0"/>
        <w:ind w:left="0"/>
        <w:jc w:val="both"/>
      </w:pPr>
      <w:r>
        <w:rPr>
          <w:rFonts w:ascii="Times New Roman"/>
          <w:b w:val="false"/>
          <w:i w:val="false"/>
          <w:color w:val="000000"/>
          <w:sz w:val="28"/>
        </w:rPr>
        <w:t>
      На первом этапе (2011 – 2014 годы), выполняются подготовительные работы, в основном, связанные с разработкой проектов и планов по реализации мероприятий.</w:t>
      </w:r>
    </w:p>
    <w:bookmarkEnd w:id="243"/>
    <w:bookmarkStart w:name="z246" w:id="244"/>
    <w:p>
      <w:pPr>
        <w:spacing w:after="0"/>
        <w:ind w:left="0"/>
        <w:jc w:val="both"/>
      </w:pPr>
      <w:r>
        <w:rPr>
          <w:rFonts w:ascii="Times New Roman"/>
          <w:b w:val="false"/>
          <w:i w:val="false"/>
          <w:color w:val="000000"/>
          <w:sz w:val="28"/>
        </w:rPr>
        <w:t>
      На втором этапе с (2015 – 2020 годы) осуществляется реализация мероприятий по достижению целевых индикаторов Программы.</w:t>
      </w:r>
    </w:p>
    <w:bookmarkEnd w:id="244"/>
    <w:bookmarkStart w:name="z247" w:id="245"/>
    <w:p>
      <w:pPr>
        <w:spacing w:after="0"/>
        <w:ind w:left="0"/>
        <w:jc w:val="both"/>
      </w:pPr>
      <w:r>
        <w:rPr>
          <w:rFonts w:ascii="Times New Roman"/>
          <w:b w:val="false"/>
          <w:i w:val="false"/>
          <w:color w:val="000000"/>
          <w:sz w:val="28"/>
        </w:rPr>
        <w:t>
      В рамках каждого этапа выполняются мероприятия в соответствии с задачами Программы</w:t>
      </w:r>
    </w:p>
    <w:bookmarkEnd w:id="245"/>
    <w:bookmarkStart w:name="z248" w:id="246"/>
    <w:p>
      <w:pPr>
        <w:spacing w:after="0"/>
        <w:ind w:left="0"/>
        <w:jc w:val="left"/>
      </w:pPr>
      <w:r>
        <w:rPr>
          <w:rFonts w:ascii="Times New Roman"/>
          <w:b/>
          <w:i w:val="false"/>
          <w:color w:val="000000"/>
        </w:rPr>
        <w:t xml:space="preserve"> Задача 1. Развитие атомной промышленности</w:t>
      </w:r>
    </w:p>
    <w:bookmarkEnd w:id="246"/>
    <w:bookmarkStart w:name="z249" w:id="247"/>
    <w:p>
      <w:pPr>
        <w:spacing w:after="0"/>
        <w:ind w:left="0"/>
        <w:jc w:val="both"/>
      </w:pPr>
      <w:r>
        <w:rPr>
          <w:rFonts w:ascii="Times New Roman"/>
          <w:b w:val="false"/>
          <w:i w:val="false"/>
          <w:color w:val="000000"/>
          <w:sz w:val="28"/>
        </w:rPr>
        <w:t>
      В рамках мероприятия "Создание вертикально-интегрированной компании ядерного топливного цикла" предусматривается построение вертикально-интегрированной компании ядерно-топливного цикла на базе АО НАК "Казатомпром". В результате деятельности вертикально-интегрированной компании ядерно-топливного цикла будет осуществляться:</w:t>
      </w:r>
    </w:p>
    <w:bookmarkEnd w:id="247"/>
    <w:bookmarkStart w:name="z250" w:id="248"/>
    <w:p>
      <w:pPr>
        <w:spacing w:after="0"/>
        <w:ind w:left="0"/>
        <w:jc w:val="both"/>
      </w:pPr>
      <w:r>
        <w:rPr>
          <w:rFonts w:ascii="Times New Roman"/>
          <w:b w:val="false"/>
          <w:i w:val="false"/>
          <w:color w:val="000000"/>
          <w:sz w:val="28"/>
        </w:rPr>
        <w:t>
      1) реализация комплекса мероприятий по поиску, разведке новых месторождений на территории Казахстана (2011 – 2020 гг.);</w:t>
      </w:r>
    </w:p>
    <w:bookmarkEnd w:id="248"/>
    <w:bookmarkStart w:name="z251" w:id="249"/>
    <w:p>
      <w:pPr>
        <w:spacing w:after="0"/>
        <w:ind w:left="0"/>
        <w:jc w:val="both"/>
      </w:pPr>
      <w:r>
        <w:rPr>
          <w:rFonts w:ascii="Times New Roman"/>
          <w:b w:val="false"/>
          <w:i w:val="false"/>
          <w:color w:val="000000"/>
          <w:sz w:val="28"/>
        </w:rPr>
        <w:t>
      2) в соответствии с решениями Правительства Республики Казахстан добыча природного урана с учетом складывающейся конъюнктуры рынка, потребностей мировой атомной энергетики, действующих контрактов на недропользование и обеспечения сохранения в стране стратегического запаса ядерного топлива в первую очередь для становления и развития национальной атомной энергетики в долгосрочной и отдаленной перспективе (2012 – 2020 гг.);</w:t>
      </w:r>
    </w:p>
    <w:bookmarkEnd w:id="249"/>
    <w:bookmarkStart w:name="z252" w:id="250"/>
    <w:p>
      <w:pPr>
        <w:spacing w:after="0"/>
        <w:ind w:left="0"/>
        <w:jc w:val="both"/>
      </w:pPr>
      <w:r>
        <w:rPr>
          <w:rFonts w:ascii="Times New Roman"/>
          <w:b w:val="false"/>
          <w:i w:val="false"/>
          <w:color w:val="000000"/>
          <w:sz w:val="28"/>
        </w:rPr>
        <w:t>
      3) организация производства по конверсии урана производственной мощностью 12000 тонн гексафторида урана в год, с долей НАК "Казатомпром" в 6000 тонн урана в год (2016 г.);</w:t>
      </w:r>
    </w:p>
    <w:bookmarkEnd w:id="250"/>
    <w:bookmarkStart w:name="z253" w:id="251"/>
    <w:p>
      <w:pPr>
        <w:spacing w:after="0"/>
        <w:ind w:left="0"/>
        <w:jc w:val="both"/>
      </w:pPr>
      <w:r>
        <w:rPr>
          <w:rFonts w:ascii="Times New Roman"/>
          <w:b w:val="false"/>
          <w:i w:val="false"/>
          <w:color w:val="000000"/>
          <w:sz w:val="28"/>
        </w:rPr>
        <w:t>
      4) вхождение в производства по разделению изотопов урана стран-лидеров в технологии разделения изотопов урана в рамках развития проектов по обогащению казахстанского урана, предусматривающее получение доли в обогатительных мощностях или гарантированных услуг по обогащению урана в 2.5 млн. ЕРР (2013 г.);</w:t>
      </w:r>
    </w:p>
    <w:bookmarkEnd w:id="251"/>
    <w:bookmarkStart w:name="z254" w:id="252"/>
    <w:p>
      <w:pPr>
        <w:spacing w:after="0"/>
        <w:ind w:left="0"/>
        <w:jc w:val="both"/>
      </w:pPr>
      <w:r>
        <w:rPr>
          <w:rFonts w:ascii="Times New Roman"/>
          <w:b w:val="false"/>
          <w:i w:val="false"/>
          <w:color w:val="000000"/>
          <w:sz w:val="28"/>
        </w:rPr>
        <w:t>
      5) внедрение перспективных промышленных технологии ядерно-топливного цикла (далее – ЯТЦ) в акционерном обществе "Ульбинский металлургический завод" (далее – АО "УМЗ"), организация новых производств, в том числе производство материалов ядерной техники, топливных таблеток для перспективных видов топлива (2016 г.);</w:t>
      </w:r>
    </w:p>
    <w:bookmarkEnd w:id="252"/>
    <w:bookmarkStart w:name="z255" w:id="253"/>
    <w:p>
      <w:pPr>
        <w:spacing w:after="0"/>
        <w:ind w:left="0"/>
        <w:jc w:val="both"/>
      </w:pPr>
      <w:r>
        <w:rPr>
          <w:rFonts w:ascii="Times New Roman"/>
          <w:b w:val="false"/>
          <w:i w:val="false"/>
          <w:color w:val="000000"/>
          <w:sz w:val="28"/>
        </w:rPr>
        <w:t>
      6) реализация на АО "УМЗ" совместно с французской компанией "AREVA" проекта создания производства топливных сборок мощностью 400 тонн урана в год, предназначенных в основном для рынков стран Юго-Восточной Азии и обеспечения потребностей в топливе атомной энергетики Республики Казахстан (2020 г.).</w:t>
      </w:r>
    </w:p>
    <w:bookmarkEnd w:id="253"/>
    <w:bookmarkStart w:name="z256" w:id="254"/>
    <w:p>
      <w:pPr>
        <w:spacing w:after="0"/>
        <w:ind w:left="0"/>
        <w:jc w:val="both"/>
      </w:pPr>
      <w:r>
        <w:rPr>
          <w:rFonts w:ascii="Times New Roman"/>
          <w:b w:val="false"/>
          <w:i w:val="false"/>
          <w:color w:val="000000"/>
          <w:sz w:val="28"/>
        </w:rPr>
        <w:t xml:space="preserve">
      В 2010 году доля казахстанского содержания в закупаемых АО "НАК Казатомпром" товарах, основной частью которых является серная кислота, составляла 62 %, в планах на 2011 год и на последующие годы этот показатель составит 62 %, остальные показатели казахстанского содержания в работах, услугах и кадрах представлены в </w:t>
      </w:r>
      <w:r>
        <w:rPr>
          <w:rFonts w:ascii="Times New Roman"/>
          <w:b w:val="false"/>
          <w:i w:val="false"/>
          <w:color w:val="000000"/>
          <w:sz w:val="28"/>
        </w:rPr>
        <w:t>приложении 2</w:t>
      </w:r>
      <w:r>
        <w:rPr>
          <w:rFonts w:ascii="Times New Roman"/>
          <w:b w:val="false"/>
          <w:i w:val="false"/>
          <w:color w:val="000000"/>
          <w:sz w:val="28"/>
        </w:rPr>
        <w:t xml:space="preserve"> Программы.</w:t>
      </w:r>
    </w:p>
    <w:bookmarkEnd w:id="254"/>
    <w:bookmarkStart w:name="z257" w:id="255"/>
    <w:p>
      <w:pPr>
        <w:spacing w:after="0"/>
        <w:ind w:left="0"/>
        <w:jc w:val="both"/>
      </w:pPr>
      <w:r>
        <w:rPr>
          <w:rFonts w:ascii="Times New Roman"/>
          <w:b w:val="false"/>
          <w:i w:val="false"/>
          <w:color w:val="000000"/>
          <w:sz w:val="28"/>
        </w:rPr>
        <w:t>
      В рамках мероприятия "Поэтапное участие предприятий Республики Казахстан в производстве атомных реакторов и оборудования для АЭС" предусматривается:</w:t>
      </w:r>
    </w:p>
    <w:bookmarkEnd w:id="255"/>
    <w:bookmarkStart w:name="z258" w:id="256"/>
    <w:p>
      <w:pPr>
        <w:spacing w:after="0"/>
        <w:ind w:left="0"/>
        <w:jc w:val="both"/>
      </w:pPr>
      <w:r>
        <w:rPr>
          <w:rFonts w:ascii="Times New Roman"/>
          <w:b w:val="false"/>
          <w:i w:val="false"/>
          <w:color w:val="000000"/>
          <w:sz w:val="28"/>
        </w:rPr>
        <w:t>
      1) организация проектирования и производств комплектующих для изготовления тепловыделяющих элементов и тепловыделяющих сборок (2016 г.);</w:t>
      </w:r>
    </w:p>
    <w:bookmarkEnd w:id="256"/>
    <w:bookmarkStart w:name="z259" w:id="257"/>
    <w:p>
      <w:pPr>
        <w:spacing w:after="0"/>
        <w:ind w:left="0"/>
        <w:jc w:val="both"/>
      </w:pPr>
      <w:r>
        <w:rPr>
          <w:rFonts w:ascii="Times New Roman"/>
          <w:b w:val="false"/>
          <w:i w:val="false"/>
          <w:color w:val="000000"/>
          <w:sz w:val="28"/>
        </w:rPr>
        <w:t>
      2) организация производств необходимых материалов и изделий для участия предприятий Республики Казахстан в строительстве атомных энергетических станций (далее – АЭС) (2020 г.).</w:t>
      </w:r>
    </w:p>
    <w:bookmarkEnd w:id="257"/>
    <w:bookmarkStart w:name="z260" w:id="258"/>
    <w:p>
      <w:pPr>
        <w:spacing w:after="0"/>
        <w:ind w:left="0"/>
        <w:jc w:val="left"/>
      </w:pPr>
      <w:r>
        <w:rPr>
          <w:rFonts w:ascii="Times New Roman"/>
          <w:b/>
          <w:i w:val="false"/>
          <w:color w:val="000000"/>
        </w:rPr>
        <w:t xml:space="preserve"> Задача 2. Развитие атомной энергетики</w:t>
      </w:r>
    </w:p>
    <w:bookmarkEnd w:id="258"/>
    <w:bookmarkStart w:name="z261" w:id="259"/>
    <w:p>
      <w:pPr>
        <w:spacing w:after="0"/>
        <w:ind w:left="0"/>
        <w:jc w:val="both"/>
      </w:pPr>
      <w:r>
        <w:rPr>
          <w:rFonts w:ascii="Times New Roman"/>
          <w:b w:val="false"/>
          <w:i w:val="false"/>
          <w:color w:val="000000"/>
          <w:sz w:val="28"/>
        </w:rPr>
        <w:t>
      В рамках мероприятия "Обоснование схемы размещения и выбора параметров атомных энергоблоков. Строительство АЭС на территории Казахстана" предусматриваются:</w:t>
      </w:r>
    </w:p>
    <w:bookmarkEnd w:id="259"/>
    <w:bookmarkStart w:name="z262" w:id="260"/>
    <w:p>
      <w:pPr>
        <w:spacing w:after="0"/>
        <w:ind w:left="0"/>
        <w:jc w:val="both"/>
      </w:pPr>
      <w:r>
        <w:rPr>
          <w:rFonts w:ascii="Times New Roman"/>
          <w:b w:val="false"/>
          <w:i w:val="false"/>
          <w:color w:val="000000"/>
          <w:sz w:val="28"/>
        </w:rPr>
        <w:t>
      1) выполнение технико-экономических исследований в обоснование строительства АЭС в Республике Казахстан, обоснование и утверждение схемы размещения АЭС на территории Республики Казахстан, определение типа реактора и единичной мощности энергоблока для предполагаемых мест строительства, кандидатных проектов АЭС для реализации в Республики Казахстан, перспектив участия Республики Казахстан в реализации проектов в атомной сфере с иностранными компаниями (2014 г.);</w:t>
      </w:r>
    </w:p>
    <w:bookmarkEnd w:id="260"/>
    <w:bookmarkStart w:name="z263" w:id="261"/>
    <w:p>
      <w:pPr>
        <w:spacing w:after="0"/>
        <w:ind w:left="0"/>
        <w:jc w:val="both"/>
      </w:pPr>
      <w:r>
        <w:rPr>
          <w:rFonts w:ascii="Times New Roman"/>
          <w:b w:val="false"/>
          <w:i w:val="false"/>
          <w:color w:val="000000"/>
          <w:sz w:val="28"/>
        </w:rPr>
        <w:t>
      2) принятие решения по строительству АЭС на площадках предполагаемого строительства (2014 г.);</w:t>
      </w:r>
    </w:p>
    <w:bookmarkEnd w:id="261"/>
    <w:bookmarkStart w:name="z264" w:id="262"/>
    <w:p>
      <w:pPr>
        <w:spacing w:after="0"/>
        <w:ind w:left="0"/>
        <w:jc w:val="both"/>
      </w:pPr>
      <w:r>
        <w:rPr>
          <w:rFonts w:ascii="Times New Roman"/>
          <w:b w:val="false"/>
          <w:i w:val="false"/>
          <w:color w:val="000000"/>
          <w:sz w:val="28"/>
        </w:rPr>
        <w:t>
      3) обоснование и разработка проекта первой АЭС (2015 г.);</w:t>
      </w:r>
    </w:p>
    <w:bookmarkEnd w:id="262"/>
    <w:bookmarkStart w:name="z265" w:id="263"/>
    <w:p>
      <w:pPr>
        <w:spacing w:after="0"/>
        <w:ind w:left="0"/>
        <w:jc w:val="both"/>
      </w:pPr>
      <w:r>
        <w:rPr>
          <w:rFonts w:ascii="Times New Roman"/>
          <w:b w:val="false"/>
          <w:i w:val="false"/>
          <w:color w:val="000000"/>
          <w:sz w:val="28"/>
        </w:rPr>
        <w:t>
      4) строительство и ввод в эксплуатацию первой АЭС (к 2020 г.), в случае принятия положительного решения Правительством Республики Казахстан.</w:t>
      </w:r>
    </w:p>
    <w:bookmarkEnd w:id="263"/>
    <w:bookmarkStart w:name="z266" w:id="264"/>
    <w:p>
      <w:pPr>
        <w:spacing w:after="0"/>
        <w:ind w:left="0"/>
        <w:jc w:val="both"/>
      </w:pPr>
      <w:r>
        <w:rPr>
          <w:rFonts w:ascii="Times New Roman"/>
          <w:b w:val="false"/>
          <w:i w:val="false"/>
          <w:color w:val="000000"/>
          <w:sz w:val="28"/>
        </w:rPr>
        <w:t>
      Ядерная, радиационная и промышленная безопасность объектов атомной энергетики гарантирована выбором наиболее безопасных типов реакторных установок и технологий, соответствующих международным нормам безопасности.</w:t>
      </w:r>
    </w:p>
    <w:bookmarkEnd w:id="264"/>
    <w:bookmarkStart w:name="z267" w:id="265"/>
    <w:p>
      <w:pPr>
        <w:spacing w:after="0"/>
        <w:ind w:left="0"/>
        <w:jc w:val="both"/>
      </w:pPr>
      <w:r>
        <w:rPr>
          <w:rFonts w:ascii="Times New Roman"/>
          <w:b w:val="false"/>
          <w:i w:val="false"/>
          <w:color w:val="000000"/>
          <w:sz w:val="28"/>
        </w:rPr>
        <w:t>
      Организация разработки и экспертизы проектов АЭС и других объектов атомной отрасли в Республике Казахстан" предусматривает создание специализированных проектно-конструкторских бюро. Организация разработки высокоточного и высокотехнологичного оборудования для атомной энергетики, проектирования зданий и сооружений АЭС потребует привлечения значительных интеллектуальных, материальных и человеческих ресурсов. Проектно-конструкторские бюро планируется создавать на базе действующих структур, выполняющих в настоящее время проектно-конструкторские работы в ядерной области. В настоящее время в РГП "НЯЦ РК" существует проектно-конструкторский отдел, выполняющий проектно-конструкторские работы в атомной сфере, на базе которого может быть организовано одно из таких специализированных бюро.</w:t>
      </w:r>
    </w:p>
    <w:bookmarkEnd w:id="265"/>
    <w:bookmarkStart w:name="z268" w:id="266"/>
    <w:p>
      <w:pPr>
        <w:spacing w:after="0"/>
        <w:ind w:left="0"/>
        <w:jc w:val="both"/>
      </w:pPr>
      <w:r>
        <w:rPr>
          <w:rFonts w:ascii="Times New Roman"/>
          <w:b w:val="false"/>
          <w:i w:val="false"/>
          <w:color w:val="000000"/>
          <w:sz w:val="28"/>
        </w:rPr>
        <w:t>
      В рамках мероприятия "Организация разработки и проектирования АЭС и других объектов атомной отрасли в Республике Казахстан" предполагается создание специализированных проектно-конструкторских бюро (2016 г.).</w:t>
      </w:r>
    </w:p>
    <w:bookmarkEnd w:id="266"/>
    <w:bookmarkStart w:name="z269" w:id="267"/>
    <w:p>
      <w:pPr>
        <w:spacing w:after="0"/>
        <w:ind w:left="0"/>
        <w:jc w:val="both"/>
      </w:pPr>
      <w:r>
        <w:rPr>
          <w:rFonts w:ascii="Times New Roman"/>
          <w:b w:val="false"/>
          <w:i w:val="false"/>
          <w:color w:val="000000"/>
          <w:sz w:val="28"/>
        </w:rPr>
        <w:t>
      Для полноформатного развития атомной отрасли необходимо создание совместно с организациями стран с развитой атомной инфраструктурой инжиниринговых компаний для конструирования, проектирования и строительства энергоблоков АЭС.</w:t>
      </w:r>
    </w:p>
    <w:bookmarkEnd w:id="267"/>
    <w:bookmarkStart w:name="z270" w:id="268"/>
    <w:p>
      <w:pPr>
        <w:spacing w:after="0"/>
        <w:ind w:left="0"/>
        <w:jc w:val="both"/>
      </w:pPr>
      <w:r>
        <w:rPr>
          <w:rFonts w:ascii="Times New Roman"/>
          <w:b w:val="false"/>
          <w:i w:val="false"/>
          <w:color w:val="000000"/>
          <w:sz w:val="28"/>
        </w:rPr>
        <w:t>
      В рамках мероприятия "Разработка проектов технических регламентов и нормативно-правовых актов для проведения единой государственной политики в атомной отрасли" предполагается разработка проектов нормативной и технической документации для правового и технического регулирования (2014 г.).</w:t>
      </w:r>
    </w:p>
    <w:bookmarkEnd w:id="268"/>
    <w:bookmarkStart w:name="z271" w:id="269"/>
    <w:p>
      <w:pPr>
        <w:spacing w:after="0"/>
        <w:ind w:left="0"/>
        <w:jc w:val="both"/>
      </w:pPr>
      <w:r>
        <w:rPr>
          <w:rFonts w:ascii="Times New Roman"/>
          <w:b w:val="false"/>
          <w:i w:val="false"/>
          <w:color w:val="000000"/>
          <w:sz w:val="28"/>
        </w:rPr>
        <w:t>
      Проектная документация на объекты использования атомной энергии должна содержать обоснование мер промышленной безопасности при конструировании, строительстве, реконструкции, эксплуатации, выводе из эксплуатации, а также в случае аварии.</w:t>
      </w:r>
    </w:p>
    <w:bookmarkEnd w:id="269"/>
    <w:bookmarkStart w:name="z272" w:id="270"/>
    <w:p>
      <w:pPr>
        <w:spacing w:after="0"/>
        <w:ind w:left="0"/>
        <w:jc w:val="both"/>
      </w:pPr>
      <w:r>
        <w:rPr>
          <w:rFonts w:ascii="Times New Roman"/>
          <w:b w:val="false"/>
          <w:i w:val="false"/>
          <w:color w:val="000000"/>
          <w:sz w:val="28"/>
        </w:rPr>
        <w:t>
      Для обеспечения функционирования систем безопасности объектов атомной энергетики необходимо поддерживать постоянный контроль деятельности предприятий и совершенствовать системы учета и контроля ядерных и радиоактивных материалов и технологий.</w:t>
      </w:r>
    </w:p>
    <w:bookmarkEnd w:id="270"/>
    <w:bookmarkStart w:name="z273" w:id="271"/>
    <w:p>
      <w:pPr>
        <w:spacing w:after="0"/>
        <w:ind w:left="0"/>
        <w:jc w:val="both"/>
      </w:pPr>
      <w:r>
        <w:rPr>
          <w:rFonts w:ascii="Times New Roman"/>
          <w:b w:val="false"/>
          <w:i w:val="false"/>
          <w:color w:val="000000"/>
          <w:sz w:val="28"/>
        </w:rPr>
        <w:t>
      Контроль за выполнением законодательства Республики Казахстан в области предупреждения чрезвычайных ситуаций, обеспечения ядерной, радиационной и промышленной безопасности создаваемых и действующих объектов атомной отрасли должен осуществляться соответствующими контролирующими органами в пределах своей компетенции, в том числе министерствами по чрезвычайным ситуациям, индустрии и новых технологий, здравоохранения, охраны окружающей среды.</w:t>
      </w:r>
    </w:p>
    <w:bookmarkEnd w:id="271"/>
    <w:bookmarkStart w:name="z274" w:id="272"/>
    <w:p>
      <w:pPr>
        <w:spacing w:after="0"/>
        <w:ind w:left="0"/>
        <w:jc w:val="both"/>
      </w:pPr>
      <w:r>
        <w:rPr>
          <w:rFonts w:ascii="Times New Roman"/>
          <w:b w:val="false"/>
          <w:i w:val="false"/>
          <w:color w:val="000000"/>
          <w:sz w:val="28"/>
        </w:rPr>
        <w:t>
      При осуществлении работ в обоснование безопасности существующих объектов атомной отрасли и по выбору площадок строительства энергоблоков АЭС необходим геолого-геофизический и сейсмический мониторинг предполагаемых площадок строительства АЭС, а также мониторинг действующих и других объектов атомной отрасли. Имеющиеся станции Республиканского государственного предприятия "Институт геофизических исследований" (далее – РГП "ИГИ"), созданные для мониторинга ядерных испытаний во исполнение международных договоров Республики Казахстан, расположены в основном по периметру Казахстана и, тем самым, нацелены на регистрацию сейсмических событий на удаленных зарубежных испытательных полигонах. Необходимо улучшить регистрацию сейсмических событий внутри страны (по однородности, точности, энергетической представительности), для чего требуется дополнить сеть станций РГП ИГИ сейсмическими группами в Центральном Казахстане (в районе города Жезказган и в районе уникальной большебазовой системы группирования "Боровое"). Особо следует отметить вопрос о необходимости сохранения уникальных сейсмологических данных, накопленных Центром сбора и обработки. Центр сбора и обработки данных является структурным подразделением РГП ИГИ и расположен в городе Алматы. Учитывая неблагополучную сейсмическую обстановку, характерную для регионов Южного Казахстана, включая мегаполис Алматы, существует необходимость создания дублирующего центра данных в г. Курчатове, где располагаются основные подразделения РГП ИГИ. Предложения по расширению и модернизации наблюдательных сетей и по созданию дублирующего Центра сбора и обработки сейсмологических данных поддержано Президентом Республики Казахстан Н.А. Назарбаевым 7 ноября 2005 г. на рабочей встрече в Институте сейсмологии Министерства образования и науки Республики Казахстан, где были обсуждены вопросы сейсмической безопасности.</w:t>
      </w:r>
    </w:p>
    <w:bookmarkEnd w:id="272"/>
    <w:bookmarkStart w:name="z275" w:id="273"/>
    <w:p>
      <w:pPr>
        <w:spacing w:after="0"/>
        <w:ind w:left="0"/>
        <w:jc w:val="both"/>
      </w:pPr>
      <w:r>
        <w:rPr>
          <w:rFonts w:ascii="Times New Roman"/>
          <w:b w:val="false"/>
          <w:i w:val="false"/>
          <w:color w:val="000000"/>
          <w:sz w:val="28"/>
        </w:rPr>
        <w:t xml:space="preserve">
      В рамках мероприятия "Обеспечение ядерной, радиационной и промышленной безопасности объектов атомной отрасли" предусматривается реализация проектов согласно </w:t>
      </w:r>
      <w:r>
        <w:rPr>
          <w:rFonts w:ascii="Times New Roman"/>
          <w:b w:val="false"/>
          <w:i w:val="false"/>
          <w:color w:val="000000"/>
          <w:sz w:val="28"/>
        </w:rPr>
        <w:t>приложению 6</w:t>
      </w:r>
      <w:r>
        <w:rPr>
          <w:rFonts w:ascii="Times New Roman"/>
          <w:b w:val="false"/>
          <w:i w:val="false"/>
          <w:color w:val="000000"/>
          <w:sz w:val="28"/>
        </w:rPr>
        <w:t xml:space="preserve"> Программы:</w:t>
      </w:r>
    </w:p>
    <w:bookmarkEnd w:id="273"/>
    <w:bookmarkStart w:name="z276" w:id="274"/>
    <w:p>
      <w:pPr>
        <w:spacing w:after="0"/>
        <w:ind w:left="0"/>
        <w:jc w:val="both"/>
      </w:pPr>
      <w:r>
        <w:rPr>
          <w:rFonts w:ascii="Times New Roman"/>
          <w:b w:val="false"/>
          <w:i w:val="false"/>
          <w:color w:val="000000"/>
          <w:sz w:val="28"/>
        </w:rPr>
        <w:t>
      1) разработка и реализация программы по хранению и переработке радиоактивных отходов (далее – РАО) и источников ионизирующего излучения (далее – ИИИ) предприятий атомной отрасли и других отраслей промышленности, в том числе на комплексе исследовательских реакторов "Байкал-1" РГП "НЯЦ РК" будет реализован проект Республиканского центра по переработке и длительному хранению РАО и ИИИ, созданный на базе выполненного в 2006 году ТЭО проекта создания радиационно-защитной камеры и пункта по переработке и длительному хранению РАО и ИИИ предприятий атомной отрасли и других отраслей промышленности. Производственная мощность центра по количеству перерабатываемых РАО составит 1500 тонн в год, по количеству принимаемых на хранение отработавших ИИИ – 5000 шт. в год. Емкость хранилища РАО в составе центра составит 9000 тонн, суммарной активностью 8,4·10</w:t>
      </w:r>
      <w:r>
        <w:rPr>
          <w:rFonts w:ascii="Times New Roman"/>
          <w:b w:val="false"/>
          <w:i w:val="false"/>
          <w:color w:val="000000"/>
          <w:vertAlign w:val="superscript"/>
        </w:rPr>
        <w:t>13</w:t>
      </w:r>
      <w:r>
        <w:rPr>
          <w:rFonts w:ascii="Times New Roman"/>
          <w:b w:val="false"/>
          <w:i w:val="false"/>
          <w:color w:val="000000"/>
          <w:sz w:val="28"/>
        </w:rPr>
        <w:t xml:space="preserve"> Бк. Емкость хранилищ ИИИ составит порядка 2,2·10</w:t>
      </w:r>
      <w:r>
        <w:rPr>
          <w:rFonts w:ascii="Times New Roman"/>
          <w:b w:val="false"/>
          <w:i w:val="false"/>
          <w:color w:val="000000"/>
          <w:vertAlign w:val="superscript"/>
        </w:rPr>
        <w:t>16</w:t>
      </w:r>
      <w:r>
        <w:rPr>
          <w:rFonts w:ascii="Times New Roman"/>
          <w:b w:val="false"/>
          <w:i w:val="false"/>
          <w:color w:val="000000"/>
          <w:sz w:val="28"/>
        </w:rPr>
        <w:t xml:space="preserve"> Бк.;</w:t>
      </w:r>
    </w:p>
    <w:bookmarkEnd w:id="274"/>
    <w:bookmarkStart w:name="z277" w:id="275"/>
    <w:p>
      <w:pPr>
        <w:spacing w:after="0"/>
        <w:ind w:left="0"/>
        <w:jc w:val="both"/>
      </w:pPr>
      <w:r>
        <w:rPr>
          <w:rFonts w:ascii="Times New Roman"/>
          <w:b w:val="false"/>
          <w:i w:val="false"/>
          <w:color w:val="000000"/>
          <w:sz w:val="28"/>
        </w:rPr>
        <w:t>
      2) обеспечение ядерной, радиационной и промышленной безопасности комплексов исследовательских ядерных реакторов "Байкал-1", ИГР, ВВР-К, ускорительных комплексов, сейсмических и инфразвуковых станций (2011 - 2020 гг.);</w:t>
      </w:r>
    </w:p>
    <w:bookmarkEnd w:id="275"/>
    <w:bookmarkStart w:name="z278" w:id="276"/>
    <w:p>
      <w:pPr>
        <w:spacing w:after="0"/>
        <w:ind w:left="0"/>
        <w:jc w:val="both"/>
      </w:pPr>
      <w:r>
        <w:rPr>
          <w:rFonts w:ascii="Times New Roman"/>
          <w:b w:val="false"/>
          <w:i w:val="false"/>
          <w:color w:val="000000"/>
          <w:sz w:val="28"/>
        </w:rPr>
        <w:t>
      3) проработка вопроса по созданию специализированной инспекции, осуществляющей государственный контроль на объектах атомной отрасли за чрезвычайными ситуациями и промышленной безопасностью (2014 г.);</w:t>
      </w:r>
    </w:p>
    <w:bookmarkEnd w:id="276"/>
    <w:bookmarkStart w:name="z279" w:id="277"/>
    <w:p>
      <w:pPr>
        <w:spacing w:after="0"/>
        <w:ind w:left="0"/>
        <w:jc w:val="both"/>
      </w:pPr>
      <w:r>
        <w:rPr>
          <w:rFonts w:ascii="Times New Roman"/>
          <w:b w:val="false"/>
          <w:i w:val="false"/>
          <w:color w:val="000000"/>
          <w:sz w:val="28"/>
        </w:rPr>
        <w:t>
      4) модернизация большебазовой сейсмической группы Боровое с выносными пунктами Чкалово, Зеренда, Восточное (2016 г.);</w:t>
      </w:r>
    </w:p>
    <w:bookmarkEnd w:id="277"/>
    <w:bookmarkStart w:name="z280" w:id="278"/>
    <w:p>
      <w:pPr>
        <w:spacing w:after="0"/>
        <w:ind w:left="0"/>
        <w:jc w:val="both"/>
      </w:pPr>
      <w:r>
        <w:rPr>
          <w:rFonts w:ascii="Times New Roman"/>
          <w:b w:val="false"/>
          <w:i w:val="false"/>
          <w:color w:val="000000"/>
          <w:sz w:val="28"/>
        </w:rPr>
        <w:t>
      5) постоянный мониторинг экологической, радиационной, промышленной, геолого-геофизической и сейсмической обстановки на объектах атомной отрасли (2011 – 2020 гг.).</w:t>
      </w:r>
    </w:p>
    <w:bookmarkEnd w:id="278"/>
    <w:bookmarkStart w:name="z281" w:id="279"/>
    <w:p>
      <w:pPr>
        <w:spacing w:after="0"/>
        <w:ind w:left="0"/>
        <w:jc w:val="both"/>
      </w:pPr>
      <w:r>
        <w:rPr>
          <w:rFonts w:ascii="Times New Roman"/>
          <w:b w:val="false"/>
          <w:i w:val="false"/>
          <w:color w:val="000000"/>
          <w:sz w:val="28"/>
        </w:rPr>
        <w:t>
      Физическая защита стратегических объектов атомной отрасли является сложным комплексом организационно-правовых и научно-технических задач, решаемых в государственных масштабах. Важной является проблема выработки единых подходов, создание единой нормативной и методической базы, современного технического оснащения систем физической защиты и охраны стратегических объектов атомной отрасли.</w:t>
      </w:r>
    </w:p>
    <w:bookmarkEnd w:id="279"/>
    <w:bookmarkStart w:name="z282" w:id="280"/>
    <w:p>
      <w:pPr>
        <w:spacing w:after="0"/>
        <w:ind w:left="0"/>
        <w:jc w:val="both"/>
      </w:pPr>
      <w:r>
        <w:rPr>
          <w:rFonts w:ascii="Times New Roman"/>
          <w:b w:val="false"/>
          <w:i w:val="false"/>
          <w:color w:val="000000"/>
          <w:sz w:val="28"/>
        </w:rPr>
        <w:t>
      В рамках мероприятия "Разработка и реализация комплекса мероприятий по обеспечению физической защиты и охраны стратегических объектов атомной отрасли" предусматривается:</w:t>
      </w:r>
    </w:p>
    <w:bookmarkEnd w:id="280"/>
    <w:bookmarkStart w:name="z283" w:id="281"/>
    <w:p>
      <w:pPr>
        <w:spacing w:after="0"/>
        <w:ind w:left="0"/>
        <w:jc w:val="both"/>
      </w:pPr>
      <w:r>
        <w:rPr>
          <w:rFonts w:ascii="Times New Roman"/>
          <w:b w:val="false"/>
          <w:i w:val="false"/>
          <w:color w:val="000000"/>
          <w:sz w:val="28"/>
        </w:rPr>
        <w:t>
      1) проведение комплексной модернизации систем физической защиты стратегических объектов атомной отрасли, включая ядерные объекты РГП "НЯЦ РК", РГП ИЯФ (2014 – 2020 гг.);</w:t>
      </w:r>
    </w:p>
    <w:bookmarkEnd w:id="281"/>
    <w:bookmarkStart w:name="z284" w:id="282"/>
    <w:p>
      <w:pPr>
        <w:spacing w:after="0"/>
        <w:ind w:left="0"/>
        <w:jc w:val="both"/>
      </w:pPr>
      <w:r>
        <w:rPr>
          <w:rFonts w:ascii="Times New Roman"/>
          <w:b w:val="false"/>
          <w:i w:val="false"/>
          <w:color w:val="000000"/>
          <w:sz w:val="28"/>
        </w:rPr>
        <w:t>
      2) обеспечение функционирования систем физической защиты стратегических объектов атомной отрасли, включая ядерные объекты РГП "НЯЦ РК", РГП ИЯФ (2014 – 2020 гг.).</w:t>
      </w:r>
    </w:p>
    <w:bookmarkEnd w:id="282"/>
    <w:bookmarkStart w:name="z285" w:id="283"/>
    <w:p>
      <w:pPr>
        <w:spacing w:after="0"/>
        <w:ind w:left="0"/>
        <w:jc w:val="both"/>
      </w:pPr>
      <w:r>
        <w:rPr>
          <w:rFonts w:ascii="Times New Roman"/>
          <w:b w:val="false"/>
          <w:i w:val="false"/>
          <w:color w:val="000000"/>
          <w:sz w:val="28"/>
        </w:rPr>
        <w:t>
      Обеспечение безопасного вывода из эксплуатации реактора на быстрых нейтронах 350 (далее – БН-350) предусматривает выполнение работ по перевозке и размещению на долговременное хранение ОЯТ реактора БН-350, радиоактивных и других техногенных отходов, консервации и переводу в режим долговременного хранения зданий, сооружений и инженерных систем реактора БН-350.</w:t>
      </w:r>
    </w:p>
    <w:bookmarkEnd w:id="283"/>
    <w:bookmarkStart w:name="z286" w:id="284"/>
    <w:p>
      <w:pPr>
        <w:spacing w:after="0"/>
        <w:ind w:left="0"/>
        <w:jc w:val="both"/>
      </w:pPr>
      <w:r>
        <w:rPr>
          <w:rFonts w:ascii="Times New Roman"/>
          <w:b w:val="false"/>
          <w:i w:val="false"/>
          <w:color w:val="000000"/>
          <w:sz w:val="28"/>
        </w:rPr>
        <w:t>
      В рамках мероприятия "Обеспечение безопасного вывода из эксплуатации реактора БН-350" предусматривается:</w:t>
      </w:r>
    </w:p>
    <w:bookmarkEnd w:id="284"/>
    <w:bookmarkStart w:name="z287" w:id="285"/>
    <w:p>
      <w:pPr>
        <w:spacing w:after="0"/>
        <w:ind w:left="0"/>
        <w:jc w:val="both"/>
      </w:pPr>
      <w:r>
        <w:rPr>
          <w:rFonts w:ascii="Times New Roman"/>
          <w:b w:val="false"/>
          <w:i w:val="false"/>
          <w:color w:val="000000"/>
          <w:sz w:val="28"/>
        </w:rPr>
        <w:t>
      1) обеспечение долговременного хранения на подготовленной площадке комплекса исследовательских реакторов "Байкал-1" 60 контейнеров с отработанным ядерным топливом реактора БН-350;</w:t>
      </w:r>
    </w:p>
    <w:bookmarkEnd w:id="285"/>
    <w:bookmarkStart w:name="z288" w:id="286"/>
    <w:p>
      <w:pPr>
        <w:spacing w:after="0"/>
        <w:ind w:left="0"/>
        <w:jc w:val="both"/>
      </w:pPr>
      <w:r>
        <w:rPr>
          <w:rFonts w:ascii="Times New Roman"/>
          <w:b w:val="false"/>
          <w:i w:val="false"/>
          <w:color w:val="000000"/>
          <w:sz w:val="28"/>
        </w:rPr>
        <w:t>
      2) переработка и размещение на хранение радиоактивных и других техногенных отходов (2011 – 2020 гг.);</w:t>
      </w:r>
    </w:p>
    <w:bookmarkEnd w:id="286"/>
    <w:bookmarkStart w:name="z289" w:id="287"/>
    <w:p>
      <w:pPr>
        <w:spacing w:after="0"/>
        <w:ind w:left="0"/>
        <w:jc w:val="both"/>
      </w:pPr>
      <w:r>
        <w:rPr>
          <w:rFonts w:ascii="Times New Roman"/>
          <w:b w:val="false"/>
          <w:i w:val="false"/>
          <w:color w:val="000000"/>
          <w:sz w:val="28"/>
        </w:rPr>
        <w:t>
      3) консервация и перевод в режим долговременного хранения здания, сооружения и инженерные системы реактора БН350 (2020 г.).</w:t>
      </w:r>
    </w:p>
    <w:bookmarkEnd w:id="287"/>
    <w:bookmarkStart w:name="z290" w:id="288"/>
    <w:p>
      <w:pPr>
        <w:spacing w:after="0"/>
        <w:ind w:left="0"/>
        <w:jc w:val="both"/>
      </w:pPr>
      <w:r>
        <w:rPr>
          <w:rFonts w:ascii="Times New Roman"/>
          <w:b w:val="false"/>
          <w:i w:val="false"/>
          <w:color w:val="000000"/>
          <w:sz w:val="28"/>
        </w:rPr>
        <w:t>
      В рамках настоящей Программы предусмотрены мероприятия по развитию и укреплению международного сотрудничества в области мирного использования атомной энергии и ядерных технологий, по обеспечению режима нераспространения ядерного оружия.</w:t>
      </w:r>
    </w:p>
    <w:bookmarkEnd w:id="288"/>
    <w:bookmarkStart w:name="z291" w:id="289"/>
    <w:p>
      <w:pPr>
        <w:spacing w:after="0"/>
        <w:ind w:left="0"/>
        <w:jc w:val="both"/>
      </w:pPr>
      <w:r>
        <w:rPr>
          <w:rFonts w:ascii="Times New Roman"/>
          <w:b w:val="false"/>
          <w:i w:val="false"/>
          <w:color w:val="000000"/>
          <w:sz w:val="28"/>
        </w:rPr>
        <w:t>
      В рамках мероприятия "Развитие международного сотрудничества в области мирного использования атомной энергии" предусмотрены:</w:t>
      </w:r>
    </w:p>
    <w:bookmarkEnd w:id="289"/>
    <w:bookmarkStart w:name="z292" w:id="290"/>
    <w:p>
      <w:pPr>
        <w:spacing w:after="0"/>
        <w:ind w:left="0"/>
        <w:jc w:val="both"/>
      </w:pPr>
      <w:r>
        <w:rPr>
          <w:rFonts w:ascii="Times New Roman"/>
          <w:b w:val="false"/>
          <w:i w:val="false"/>
          <w:color w:val="000000"/>
          <w:sz w:val="28"/>
        </w:rPr>
        <w:t>
      1) подготовка и заключение международных договоров Республики Казахстан с иностранными государствами в области мирного использования атомной энергии;</w:t>
      </w:r>
    </w:p>
    <w:bookmarkEnd w:id="290"/>
    <w:bookmarkStart w:name="z293" w:id="291"/>
    <w:p>
      <w:pPr>
        <w:spacing w:after="0"/>
        <w:ind w:left="0"/>
        <w:jc w:val="both"/>
      </w:pPr>
      <w:r>
        <w:rPr>
          <w:rFonts w:ascii="Times New Roman"/>
          <w:b w:val="false"/>
          <w:i w:val="false"/>
          <w:color w:val="000000"/>
          <w:sz w:val="28"/>
        </w:rPr>
        <w:t>
      2) участие Республики Казахстан в международных программах и проектах;</w:t>
      </w:r>
    </w:p>
    <w:bookmarkEnd w:id="291"/>
    <w:bookmarkStart w:name="z294" w:id="292"/>
    <w:p>
      <w:pPr>
        <w:spacing w:after="0"/>
        <w:ind w:left="0"/>
        <w:jc w:val="both"/>
      </w:pPr>
      <w:r>
        <w:rPr>
          <w:rFonts w:ascii="Times New Roman"/>
          <w:b w:val="false"/>
          <w:i w:val="false"/>
          <w:color w:val="000000"/>
          <w:sz w:val="28"/>
        </w:rPr>
        <w:t>
      3) мониторинг ядерных испытаний, в том числе:</w:t>
      </w:r>
    </w:p>
    <w:bookmarkEnd w:id="292"/>
    <w:bookmarkStart w:name="z295" w:id="293"/>
    <w:p>
      <w:pPr>
        <w:spacing w:after="0"/>
        <w:ind w:left="0"/>
        <w:jc w:val="both"/>
      </w:pPr>
      <w:r>
        <w:rPr>
          <w:rFonts w:ascii="Times New Roman"/>
          <w:b w:val="false"/>
          <w:i w:val="false"/>
          <w:color w:val="000000"/>
          <w:sz w:val="28"/>
        </w:rPr>
        <w:t>
      4) обеспечение функционирования инфраструктуры казахстанской системы ядерного мониторинга в поддержку международных договоров и соглашений (2011 – 2020 гг.);</w:t>
      </w:r>
    </w:p>
    <w:bookmarkEnd w:id="293"/>
    <w:bookmarkStart w:name="z296" w:id="294"/>
    <w:p>
      <w:pPr>
        <w:spacing w:after="0"/>
        <w:ind w:left="0"/>
        <w:jc w:val="both"/>
      </w:pPr>
      <w:r>
        <w:rPr>
          <w:rFonts w:ascii="Times New Roman"/>
          <w:b w:val="false"/>
          <w:i w:val="false"/>
          <w:color w:val="000000"/>
          <w:sz w:val="28"/>
        </w:rPr>
        <w:t>
      5) модернизация системы сейсмического группирования "Курчатов-Крест" (2013 г.);</w:t>
      </w:r>
    </w:p>
    <w:bookmarkEnd w:id="294"/>
    <w:bookmarkStart w:name="z297" w:id="295"/>
    <w:p>
      <w:pPr>
        <w:spacing w:after="0"/>
        <w:ind w:left="0"/>
        <w:jc w:val="both"/>
      </w:pPr>
      <w:r>
        <w:rPr>
          <w:rFonts w:ascii="Times New Roman"/>
          <w:b w:val="false"/>
          <w:i w:val="false"/>
          <w:color w:val="000000"/>
          <w:sz w:val="28"/>
        </w:rPr>
        <w:t>
      6) создание дублирующего центра данных в Курчатове для системы сейсмического мониторинга (2014 – 2017 гг.).</w:t>
      </w:r>
    </w:p>
    <w:bookmarkEnd w:id="295"/>
    <w:bookmarkStart w:name="z298" w:id="296"/>
    <w:p>
      <w:pPr>
        <w:spacing w:after="0"/>
        <w:ind w:left="0"/>
        <w:jc w:val="both"/>
      </w:pPr>
      <w:r>
        <w:rPr>
          <w:rFonts w:ascii="Times New Roman"/>
          <w:b w:val="false"/>
          <w:i w:val="false"/>
          <w:color w:val="000000"/>
          <w:sz w:val="28"/>
        </w:rPr>
        <w:t>
      Для реализации планов развития атомной отрасли необходимо совершенствовать систему подготовки и переподготовки специалистов, инженерного и технического персонала. В ряде отечественных вузов ведется подготовка инженеров по специальности "5В060500 "Ядерная физика", а также по специальности "5В072300 "Техническая физика". Тем не менее, необходимо совершенствовать систему подготовки специалистов для атомной отрасли, на базе ведущих учебных заведений и научных центров, как в нашей стране, так и за рубежом.</w:t>
      </w:r>
    </w:p>
    <w:bookmarkEnd w:id="296"/>
    <w:bookmarkStart w:name="z299" w:id="297"/>
    <w:p>
      <w:pPr>
        <w:spacing w:after="0"/>
        <w:ind w:left="0"/>
        <w:jc w:val="both"/>
      </w:pPr>
      <w:r>
        <w:rPr>
          <w:rFonts w:ascii="Times New Roman"/>
          <w:b w:val="false"/>
          <w:i w:val="false"/>
          <w:color w:val="000000"/>
          <w:sz w:val="28"/>
        </w:rPr>
        <w:t>
      В рамках мероприятия "Обеспечение атомной отрасли квалифицированными профессиональными кадрами" предусматривается внесение предложений:</w:t>
      </w:r>
    </w:p>
    <w:bookmarkEnd w:id="297"/>
    <w:bookmarkStart w:name="z300" w:id="298"/>
    <w:p>
      <w:pPr>
        <w:spacing w:after="0"/>
        <w:ind w:left="0"/>
        <w:jc w:val="both"/>
      </w:pPr>
      <w:r>
        <w:rPr>
          <w:rFonts w:ascii="Times New Roman"/>
          <w:b w:val="false"/>
          <w:i w:val="false"/>
          <w:color w:val="000000"/>
          <w:sz w:val="28"/>
        </w:rPr>
        <w:t>
      1) по формированию системы переподготовки и профессиональной аттестации персонала по регламентируемым видам деятельности в атомной отрасли, в том числе по созданию тренажерного центра профессиональной подготовки, переподготовки и аттестации эксплуатационного персонала АЭС;</w:t>
      </w:r>
    </w:p>
    <w:bookmarkEnd w:id="298"/>
    <w:bookmarkStart w:name="z301" w:id="299"/>
    <w:p>
      <w:pPr>
        <w:spacing w:after="0"/>
        <w:ind w:left="0"/>
        <w:jc w:val="both"/>
      </w:pPr>
      <w:r>
        <w:rPr>
          <w:rFonts w:ascii="Times New Roman"/>
          <w:b w:val="false"/>
          <w:i w:val="false"/>
          <w:color w:val="000000"/>
          <w:sz w:val="28"/>
        </w:rPr>
        <w:t>
      2) в рамках специальностей "5В060500 "Ядерная физика" и "5В072300 Техническая физика" предусмотреть следующие элективные дисциплины за счет компонента по выбору:</w:t>
      </w:r>
    </w:p>
    <w:bookmarkEnd w:id="299"/>
    <w:p>
      <w:pPr>
        <w:spacing w:after="0"/>
        <w:ind w:left="0"/>
        <w:jc w:val="both"/>
      </w:pPr>
      <w:r>
        <w:rPr>
          <w:rFonts w:ascii="Times New Roman"/>
          <w:b w:val="false"/>
          <w:i w:val="false"/>
          <w:color w:val="000000"/>
          <w:sz w:val="28"/>
        </w:rPr>
        <w:t>
      геология, поиск и разведка урана и редких металлов;</w:t>
      </w:r>
    </w:p>
    <w:p>
      <w:pPr>
        <w:spacing w:after="0"/>
        <w:ind w:left="0"/>
        <w:jc w:val="both"/>
      </w:pPr>
      <w:r>
        <w:rPr>
          <w:rFonts w:ascii="Times New Roman"/>
          <w:b w:val="false"/>
          <w:i w:val="false"/>
          <w:color w:val="000000"/>
          <w:sz w:val="28"/>
        </w:rPr>
        <w:t>
      геохимия урана и трансурановых элементов;</w:t>
      </w:r>
    </w:p>
    <w:p>
      <w:pPr>
        <w:spacing w:after="0"/>
        <w:ind w:left="0"/>
        <w:jc w:val="both"/>
      </w:pPr>
      <w:r>
        <w:rPr>
          <w:rFonts w:ascii="Times New Roman"/>
          <w:b w:val="false"/>
          <w:i w:val="false"/>
          <w:color w:val="000000"/>
          <w:sz w:val="28"/>
        </w:rPr>
        <w:t>
      химическая технология урана и редких элементов;</w:t>
      </w:r>
    </w:p>
    <w:p>
      <w:pPr>
        <w:spacing w:after="0"/>
        <w:ind w:left="0"/>
        <w:jc w:val="both"/>
      </w:pPr>
      <w:r>
        <w:rPr>
          <w:rFonts w:ascii="Times New Roman"/>
          <w:b w:val="false"/>
          <w:i w:val="false"/>
          <w:color w:val="000000"/>
          <w:sz w:val="28"/>
        </w:rPr>
        <w:t>
      обогащение урана и разделение изотопов;</w:t>
      </w:r>
    </w:p>
    <w:p>
      <w:pPr>
        <w:spacing w:after="0"/>
        <w:ind w:left="0"/>
        <w:jc w:val="both"/>
      </w:pPr>
      <w:r>
        <w:rPr>
          <w:rFonts w:ascii="Times New Roman"/>
          <w:b w:val="false"/>
          <w:i w:val="false"/>
          <w:color w:val="000000"/>
          <w:sz w:val="28"/>
        </w:rPr>
        <w:t>
      химия и технология фтора и его соединений;</w:t>
      </w:r>
    </w:p>
    <w:p>
      <w:pPr>
        <w:spacing w:after="0"/>
        <w:ind w:left="0"/>
        <w:jc w:val="both"/>
      </w:pPr>
      <w:r>
        <w:rPr>
          <w:rFonts w:ascii="Times New Roman"/>
          <w:b w:val="false"/>
          <w:i w:val="false"/>
          <w:color w:val="000000"/>
          <w:sz w:val="28"/>
        </w:rPr>
        <w:t>
      геотехнология и методы геофизических исследований недр;</w:t>
      </w:r>
    </w:p>
    <w:p>
      <w:pPr>
        <w:spacing w:after="0"/>
        <w:ind w:left="0"/>
        <w:jc w:val="both"/>
      </w:pPr>
      <w:r>
        <w:rPr>
          <w:rFonts w:ascii="Times New Roman"/>
          <w:b w:val="false"/>
          <w:i w:val="false"/>
          <w:color w:val="000000"/>
          <w:sz w:val="28"/>
        </w:rPr>
        <w:t>
      металлургические процессы урана и трансурановых элементов;</w:t>
      </w:r>
    </w:p>
    <w:p>
      <w:pPr>
        <w:spacing w:after="0"/>
        <w:ind w:left="0"/>
        <w:jc w:val="both"/>
      </w:pPr>
      <w:r>
        <w:rPr>
          <w:rFonts w:ascii="Times New Roman"/>
          <w:b w:val="false"/>
          <w:i w:val="false"/>
          <w:color w:val="000000"/>
          <w:sz w:val="28"/>
        </w:rPr>
        <w:t>
      металлургические процессы редких и редкоземельных элементов;</w:t>
      </w:r>
    </w:p>
    <w:p>
      <w:pPr>
        <w:spacing w:after="0"/>
        <w:ind w:left="0"/>
        <w:jc w:val="both"/>
      </w:pPr>
      <w:r>
        <w:rPr>
          <w:rFonts w:ascii="Times New Roman"/>
          <w:b w:val="false"/>
          <w:i w:val="false"/>
          <w:color w:val="000000"/>
          <w:sz w:val="28"/>
        </w:rPr>
        <w:t>
      технологии производства суперсплавов и функциональных материалов;</w:t>
      </w:r>
    </w:p>
    <w:p>
      <w:pPr>
        <w:spacing w:after="0"/>
        <w:ind w:left="0"/>
        <w:jc w:val="both"/>
      </w:pPr>
      <w:r>
        <w:rPr>
          <w:rFonts w:ascii="Times New Roman"/>
          <w:b w:val="false"/>
          <w:i w:val="false"/>
          <w:color w:val="000000"/>
          <w:sz w:val="28"/>
        </w:rPr>
        <w:t>
      технологии производства и переработки ядерного топлива;</w:t>
      </w:r>
    </w:p>
    <w:p>
      <w:pPr>
        <w:spacing w:after="0"/>
        <w:ind w:left="0"/>
        <w:jc w:val="both"/>
      </w:pPr>
      <w:r>
        <w:rPr>
          <w:rFonts w:ascii="Times New Roman"/>
          <w:b w:val="false"/>
          <w:i w:val="false"/>
          <w:color w:val="000000"/>
          <w:sz w:val="28"/>
        </w:rPr>
        <w:t>
      ядерные технологии;</w:t>
      </w:r>
    </w:p>
    <w:p>
      <w:pPr>
        <w:spacing w:after="0"/>
        <w:ind w:left="0"/>
        <w:jc w:val="both"/>
      </w:pPr>
      <w:r>
        <w:rPr>
          <w:rFonts w:ascii="Times New Roman"/>
          <w:b w:val="false"/>
          <w:i w:val="false"/>
          <w:color w:val="000000"/>
          <w:sz w:val="28"/>
        </w:rPr>
        <w:t>
      физика пучков заряженных частиц и ускорительная техника;</w:t>
      </w:r>
    </w:p>
    <w:p>
      <w:pPr>
        <w:spacing w:after="0"/>
        <w:ind w:left="0"/>
        <w:jc w:val="both"/>
      </w:pPr>
      <w:r>
        <w:rPr>
          <w:rFonts w:ascii="Times New Roman"/>
          <w:b w:val="false"/>
          <w:i w:val="false"/>
          <w:color w:val="000000"/>
          <w:sz w:val="28"/>
        </w:rPr>
        <w:t>
      атомная и термоядерная энергетика и технологии реакторостроения;</w:t>
      </w:r>
    </w:p>
    <w:p>
      <w:pPr>
        <w:spacing w:after="0"/>
        <w:ind w:left="0"/>
        <w:jc w:val="both"/>
      </w:pPr>
      <w:r>
        <w:rPr>
          <w:rFonts w:ascii="Times New Roman"/>
          <w:b w:val="false"/>
          <w:i w:val="false"/>
          <w:color w:val="000000"/>
          <w:sz w:val="28"/>
        </w:rPr>
        <w:t>
      технологии переработки и утилизации РАО;</w:t>
      </w:r>
    </w:p>
    <w:p>
      <w:pPr>
        <w:spacing w:after="0"/>
        <w:ind w:left="0"/>
        <w:jc w:val="both"/>
      </w:pPr>
      <w:r>
        <w:rPr>
          <w:rFonts w:ascii="Times New Roman"/>
          <w:b w:val="false"/>
          <w:i w:val="false"/>
          <w:color w:val="000000"/>
          <w:sz w:val="28"/>
        </w:rPr>
        <w:t>
      материалы и технологии очистки техногенных и природных вод;</w:t>
      </w:r>
    </w:p>
    <w:p>
      <w:pPr>
        <w:spacing w:after="0"/>
        <w:ind w:left="0"/>
        <w:jc w:val="both"/>
      </w:pPr>
      <w:r>
        <w:rPr>
          <w:rFonts w:ascii="Times New Roman"/>
          <w:b w:val="false"/>
          <w:i w:val="false"/>
          <w:color w:val="000000"/>
          <w:sz w:val="28"/>
        </w:rPr>
        <w:t>
      по подготовке специалистов по проектированию, конструированию и строительству объектов атомной энергетики и промышленности, инженерно-технического персонала АЭС.</w:t>
      </w:r>
    </w:p>
    <w:bookmarkStart w:name="z302" w:id="300"/>
    <w:p>
      <w:pPr>
        <w:spacing w:after="0"/>
        <w:ind w:left="0"/>
        <w:jc w:val="both"/>
      </w:pPr>
      <w:r>
        <w:rPr>
          <w:rFonts w:ascii="Times New Roman"/>
          <w:b w:val="false"/>
          <w:i w:val="false"/>
          <w:color w:val="000000"/>
          <w:sz w:val="28"/>
        </w:rPr>
        <w:t>
      Для реализации планов развития атомной отрасли необходимо решение социальных вопросов развития атомной отрасли.</w:t>
      </w:r>
    </w:p>
    <w:bookmarkEnd w:id="300"/>
    <w:bookmarkStart w:name="z303" w:id="301"/>
    <w:p>
      <w:pPr>
        <w:spacing w:after="0"/>
        <w:ind w:left="0"/>
        <w:jc w:val="both"/>
      </w:pPr>
      <w:r>
        <w:rPr>
          <w:rFonts w:ascii="Times New Roman"/>
          <w:b w:val="false"/>
          <w:i w:val="false"/>
          <w:color w:val="000000"/>
          <w:sz w:val="28"/>
        </w:rPr>
        <w:t>
      В рамках мероприятия "Социальные вопросы развития атомной отрасли" будут внесены предложения по созданию жилого фонда для персонала научных и проектных организаций и реализованы мероприятия по развитию социальной инфраструктуры в местах их размещения, включая г. Курчатов и пос. Алатау (г. Алматы) (2014 г.).</w:t>
      </w:r>
    </w:p>
    <w:bookmarkEnd w:id="301"/>
    <w:bookmarkStart w:name="z304" w:id="302"/>
    <w:p>
      <w:pPr>
        <w:spacing w:after="0"/>
        <w:ind w:left="0"/>
        <w:jc w:val="left"/>
      </w:pPr>
      <w:r>
        <w:rPr>
          <w:rFonts w:ascii="Times New Roman"/>
          <w:b/>
          <w:i w:val="false"/>
          <w:color w:val="000000"/>
        </w:rPr>
        <w:t xml:space="preserve"> Задача 3. Развитие атомной науки</w:t>
      </w:r>
    </w:p>
    <w:bookmarkEnd w:id="302"/>
    <w:bookmarkStart w:name="z305" w:id="303"/>
    <w:p>
      <w:pPr>
        <w:spacing w:after="0"/>
        <w:ind w:left="0"/>
        <w:jc w:val="both"/>
      </w:pPr>
      <w:r>
        <w:rPr>
          <w:rFonts w:ascii="Times New Roman"/>
          <w:b w:val="false"/>
          <w:i w:val="false"/>
          <w:color w:val="000000"/>
          <w:sz w:val="28"/>
        </w:rPr>
        <w:t xml:space="preserve">
      В рамках мероприятия "Совершенствование экспериментальной базы атомной отрасли для фундаментальных и прикладных исследований" предусматривается реализация следующих проектов представленных в </w:t>
      </w:r>
      <w:r>
        <w:rPr>
          <w:rFonts w:ascii="Times New Roman"/>
          <w:b w:val="false"/>
          <w:i w:val="false"/>
          <w:color w:val="000000"/>
          <w:sz w:val="28"/>
        </w:rPr>
        <w:t>приложении 6</w:t>
      </w:r>
      <w:r>
        <w:rPr>
          <w:rFonts w:ascii="Times New Roman"/>
          <w:b w:val="false"/>
          <w:i w:val="false"/>
          <w:color w:val="000000"/>
          <w:sz w:val="28"/>
        </w:rPr>
        <w:t xml:space="preserve"> Программы:</w:t>
      </w:r>
    </w:p>
    <w:bookmarkEnd w:id="303"/>
    <w:bookmarkStart w:name="z306" w:id="304"/>
    <w:p>
      <w:pPr>
        <w:spacing w:after="0"/>
        <w:ind w:left="0"/>
        <w:jc w:val="both"/>
      </w:pPr>
      <w:r>
        <w:rPr>
          <w:rFonts w:ascii="Times New Roman"/>
          <w:b w:val="false"/>
          <w:i w:val="false"/>
          <w:color w:val="000000"/>
          <w:sz w:val="28"/>
        </w:rPr>
        <w:t>
      1) модернизация комплексов исследовательских ядерных реакторов ВВР-К, ИВГ.1М, ИГР (2014-2020 гг.), в результате которой будет расширена экспериментальная возможность реакторных комплексов для испытаний топливных узлов энергетических реакторов инновационных проектов, обеспечена надежная и безопасная эксплуатация объектов использования атомной энергии;</w:t>
      </w:r>
    </w:p>
    <w:bookmarkEnd w:id="304"/>
    <w:bookmarkStart w:name="z307" w:id="305"/>
    <w:p>
      <w:pPr>
        <w:spacing w:after="0"/>
        <w:ind w:left="0"/>
        <w:jc w:val="both"/>
      </w:pPr>
      <w:r>
        <w:rPr>
          <w:rFonts w:ascii="Times New Roman"/>
          <w:b w:val="false"/>
          <w:i w:val="false"/>
          <w:color w:val="000000"/>
          <w:sz w:val="28"/>
        </w:rPr>
        <w:t>
      2) создание в г. Курчатове Казахстанского термоядерного материаловедческого реактора (далее – КТМ), проведение его физического пуска и ввода в эксплуатацию (2016 г.), организация инженерно-технического обслуживания технологических систем токамака для обеспечения нормальной эксплуатации экспериментального комплекса КТМ;</w:t>
      </w:r>
    </w:p>
    <w:bookmarkEnd w:id="305"/>
    <w:bookmarkStart w:name="z308" w:id="306"/>
    <w:p>
      <w:pPr>
        <w:spacing w:after="0"/>
        <w:ind w:left="0"/>
        <w:jc w:val="both"/>
      </w:pPr>
      <w:r>
        <w:rPr>
          <w:rFonts w:ascii="Times New Roman"/>
          <w:b w:val="false"/>
          <w:i w:val="false"/>
          <w:color w:val="000000"/>
          <w:sz w:val="28"/>
        </w:rPr>
        <w:t>
      3) разработка инвестиционного проекта реконструкции ускорительного комплекса У-150 (2014-2015).</w:t>
      </w:r>
    </w:p>
    <w:bookmarkEnd w:id="306"/>
    <w:bookmarkStart w:name="z309" w:id="307"/>
    <w:p>
      <w:pPr>
        <w:spacing w:after="0"/>
        <w:ind w:left="0"/>
        <w:jc w:val="both"/>
      </w:pPr>
      <w:r>
        <w:rPr>
          <w:rFonts w:ascii="Times New Roman"/>
          <w:b w:val="false"/>
          <w:i w:val="false"/>
          <w:color w:val="000000"/>
          <w:sz w:val="28"/>
        </w:rPr>
        <w:t xml:space="preserve">
      В рамках мероприятия "Научные исследования в атомной сфере" проводятся исследования согласно </w:t>
      </w:r>
      <w:r>
        <w:rPr>
          <w:rFonts w:ascii="Times New Roman"/>
          <w:b w:val="false"/>
          <w:i w:val="false"/>
          <w:color w:val="000000"/>
          <w:sz w:val="28"/>
        </w:rPr>
        <w:t>приложению 7</w:t>
      </w:r>
      <w:r>
        <w:rPr>
          <w:rFonts w:ascii="Times New Roman"/>
          <w:b w:val="false"/>
          <w:i w:val="false"/>
          <w:color w:val="000000"/>
          <w:sz w:val="28"/>
        </w:rPr>
        <w:t xml:space="preserve"> Программы:</w:t>
      </w:r>
    </w:p>
    <w:bookmarkEnd w:id="307"/>
    <w:bookmarkStart w:name="z310" w:id="308"/>
    <w:p>
      <w:pPr>
        <w:spacing w:after="0"/>
        <w:ind w:left="0"/>
        <w:jc w:val="both"/>
      </w:pPr>
      <w:r>
        <w:rPr>
          <w:rFonts w:ascii="Times New Roman"/>
          <w:b w:val="false"/>
          <w:i w:val="false"/>
          <w:color w:val="000000"/>
          <w:sz w:val="28"/>
        </w:rPr>
        <w:t>
      1) проведение комплекса исследований по научно-технической поддержке работ по развитию атомной энергетики в Казахстане (2011 - 2020 гг.);</w:t>
      </w:r>
    </w:p>
    <w:bookmarkEnd w:id="308"/>
    <w:bookmarkStart w:name="z311" w:id="309"/>
    <w:p>
      <w:pPr>
        <w:spacing w:after="0"/>
        <w:ind w:left="0"/>
        <w:jc w:val="both"/>
      </w:pPr>
      <w:r>
        <w:rPr>
          <w:rFonts w:ascii="Times New Roman"/>
          <w:b w:val="false"/>
          <w:i w:val="false"/>
          <w:color w:val="000000"/>
          <w:sz w:val="28"/>
        </w:rPr>
        <w:t>
      2) осуществление научно-технической поддержки создания и эксплуатации КТМ, создание системы диагностики плазмы КТМ, получение экспериментальных данных о режимах запуска и омического нагрева плазмы токамака КТМ, создание имитационных стендов и методики, модели дивертора на основе жидкого лития, интегрированная с КТМ (2011 – 2020 гг.);</w:t>
      </w:r>
    </w:p>
    <w:bookmarkEnd w:id="309"/>
    <w:bookmarkStart w:name="z312" w:id="310"/>
    <w:p>
      <w:pPr>
        <w:spacing w:after="0"/>
        <w:ind w:left="0"/>
        <w:jc w:val="both"/>
      </w:pPr>
      <w:r>
        <w:rPr>
          <w:rFonts w:ascii="Times New Roman"/>
          <w:b w:val="false"/>
          <w:i w:val="false"/>
          <w:color w:val="000000"/>
          <w:sz w:val="28"/>
        </w:rPr>
        <w:t>
      3) выполнение комплексных научных исследований в области физики, химии, биологии и передовых технологий на базе ускорителя тяжелых ионов ДЦ60, получение данных по взаимодействию тяжелых ионов с атомными ядрами и веществом, создание промышленных технологий на основе трековых мембран (2011 – 2020 гг.).</w:t>
      </w:r>
    </w:p>
    <w:bookmarkEnd w:id="310"/>
    <w:bookmarkStart w:name="z313" w:id="311"/>
    <w:p>
      <w:pPr>
        <w:spacing w:after="0"/>
        <w:ind w:left="0"/>
        <w:jc w:val="both"/>
      </w:pPr>
      <w:r>
        <w:rPr>
          <w:rFonts w:ascii="Times New Roman"/>
          <w:b w:val="false"/>
          <w:i w:val="false"/>
          <w:color w:val="000000"/>
          <w:sz w:val="28"/>
        </w:rPr>
        <w:t>
      В настоящее время в Республике Казахстан существует большая категория людей, которая в процессе профессиональной и бытовой деятельности, подвержена воздействию повышенных доз радиации. К этой категории относится персонал предприятий ядерного топливного цикла, угольной, нефтегазовой, горнодобывающей промышленностей, медицинских учреждений и научно-исследовательских подразделений, а также местное население, проживающее как на радоноопасных территориях, так и вблизи радиационно-опасных объектов (территории мест проведения в прошлом ядерных испытаний, районы добычи урана, угля и нефти, предприятия топливно-энергетического цикла и другие места техногенной деятельности).</w:t>
      </w:r>
    </w:p>
    <w:bookmarkEnd w:id="311"/>
    <w:bookmarkStart w:name="z314" w:id="312"/>
    <w:p>
      <w:pPr>
        <w:spacing w:after="0"/>
        <w:ind w:left="0"/>
        <w:jc w:val="both"/>
      </w:pPr>
      <w:r>
        <w:rPr>
          <w:rFonts w:ascii="Times New Roman"/>
          <w:b w:val="false"/>
          <w:i w:val="false"/>
          <w:color w:val="000000"/>
          <w:sz w:val="28"/>
        </w:rPr>
        <w:t>
      Ключевой характеристикой степени влияния радиации является суммарная дозовая нагрузка. В настоящее время в Казахстане существует государственная система учета и контроля доз для персонала предприятий атомной отрасли и других отраслей экономики, которую необходимо расширить и применить для всего населения (т.е. для каждого жителя страны), особенно контроль доз внутреннего облучения. Также необходимо улучшить материальную и методическую базу их достоверного определения. Существующие методы оценки, как правило, разработаны только для определенных механизмов воздействия радиации и от определенных источников. Отсутствуют методы экспериментального определения дозовой нагрузки от радона, составляющей для населения около 80 % от суммарной дозы облучения.</w:t>
      </w:r>
    </w:p>
    <w:bookmarkEnd w:id="312"/>
    <w:bookmarkStart w:name="z315" w:id="313"/>
    <w:p>
      <w:pPr>
        <w:spacing w:after="0"/>
        <w:ind w:left="0"/>
        <w:jc w:val="both"/>
      </w:pPr>
      <w:r>
        <w:rPr>
          <w:rFonts w:ascii="Times New Roman"/>
          <w:b w:val="false"/>
          <w:i w:val="false"/>
          <w:color w:val="000000"/>
          <w:sz w:val="28"/>
        </w:rPr>
        <w:t>
      В большинстве развитых стран (Германия, Бельгия и др.) принята система обязательного контроля и учета доз населения. В США, Канаде проводится контроль внутреннего облучения на предприятиях атомной промышленности. Из стран СНГ в Белоруссии создан и ведется республиканский кадастр дозовых нагрузок на население.</w:t>
      </w:r>
    </w:p>
    <w:bookmarkEnd w:id="313"/>
    <w:bookmarkStart w:name="z316" w:id="314"/>
    <w:p>
      <w:pPr>
        <w:spacing w:after="0"/>
        <w:ind w:left="0"/>
        <w:jc w:val="both"/>
      </w:pPr>
      <w:r>
        <w:rPr>
          <w:rFonts w:ascii="Times New Roman"/>
          <w:b w:val="false"/>
          <w:i w:val="false"/>
          <w:color w:val="000000"/>
          <w:sz w:val="28"/>
        </w:rPr>
        <w:t>
      Учитывая ожидаемое существенное увеличение персонала, подвергающегося повышенным дозам облучения, одним из приоритетных направлений данной Программы должно стать создание государственной системы учета дозовых нагрузок на персонал и население.</w:t>
      </w:r>
    </w:p>
    <w:bookmarkEnd w:id="314"/>
    <w:bookmarkStart w:name="z317" w:id="315"/>
    <w:p>
      <w:pPr>
        <w:spacing w:after="0"/>
        <w:ind w:left="0"/>
        <w:jc w:val="both"/>
      </w:pPr>
      <w:r>
        <w:rPr>
          <w:rFonts w:ascii="Times New Roman"/>
          <w:b w:val="false"/>
          <w:i w:val="false"/>
          <w:color w:val="000000"/>
          <w:sz w:val="28"/>
        </w:rPr>
        <w:t>
      Семипалатинский испытательный ядерный полигон (далее – СИП) был закрыт 29 августа 1991 года Указом Президента Казахской ССР № 409. Полигон занимает площадь 18500 км</w:t>
      </w:r>
      <w:r>
        <w:rPr>
          <w:rFonts w:ascii="Times New Roman"/>
          <w:b w:val="false"/>
          <w:i w:val="false"/>
          <w:color w:val="000000"/>
          <w:vertAlign w:val="superscript"/>
        </w:rPr>
        <w:t>2</w:t>
      </w:r>
      <w:r>
        <w:rPr>
          <w:rFonts w:ascii="Times New Roman"/>
          <w:b w:val="false"/>
          <w:i w:val="false"/>
          <w:color w:val="000000"/>
          <w:sz w:val="28"/>
        </w:rPr>
        <w:t xml:space="preserve">, с 1949 по 1962 годы здесь было осуществлено 116 атмосферных и 340 подземных ядерных взрывов с общим энерговыделением 17,7 Мт тротилового эквивалента. Проведение 30 наземных взрывов обусловило основное радиоактивное загрязнение не только территории СИП, но и прилегающих к нему регионов. Кардинальное решение проблем бывшего СИП предусмотрено </w:t>
      </w:r>
      <w:r>
        <w:rPr>
          <w:rFonts w:ascii="Times New Roman"/>
          <w:b w:val="false"/>
          <w:i w:val="false"/>
          <w:color w:val="000000"/>
          <w:sz w:val="28"/>
        </w:rPr>
        <w:t>отраслевой программой</w:t>
      </w:r>
      <w:r>
        <w:rPr>
          <w:rFonts w:ascii="Times New Roman"/>
          <w:b w:val="false"/>
          <w:i w:val="false"/>
          <w:color w:val="000000"/>
          <w:sz w:val="28"/>
        </w:rPr>
        <w:t xml:space="preserve"> "Жасыл даму" на 2010 – 2014 годы" в настоящей программе не рассматривается.</w:t>
      </w:r>
    </w:p>
    <w:bookmarkEnd w:id="315"/>
    <w:bookmarkStart w:name="z318" w:id="316"/>
    <w:p>
      <w:pPr>
        <w:spacing w:after="0"/>
        <w:ind w:left="0"/>
        <w:jc w:val="both"/>
      </w:pPr>
      <w:r>
        <w:rPr>
          <w:rFonts w:ascii="Times New Roman"/>
          <w:b w:val="false"/>
          <w:i w:val="false"/>
          <w:color w:val="000000"/>
          <w:sz w:val="28"/>
        </w:rPr>
        <w:t>
      В СССР начало практической работы по использованию ядерных взрывов в мирных целях связано с целевой Программой № 7 "Ядерные взрывы для народного хозяйства", принятой в 1962 году. За период 1965 – 1988 годов на территории бывшего СССР было осуществлено 124 ядерных взрыва в мирных целях, в том числе 39 подземных ядерных взрывов на территории 7 областей Республики Казахстана. Обеспечение радиационной безопасности мест проведения ядерных испытаний, восстановление окружающей среды и передача земель в хозяйственный оборот является важным мероприятием настоящей Программы.</w:t>
      </w:r>
    </w:p>
    <w:bookmarkEnd w:id="316"/>
    <w:bookmarkStart w:name="z319" w:id="317"/>
    <w:p>
      <w:pPr>
        <w:spacing w:after="0"/>
        <w:ind w:left="0"/>
        <w:jc w:val="both"/>
      </w:pPr>
      <w:r>
        <w:rPr>
          <w:rFonts w:ascii="Times New Roman"/>
          <w:b w:val="false"/>
          <w:i w:val="false"/>
          <w:color w:val="000000"/>
          <w:sz w:val="28"/>
        </w:rPr>
        <w:t>
      Условия работы персонала АЭС характеризуются дополнительным радиационным воздействием. В связи с этим обязательным условием для перспективного развития отрасли является проведение комплекса мероприятий, обеспечивающих защиту населения, окружающей среды и объектов хозяйствования от чрезвычайных ситуаций и их последствий, социальную защищенность, специальное медицинское обслуживание персонала атомной отрасли, а также проведение практических работ, направленных на снижение коллективной дозовой нагрузки, на персонал АЭС и население, проживающее в зоне повышенной радиации.</w:t>
      </w:r>
    </w:p>
    <w:bookmarkEnd w:id="317"/>
    <w:bookmarkStart w:name="z320" w:id="318"/>
    <w:p>
      <w:pPr>
        <w:spacing w:after="0"/>
        <w:ind w:left="0"/>
        <w:jc w:val="left"/>
      </w:pPr>
      <w:r>
        <w:rPr>
          <w:rFonts w:ascii="Times New Roman"/>
          <w:b/>
          <w:i w:val="false"/>
          <w:color w:val="000000"/>
        </w:rPr>
        <w:t xml:space="preserve"> Задача 4. Охрана здоровья населения и окружающей среды</w:t>
      </w:r>
    </w:p>
    <w:bookmarkEnd w:id="318"/>
    <w:bookmarkStart w:name="z321" w:id="319"/>
    <w:p>
      <w:pPr>
        <w:spacing w:after="0"/>
        <w:ind w:left="0"/>
        <w:jc w:val="both"/>
      </w:pPr>
      <w:r>
        <w:rPr>
          <w:rFonts w:ascii="Times New Roman"/>
          <w:b w:val="false"/>
          <w:i w:val="false"/>
          <w:color w:val="000000"/>
          <w:sz w:val="28"/>
        </w:rPr>
        <w:t xml:space="preserve">
      В рамках мероприятия "Обеспечение безопасности радиационно-опасных объектов различного типа, реабилитация зараженных территорий и вовлечение их в хозяйственный оборот" выполняются работы согласно </w:t>
      </w:r>
      <w:r>
        <w:rPr>
          <w:rFonts w:ascii="Times New Roman"/>
          <w:b w:val="false"/>
          <w:i w:val="false"/>
          <w:color w:val="000000"/>
          <w:sz w:val="28"/>
        </w:rPr>
        <w:t>приложению 7</w:t>
      </w:r>
      <w:r>
        <w:rPr>
          <w:rFonts w:ascii="Times New Roman"/>
          <w:b w:val="false"/>
          <w:i w:val="false"/>
          <w:color w:val="000000"/>
          <w:sz w:val="28"/>
        </w:rPr>
        <w:t xml:space="preserve"> Программы:</w:t>
      </w:r>
    </w:p>
    <w:bookmarkEnd w:id="319"/>
    <w:bookmarkStart w:name="z322" w:id="320"/>
    <w:p>
      <w:pPr>
        <w:spacing w:after="0"/>
        <w:ind w:left="0"/>
        <w:jc w:val="both"/>
      </w:pPr>
      <w:r>
        <w:rPr>
          <w:rFonts w:ascii="Times New Roman"/>
          <w:b w:val="false"/>
          <w:i w:val="false"/>
          <w:color w:val="000000"/>
          <w:sz w:val="28"/>
        </w:rPr>
        <w:t>
      1) осуществление исследований и инвентаризация территорий и объектов с радиоактивным загрязнением, разработка и осуществление системы мер по снижению их негативного влияния (2014 – 2020 гг.);</w:t>
      </w:r>
    </w:p>
    <w:bookmarkEnd w:id="320"/>
    <w:bookmarkStart w:name="z324" w:id="321"/>
    <w:p>
      <w:pPr>
        <w:spacing w:after="0"/>
        <w:ind w:left="0"/>
        <w:jc w:val="both"/>
      </w:pPr>
      <w:r>
        <w:rPr>
          <w:rFonts w:ascii="Times New Roman"/>
          <w:b w:val="false"/>
          <w:i w:val="false"/>
          <w:color w:val="000000"/>
          <w:sz w:val="28"/>
        </w:rPr>
        <w:t>
      2) проведение природоохранных мероприятий по локализации и устранению радиационно-опасных ситуаций в местах техногенной деятельности, в том числе завершение работ по ликвидации радиационно-опасной ситуации на территориях бывшего Иртышского химико-металлургического завода пунктах захоронения радиоактивных отходов и прилегающей к ним территориях (2011 – 2020 гг.);</w:t>
      </w:r>
    </w:p>
    <w:bookmarkEnd w:id="321"/>
    <w:bookmarkStart w:name="z325" w:id="322"/>
    <w:p>
      <w:pPr>
        <w:spacing w:after="0"/>
        <w:ind w:left="0"/>
        <w:jc w:val="both"/>
      </w:pPr>
      <w:r>
        <w:rPr>
          <w:rFonts w:ascii="Times New Roman"/>
          <w:b w:val="false"/>
          <w:i w:val="false"/>
          <w:color w:val="000000"/>
          <w:sz w:val="28"/>
        </w:rPr>
        <w:t>
      3) обеспечение безопасности бывших мест проведения ядерных испытаний, осуществление передачи земель в хозяйственный оборот (2011 – 2020 гг.).</w:t>
      </w:r>
    </w:p>
    <w:bookmarkEnd w:id="322"/>
    <w:bookmarkStart w:name="z326" w:id="323"/>
    <w:p>
      <w:pPr>
        <w:spacing w:after="0"/>
        <w:ind w:left="0"/>
        <w:jc w:val="both"/>
      </w:pPr>
      <w:r>
        <w:rPr>
          <w:rFonts w:ascii="Times New Roman"/>
          <w:b w:val="false"/>
          <w:i w:val="false"/>
          <w:color w:val="000000"/>
          <w:sz w:val="28"/>
        </w:rPr>
        <w:t xml:space="preserve">
      В рамках мероприятия "Защита здоровья населения в связи с развитием атомной энергетики" предполагается реализовать следующие задачи представленные в </w:t>
      </w:r>
      <w:r>
        <w:rPr>
          <w:rFonts w:ascii="Times New Roman"/>
          <w:b w:val="false"/>
          <w:i w:val="false"/>
          <w:color w:val="000000"/>
          <w:sz w:val="28"/>
        </w:rPr>
        <w:t>приложении 8</w:t>
      </w:r>
      <w:r>
        <w:rPr>
          <w:rFonts w:ascii="Times New Roman"/>
          <w:b w:val="false"/>
          <w:i w:val="false"/>
          <w:color w:val="000000"/>
          <w:sz w:val="28"/>
        </w:rPr>
        <w:t xml:space="preserve"> Программы:</w:t>
      </w:r>
    </w:p>
    <w:bookmarkEnd w:id="323"/>
    <w:bookmarkStart w:name="z327" w:id="324"/>
    <w:p>
      <w:pPr>
        <w:spacing w:after="0"/>
        <w:ind w:left="0"/>
        <w:jc w:val="both"/>
      </w:pPr>
      <w:r>
        <w:rPr>
          <w:rFonts w:ascii="Times New Roman"/>
          <w:b w:val="false"/>
          <w:i w:val="false"/>
          <w:color w:val="000000"/>
          <w:sz w:val="28"/>
        </w:rPr>
        <w:t>
      1) создание Республиканского центра комплексной дозиметрии (2014 – 2018 гг.), на базе центра планируется проводить до 10000 комплексных измерений доз внутреннего облучения в год; до 10000 измерений внутренней дозы облучения за счет естественных альфа-излучающих радионуклидов в год; до 5000 измерений внутренней дозы облучения за счет гамма-излучающих радионуклидов в год; до 3000 ретроспективных оценок накопленной дозы внешнего облучения в год; до 1000 определений дозы облучения с использованием методов биодозиметрии в год;</w:t>
      </w:r>
    </w:p>
    <w:bookmarkEnd w:id="324"/>
    <w:bookmarkStart w:name="z328" w:id="325"/>
    <w:p>
      <w:pPr>
        <w:spacing w:after="0"/>
        <w:ind w:left="0"/>
        <w:jc w:val="both"/>
      </w:pPr>
      <w:r>
        <w:rPr>
          <w:rFonts w:ascii="Times New Roman"/>
          <w:b w:val="false"/>
          <w:i w:val="false"/>
          <w:color w:val="000000"/>
          <w:sz w:val="28"/>
        </w:rPr>
        <w:t>
      2) обеспечение функционирования Государственной системы учета и контроля доз населения и персонала (2017 – 2020 гг.);</w:t>
      </w:r>
    </w:p>
    <w:bookmarkEnd w:id="325"/>
    <w:bookmarkStart w:name="z329" w:id="326"/>
    <w:p>
      <w:pPr>
        <w:spacing w:after="0"/>
        <w:ind w:left="0"/>
        <w:jc w:val="both"/>
      </w:pPr>
      <w:r>
        <w:rPr>
          <w:rFonts w:ascii="Times New Roman"/>
          <w:b w:val="false"/>
          <w:i w:val="false"/>
          <w:color w:val="000000"/>
          <w:sz w:val="28"/>
        </w:rPr>
        <w:t>
      3) создание Центра ядерной медицины и биофизики (без лечебной части – 2015 г.).</w:t>
      </w:r>
    </w:p>
    <w:bookmarkEnd w:id="326"/>
    <w:bookmarkStart w:name="z330" w:id="327"/>
    <w:p>
      <w:pPr>
        <w:spacing w:after="0"/>
        <w:ind w:left="0"/>
        <w:jc w:val="both"/>
      </w:pPr>
      <w:r>
        <w:rPr>
          <w:rFonts w:ascii="Times New Roman"/>
          <w:b w:val="false"/>
          <w:i w:val="false"/>
          <w:color w:val="000000"/>
          <w:sz w:val="28"/>
        </w:rPr>
        <w:t>
      Ключевым звеном государственной системы учета дозовых нагрузок на население должен стать Республиканский центр комплексной дозиметрии, в котором будут применены новые наукоемкие подходы к проблемам регистрации, учета и верификации индивидуальных доз облучения.</w:t>
      </w:r>
    </w:p>
    <w:bookmarkEnd w:id="327"/>
    <w:bookmarkStart w:name="z331" w:id="328"/>
    <w:p>
      <w:pPr>
        <w:spacing w:after="0"/>
        <w:ind w:left="0"/>
        <w:jc w:val="both"/>
      </w:pPr>
      <w:r>
        <w:rPr>
          <w:rFonts w:ascii="Times New Roman"/>
          <w:b w:val="false"/>
          <w:i w:val="false"/>
          <w:color w:val="000000"/>
          <w:sz w:val="28"/>
        </w:rPr>
        <w:t>
      Создание Центра ядерной медицины и биофизики позволит внедрить в систему отечественного здравоохранения современные методы радионуклидной диагностики и терапии, создать научно-техническую базу для развития этих методов и подготовки квалифицированных медицинских кадров, организовать высокотехнологичное импортозамещающее производство радиофармпрепаратов и сервисное обслуживание сложной диагностической аппаратуры, создать новые рабочие места.</w:t>
      </w:r>
    </w:p>
    <w:bookmarkEnd w:id="328"/>
    <w:bookmarkStart w:name="z366" w:id="329"/>
    <w:p>
      <w:pPr>
        <w:spacing w:after="0"/>
        <w:ind w:left="0"/>
        <w:jc w:val="left"/>
      </w:pPr>
      <w:r>
        <w:rPr>
          <w:rFonts w:ascii="Times New Roman"/>
          <w:b/>
          <w:i w:val="false"/>
          <w:color w:val="000000"/>
        </w:rPr>
        <w:t xml:space="preserve"> 6. Необходимые ресурсы</w:t>
      </w:r>
    </w:p>
    <w:bookmarkEnd w:id="329"/>
    <w:p>
      <w:pPr>
        <w:spacing w:after="0"/>
        <w:ind w:left="0"/>
        <w:jc w:val="both"/>
      </w:pPr>
      <w:r>
        <w:rPr>
          <w:rFonts w:ascii="Times New Roman"/>
          <w:b w:val="false"/>
          <w:i w:val="false"/>
          <w:color w:val="ff0000"/>
          <w:sz w:val="28"/>
        </w:rPr>
        <w:t xml:space="preserve">
      Сноска. Раздел 6 в редакции постановления Правительства РК от 13.03.2014 </w:t>
      </w:r>
      <w:r>
        <w:rPr>
          <w:rFonts w:ascii="Times New Roman"/>
          <w:b w:val="false"/>
          <w:i w:val="false"/>
          <w:color w:val="ff0000"/>
          <w:sz w:val="28"/>
        </w:rPr>
        <w:t>№ 236</w:t>
      </w:r>
      <w:r>
        <w:rPr>
          <w:rFonts w:ascii="Times New Roman"/>
          <w:b w:val="false"/>
          <w:i w:val="false"/>
          <w:color w:val="ff0000"/>
          <w:sz w:val="28"/>
        </w:rPr>
        <w:t>.</w:t>
      </w:r>
    </w:p>
    <w:bookmarkStart w:name="z332" w:id="330"/>
    <w:p>
      <w:pPr>
        <w:spacing w:after="0"/>
        <w:ind w:left="0"/>
        <w:jc w:val="both"/>
      </w:pPr>
      <w:r>
        <w:rPr>
          <w:rFonts w:ascii="Times New Roman"/>
          <w:b w:val="false"/>
          <w:i w:val="false"/>
          <w:color w:val="000000"/>
          <w:sz w:val="28"/>
        </w:rPr>
        <w:t>
      Финансирование Программы осуществляется за счет собственных средств предприятий, прямых иностранных инвестиций и в пределах средств, предусматриваемых в республиканском бюджете.</w:t>
      </w:r>
    </w:p>
    <w:bookmarkEnd w:id="330"/>
    <w:bookmarkStart w:name="z333" w:id="331"/>
    <w:p>
      <w:pPr>
        <w:spacing w:after="0"/>
        <w:ind w:left="0"/>
        <w:jc w:val="both"/>
      </w:pPr>
      <w:r>
        <w:rPr>
          <w:rFonts w:ascii="Times New Roman"/>
          <w:b w:val="false"/>
          <w:i w:val="false"/>
          <w:color w:val="000000"/>
          <w:sz w:val="28"/>
        </w:rPr>
        <w:t>
      Объем финансирования, предусмотренный из республиканского бюджета, в том числе по годам составляет:</w:t>
      </w:r>
    </w:p>
    <w:bookmarkEnd w:id="331"/>
    <w:bookmarkStart w:name="z334" w:id="332"/>
    <w:p>
      <w:pPr>
        <w:spacing w:after="0"/>
        <w:ind w:left="0"/>
        <w:jc w:val="both"/>
      </w:pPr>
      <w:r>
        <w:rPr>
          <w:rFonts w:ascii="Times New Roman"/>
          <w:b w:val="false"/>
          <w:i w:val="false"/>
          <w:color w:val="000000"/>
          <w:sz w:val="28"/>
        </w:rPr>
        <w:t>
      1 этап 2011 – 2014 годы – 12 745,3 млн. тенге, из них:</w:t>
      </w:r>
    </w:p>
    <w:bookmarkEnd w:id="332"/>
    <w:p>
      <w:pPr>
        <w:spacing w:after="0"/>
        <w:ind w:left="0"/>
        <w:jc w:val="both"/>
      </w:pPr>
      <w:r>
        <w:rPr>
          <w:rFonts w:ascii="Times New Roman"/>
          <w:b w:val="false"/>
          <w:i w:val="false"/>
          <w:color w:val="000000"/>
          <w:sz w:val="28"/>
        </w:rPr>
        <w:t>
      2011 год – 4 226,7 млн. тенге;</w:t>
      </w:r>
    </w:p>
    <w:p>
      <w:pPr>
        <w:spacing w:after="0"/>
        <w:ind w:left="0"/>
        <w:jc w:val="both"/>
      </w:pPr>
      <w:r>
        <w:rPr>
          <w:rFonts w:ascii="Times New Roman"/>
          <w:b w:val="false"/>
          <w:i w:val="false"/>
          <w:color w:val="000000"/>
          <w:sz w:val="28"/>
        </w:rPr>
        <w:t>
      2012 год – 1 298,6 млн. тенге;</w:t>
      </w:r>
    </w:p>
    <w:p>
      <w:pPr>
        <w:spacing w:after="0"/>
        <w:ind w:left="0"/>
        <w:jc w:val="both"/>
      </w:pPr>
      <w:r>
        <w:rPr>
          <w:rFonts w:ascii="Times New Roman"/>
          <w:b w:val="false"/>
          <w:i w:val="false"/>
          <w:color w:val="000000"/>
          <w:sz w:val="28"/>
        </w:rPr>
        <w:t>
      2013 год – 1 906,7 млн. тенге;</w:t>
      </w:r>
    </w:p>
    <w:p>
      <w:pPr>
        <w:spacing w:after="0"/>
        <w:ind w:left="0"/>
        <w:jc w:val="both"/>
      </w:pPr>
      <w:r>
        <w:rPr>
          <w:rFonts w:ascii="Times New Roman"/>
          <w:b w:val="false"/>
          <w:i w:val="false"/>
          <w:color w:val="000000"/>
          <w:sz w:val="28"/>
        </w:rPr>
        <w:t>
      2014 год – 5 313, 3 млн. тенге;</w:t>
      </w:r>
    </w:p>
    <w:bookmarkStart w:name="z335" w:id="333"/>
    <w:p>
      <w:pPr>
        <w:spacing w:after="0"/>
        <w:ind w:left="0"/>
        <w:jc w:val="both"/>
      </w:pPr>
      <w:r>
        <w:rPr>
          <w:rFonts w:ascii="Times New Roman"/>
          <w:b w:val="false"/>
          <w:i w:val="false"/>
          <w:color w:val="000000"/>
          <w:sz w:val="28"/>
        </w:rPr>
        <w:t>
      2 этап 2015 – 2020 годы – объемы финансирования на данный период будут уточняться при утверждении республиканского бюджета на соответствующие финансовые годы в соответствии с законодательством Республики Казахстан.</w:t>
      </w:r>
    </w:p>
    <w:bookmarkEnd w:id="333"/>
    <w:bookmarkStart w:name="z336" w:id="334"/>
    <w:p>
      <w:pPr>
        <w:spacing w:after="0"/>
        <w:ind w:left="0"/>
        <w:jc w:val="both"/>
      </w:pPr>
      <w:r>
        <w:rPr>
          <w:rFonts w:ascii="Times New Roman"/>
          <w:b w:val="false"/>
          <w:i w:val="false"/>
          <w:color w:val="000000"/>
          <w:sz w:val="28"/>
        </w:rPr>
        <w:t>
      Объем финансирования из внебюджетных средств составляет 696 931,9 млн. тенге.";</w:t>
      </w:r>
    </w:p>
    <w:bookmarkEnd w:id="334"/>
    <w:bookmarkStart w:name="z337" w:id="335"/>
    <w:p>
      <w:pPr>
        <w:spacing w:after="0"/>
        <w:ind w:left="0"/>
        <w:jc w:val="both"/>
      </w:pPr>
      <w:r>
        <w:rPr>
          <w:rFonts w:ascii="Times New Roman"/>
          <w:b w:val="false"/>
          <w:i w:val="false"/>
          <w:color w:val="000000"/>
          <w:sz w:val="28"/>
        </w:rPr>
        <w:t>
      Реализация настоящей Программы представляет собой масштабную и очень сложную задачу, для решения которой будут привлечены ведущие компании, предприятия, как атомной отрасли, так и других отраслей экономики страны. Управление существующей атомной отраслью осуществляется в соответствии с представленной схемой (Рис.1).</w:t>
      </w:r>
    </w:p>
    <w:bookmarkEnd w:id="3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19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19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8" w:id="336"/>
    <w:p>
      <w:pPr>
        <w:spacing w:after="0"/>
        <w:ind w:left="0"/>
        <w:jc w:val="both"/>
      </w:pPr>
      <w:r>
        <w:rPr>
          <w:rFonts w:ascii="Times New Roman"/>
          <w:b w:val="false"/>
          <w:i w:val="false"/>
          <w:color w:val="000000"/>
          <w:sz w:val="28"/>
        </w:rPr>
        <w:t>
      НАК "Казатомпром" представляет собой холдинг по управлению семью основными направлениями деятельности: геологоразведка, добыча урана; производство продукции ядерного топливного цикла; реакторостроение, атомные электростанции; цветная металлургия и производство конструкционных материалов; энергетика; наука; социальное обеспечение и подготовка кадров. На сегодняшний день в НАК "Казатомпром" работает свыше 25000 человек.</w:t>
      </w:r>
    </w:p>
    <w:bookmarkEnd w:id="336"/>
    <w:bookmarkStart w:name="z339" w:id="337"/>
    <w:p>
      <w:pPr>
        <w:spacing w:after="0"/>
        <w:ind w:left="0"/>
        <w:jc w:val="both"/>
      </w:pPr>
      <w:r>
        <w:rPr>
          <w:rFonts w:ascii="Times New Roman"/>
          <w:b w:val="false"/>
          <w:i w:val="false"/>
          <w:color w:val="000000"/>
          <w:sz w:val="28"/>
        </w:rPr>
        <w:t>
      Устойчивое развитие атомной отрасли в долговременной перспективе обеспечивается эффективным функционированием научных организаций Республики Казахстан. Основная деятельность в области атомной науки и техники сосредоточена сегодня в таких организациях Республики, как РГП "НЯЦ РК", РГП "ИЯФ", РГП "ИГИ", НАК "Казатомпром" (Институт высоких технологий, Казахстанский ядерный университет, Волковгеология).</w:t>
      </w:r>
    </w:p>
    <w:bookmarkEnd w:id="337"/>
    <w:bookmarkStart w:name="z340" w:id="338"/>
    <w:p>
      <w:pPr>
        <w:spacing w:after="0"/>
        <w:ind w:left="0"/>
        <w:jc w:val="both"/>
      </w:pPr>
      <w:r>
        <w:rPr>
          <w:rFonts w:ascii="Times New Roman"/>
          <w:b w:val="false"/>
          <w:i w:val="false"/>
          <w:color w:val="000000"/>
          <w:sz w:val="28"/>
        </w:rPr>
        <w:t>
      По состоянию на 2013 год в РГП "НЯЦ РК", РГП "ИЯФ", РГП "ИГИ" работает свыше 2500 человек.</w:t>
      </w:r>
    </w:p>
    <w:bookmarkEnd w:id="338"/>
    <w:bookmarkStart w:name="z381" w:id="339"/>
    <w:p>
      <w:pPr>
        <w:spacing w:after="0"/>
        <w:ind w:left="0"/>
        <w:jc w:val="left"/>
      </w:pPr>
      <w:r>
        <w:rPr>
          <w:rFonts w:ascii="Times New Roman"/>
          <w:b/>
          <w:i w:val="false"/>
          <w:color w:val="000000"/>
        </w:rPr>
        <w:t xml:space="preserve"> 7. План мероприятий по реализации Программы "Развитие атомной</w:t>
      </w:r>
      <w:r>
        <w:br/>
      </w:r>
      <w:r>
        <w:rPr>
          <w:rFonts w:ascii="Times New Roman"/>
          <w:b/>
          <w:i w:val="false"/>
          <w:color w:val="000000"/>
        </w:rPr>
        <w:t>отрасли в Республике Казахстан на 2011 - 2014 года</w:t>
      </w:r>
      <w:r>
        <w:br/>
      </w:r>
      <w:r>
        <w:rPr>
          <w:rFonts w:ascii="Times New Roman"/>
          <w:b/>
          <w:i w:val="false"/>
          <w:color w:val="000000"/>
        </w:rPr>
        <w:t>с перспективой развития до 2020 года"</w:t>
      </w:r>
    </w:p>
    <w:bookmarkEnd w:id="339"/>
    <w:p>
      <w:pPr>
        <w:spacing w:after="0"/>
        <w:ind w:left="0"/>
        <w:jc w:val="both"/>
      </w:pPr>
      <w:r>
        <w:rPr>
          <w:rFonts w:ascii="Times New Roman"/>
          <w:b w:val="false"/>
          <w:i w:val="false"/>
          <w:color w:val="ff0000"/>
          <w:sz w:val="28"/>
        </w:rPr>
        <w:t xml:space="preserve">
      Сноска. Раздел 7 исключен постановлением Правительства РК от 13.03.2014 </w:t>
      </w:r>
      <w:r>
        <w:rPr>
          <w:rFonts w:ascii="Times New Roman"/>
          <w:b w:val="false"/>
          <w:i w:val="false"/>
          <w:color w:val="ff0000"/>
          <w:sz w:val="28"/>
        </w:rPr>
        <w:t>№ 236</w:t>
      </w:r>
      <w:r>
        <w:rPr>
          <w:rFonts w:ascii="Times New Roman"/>
          <w:b w:val="false"/>
          <w:i w:val="false"/>
          <w:color w:val="ff0000"/>
          <w:sz w:val="28"/>
        </w:rPr>
        <w:t>.</w:t>
      </w:r>
    </w:p>
    <w:bookmarkStart w:name="z394" w:id="340"/>
    <w:p>
      <w:pPr>
        <w:spacing w:after="0"/>
        <w:ind w:left="0"/>
        <w:jc w:val="left"/>
      </w:pPr>
      <w:r>
        <w:rPr>
          <w:rFonts w:ascii="Times New Roman"/>
          <w:b/>
          <w:i w:val="false"/>
          <w:color w:val="000000"/>
        </w:rPr>
        <w:t xml:space="preserve"> 8. Основные инвестиционные проекты, реализуемые в рамках</w:t>
      </w:r>
      <w:r>
        <w:br/>
      </w:r>
      <w:r>
        <w:rPr>
          <w:rFonts w:ascii="Times New Roman"/>
          <w:b/>
          <w:i w:val="false"/>
          <w:color w:val="000000"/>
        </w:rPr>
        <w:t>программы</w:t>
      </w:r>
    </w:p>
    <w:bookmarkEnd w:id="340"/>
    <w:p>
      <w:pPr>
        <w:spacing w:after="0"/>
        <w:ind w:left="0"/>
        <w:jc w:val="both"/>
      </w:pPr>
      <w:r>
        <w:rPr>
          <w:rFonts w:ascii="Times New Roman"/>
          <w:b w:val="false"/>
          <w:i w:val="false"/>
          <w:color w:val="ff0000"/>
          <w:sz w:val="28"/>
        </w:rPr>
        <w:t xml:space="preserve">
      Сноска. Раздел 8 исключен постановлением Правительства РК от 13.03.2014 </w:t>
      </w:r>
      <w:r>
        <w:rPr>
          <w:rFonts w:ascii="Times New Roman"/>
          <w:b w:val="false"/>
          <w:i w:val="false"/>
          <w:color w:val="ff0000"/>
          <w:sz w:val="28"/>
        </w:rPr>
        <w:t>№ 236</w:t>
      </w:r>
      <w:r>
        <w:rPr>
          <w:rFonts w:ascii="Times New Roman"/>
          <w:b w:val="false"/>
          <w:i w:val="false"/>
          <w:color w:val="ff0000"/>
          <w:sz w:val="28"/>
        </w:rPr>
        <w:t>.</w:t>
      </w:r>
    </w:p>
    <w:bookmarkStart w:name="z412" w:id="341"/>
    <w:p>
      <w:pPr>
        <w:spacing w:after="0"/>
        <w:ind w:left="0"/>
        <w:jc w:val="left"/>
      </w:pPr>
      <w:r>
        <w:rPr>
          <w:rFonts w:ascii="Times New Roman"/>
          <w:b/>
          <w:i w:val="false"/>
          <w:color w:val="000000"/>
        </w:rPr>
        <w:t xml:space="preserve"> 9. Краткая информация об отраслевой программе</w:t>
      </w:r>
      <w:r>
        <w:br/>
      </w:r>
      <w:r>
        <w:rPr>
          <w:rFonts w:ascii="Times New Roman"/>
          <w:b/>
          <w:i w:val="false"/>
          <w:color w:val="000000"/>
        </w:rPr>
        <w:t>"Развитие атомной отрасли в Республике Казахстан</w:t>
      </w:r>
      <w:r>
        <w:br/>
      </w:r>
      <w:r>
        <w:rPr>
          <w:rFonts w:ascii="Times New Roman"/>
          <w:b/>
          <w:i w:val="false"/>
          <w:color w:val="000000"/>
        </w:rPr>
        <w:t>на 2011 — 2014 годы с перспективой развития до 2020 года"</w:t>
      </w:r>
    </w:p>
    <w:bookmarkEnd w:id="341"/>
    <w:p>
      <w:pPr>
        <w:spacing w:after="0"/>
        <w:ind w:left="0"/>
        <w:jc w:val="both"/>
      </w:pPr>
      <w:r>
        <w:rPr>
          <w:rFonts w:ascii="Times New Roman"/>
          <w:b w:val="false"/>
          <w:i w:val="false"/>
          <w:color w:val="ff0000"/>
          <w:sz w:val="28"/>
        </w:rPr>
        <w:t xml:space="preserve">
      Сноска. Раздел 9 исключен постановлением Правительства РК от 13.03.2014 </w:t>
      </w:r>
      <w:r>
        <w:rPr>
          <w:rFonts w:ascii="Times New Roman"/>
          <w:b w:val="false"/>
          <w:i w:val="false"/>
          <w:color w:val="ff0000"/>
          <w:sz w:val="28"/>
        </w:rPr>
        <w:t>№ 236</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Программе развития атомной</w:t>
            </w:r>
            <w:r>
              <w:br/>
            </w:r>
            <w:r>
              <w:rPr>
                <w:rFonts w:ascii="Times New Roman"/>
                <w:b w:val="false"/>
                <w:i w:val="false"/>
                <w:color w:val="000000"/>
                <w:sz w:val="20"/>
              </w:rPr>
              <w:t>отрасли в Республике Казахстан</w:t>
            </w:r>
            <w:r>
              <w:br/>
            </w:r>
            <w:r>
              <w:rPr>
                <w:rFonts w:ascii="Times New Roman"/>
                <w:b w:val="false"/>
                <w:i w:val="false"/>
                <w:color w:val="000000"/>
                <w:sz w:val="20"/>
              </w:rPr>
              <w:t>на 2011 - 2014 годы</w:t>
            </w:r>
            <w:r>
              <w:br/>
            </w:r>
            <w:r>
              <w:rPr>
                <w:rFonts w:ascii="Times New Roman"/>
                <w:b w:val="false"/>
                <w:i w:val="false"/>
                <w:color w:val="000000"/>
                <w:sz w:val="20"/>
              </w:rPr>
              <w:t>с перспективой развития до 2020 года</w:t>
            </w:r>
          </w:p>
        </w:tc>
      </w:tr>
    </w:tbl>
    <w:bookmarkStart w:name="z414" w:id="342"/>
    <w:p>
      <w:pPr>
        <w:spacing w:after="0"/>
        <w:ind w:left="0"/>
        <w:jc w:val="left"/>
      </w:pPr>
      <w:r>
        <w:rPr>
          <w:rFonts w:ascii="Times New Roman"/>
          <w:b/>
          <w:i w:val="false"/>
          <w:color w:val="000000"/>
        </w:rPr>
        <w:t xml:space="preserve"> Необходимая электрическая мощность новых станций базовой</w:t>
      </w:r>
      <w:r>
        <w:br/>
      </w:r>
      <w:r>
        <w:rPr>
          <w:rFonts w:ascii="Times New Roman"/>
          <w:b/>
          <w:i w:val="false"/>
          <w:color w:val="000000"/>
        </w:rPr>
        <w:t>мощности для покрытия дефицита в выработке электроэнергии</w:t>
      </w:r>
      <w:r>
        <w:br/>
      </w:r>
      <w:r>
        <w:rPr>
          <w:rFonts w:ascii="Times New Roman"/>
          <w:b/>
          <w:i w:val="false"/>
          <w:color w:val="000000"/>
        </w:rPr>
        <w:t>в республике</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8"/>
        <w:gridCol w:w="1997"/>
        <w:gridCol w:w="1997"/>
        <w:gridCol w:w="3669"/>
        <w:gridCol w:w="3669"/>
      </w:tblGrid>
      <w:tr>
        <w:trPr>
          <w:trHeight w:val="30" w:hRule="atLeast"/>
        </w:trPr>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базовая мощность, МВт (э)</w:t>
            </w:r>
          </w:p>
        </w:tc>
      </w:tr>
      <w:tr>
        <w:trPr>
          <w:trHeight w:val="30" w:hRule="atLeast"/>
        </w:trPr>
        <w:tc>
          <w:tcPr>
            <w:tcW w:w="0" w:type="auto"/>
            <w:vMerge/>
            <w:tcBorders>
              <w:top w:val="nil"/>
              <w:left w:val="single" w:color="cfcfcf" w:sz="5"/>
              <w:bottom w:val="single" w:color="cfcfcf" w:sz="5"/>
              <w:right w:val="single" w:color="cfcfcf" w:sz="5"/>
            </w:tcBorders>
          </w:tc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г.</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Сооружение новых источников базовой</w:t>
            </w:r>
          </w:p>
          <w:p>
            <w:pPr>
              <w:spacing w:after="20"/>
              <w:ind w:left="20"/>
              <w:jc w:val="both"/>
            </w:pPr>
            <w:r>
              <w:rPr>
                <w:rFonts w:ascii="Times New Roman"/>
                <w:b w:val="false"/>
                <w:i w:val="false"/>
                <w:color w:val="000000"/>
                <w:sz w:val="20"/>
              </w:rPr>
              <w:t>
мощности по регионам РК</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Казахстан</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Восточный Казахстан</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Южный Казахстан*)</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(2640)+1500</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(2640)+2500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Западный Казахстан</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bl>
    <w:p>
      <w:pPr>
        <w:spacing w:after="0"/>
        <w:ind w:left="0"/>
        <w:jc w:val="left"/>
      </w:pPr>
    </w:p>
    <w:bookmarkStart w:name="z415" w:id="343"/>
    <w:p>
      <w:pPr>
        <w:spacing w:after="0"/>
        <w:ind w:left="0"/>
        <w:jc w:val="both"/>
      </w:pPr>
      <w:r>
        <w:rPr>
          <w:rFonts w:ascii="Times New Roman"/>
          <w:b w:val="false"/>
          <w:i w:val="false"/>
          <w:color w:val="000000"/>
          <w:sz w:val="28"/>
        </w:rPr>
        <w:t>
      *) В таблице в скобках показаны темпы ввода базовых мощностей для Южного региона Казахстана за счет строительства двух модулей Балхашской ТЭС на угле общей мощностью 2640 МВт с вводом первого модуля мощностью 1320 МВт (2x660 МВт) на уровне 2015 года, второго модуля аналогичной мощности в 2018-2020 годах</w:t>
      </w:r>
    </w:p>
    <w:bookmarkEnd w:id="3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Программе развития атомной</w:t>
            </w:r>
            <w:r>
              <w:br/>
            </w:r>
            <w:r>
              <w:rPr>
                <w:rFonts w:ascii="Times New Roman"/>
                <w:b w:val="false"/>
                <w:i w:val="false"/>
                <w:color w:val="000000"/>
                <w:sz w:val="20"/>
              </w:rPr>
              <w:t>отрасли в Республике Казахстан</w:t>
            </w:r>
            <w:r>
              <w:br/>
            </w:r>
            <w:r>
              <w:rPr>
                <w:rFonts w:ascii="Times New Roman"/>
                <w:b w:val="false"/>
                <w:i w:val="false"/>
                <w:color w:val="000000"/>
                <w:sz w:val="20"/>
              </w:rPr>
              <w:t>на 2011 - 2014 годы</w:t>
            </w:r>
            <w:r>
              <w:br/>
            </w:r>
            <w:r>
              <w:rPr>
                <w:rFonts w:ascii="Times New Roman"/>
                <w:b w:val="false"/>
                <w:i w:val="false"/>
                <w:color w:val="000000"/>
                <w:sz w:val="20"/>
              </w:rPr>
              <w:t>с перспективой развития до 2020 года</w:t>
            </w:r>
          </w:p>
        </w:tc>
      </w:tr>
    </w:tbl>
    <w:bookmarkStart w:name="z417" w:id="344"/>
    <w:p>
      <w:pPr>
        <w:spacing w:after="0"/>
        <w:ind w:left="0"/>
        <w:jc w:val="left"/>
      </w:pPr>
      <w:r>
        <w:rPr>
          <w:rFonts w:ascii="Times New Roman"/>
          <w:b/>
          <w:i w:val="false"/>
          <w:color w:val="000000"/>
        </w:rPr>
        <w:t xml:space="preserve"> Информация АО "НАК "Казатомпром" о фактических закупках ТРУ</w:t>
      </w:r>
      <w:r>
        <w:br/>
      </w:r>
      <w:r>
        <w:rPr>
          <w:rFonts w:ascii="Times New Roman"/>
          <w:b/>
          <w:i w:val="false"/>
          <w:color w:val="000000"/>
        </w:rPr>
        <w:t>за 2010 год и планируемого объема закупок до 2014 год</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gridCol w:w="2037"/>
        <w:gridCol w:w="2037"/>
        <w:gridCol w:w="2037"/>
        <w:gridCol w:w="2038"/>
        <w:gridCol w:w="2038"/>
      </w:tblGrid>
      <w:tr>
        <w:trPr>
          <w:trHeight w:val="30" w:hRule="atLeast"/>
        </w:trPr>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Казахстанское содержание в товарах,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Казахстанское содержание в работах,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Казахстанское содержание в услугах,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Казахстанское содержание в кадрах,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Программе развития атомной</w:t>
            </w:r>
            <w:r>
              <w:br/>
            </w:r>
            <w:r>
              <w:rPr>
                <w:rFonts w:ascii="Times New Roman"/>
                <w:b w:val="false"/>
                <w:i w:val="false"/>
                <w:color w:val="000000"/>
                <w:sz w:val="20"/>
              </w:rPr>
              <w:t>отрасли в Республике Казахстан</w:t>
            </w:r>
            <w:r>
              <w:br/>
            </w:r>
            <w:r>
              <w:rPr>
                <w:rFonts w:ascii="Times New Roman"/>
                <w:b w:val="false"/>
                <w:i w:val="false"/>
                <w:color w:val="000000"/>
                <w:sz w:val="20"/>
              </w:rPr>
              <w:t>на 2011 - 2014 годы</w:t>
            </w:r>
            <w:r>
              <w:br/>
            </w:r>
            <w:r>
              <w:rPr>
                <w:rFonts w:ascii="Times New Roman"/>
                <w:b w:val="false"/>
                <w:i w:val="false"/>
                <w:color w:val="000000"/>
                <w:sz w:val="20"/>
              </w:rPr>
              <w:t>с перспективой развития до 2020 года</w:t>
            </w:r>
          </w:p>
        </w:tc>
      </w:tr>
    </w:tbl>
    <w:bookmarkStart w:name="z419" w:id="345"/>
    <w:p>
      <w:pPr>
        <w:spacing w:after="0"/>
        <w:ind w:left="0"/>
        <w:jc w:val="left"/>
      </w:pPr>
      <w:r>
        <w:rPr>
          <w:rFonts w:ascii="Times New Roman"/>
          <w:b/>
          <w:i w:val="false"/>
          <w:color w:val="000000"/>
        </w:rPr>
        <w:t xml:space="preserve"> Количественные показатели деятельности центра</w:t>
      </w:r>
      <w:r>
        <w:br/>
      </w:r>
      <w:r>
        <w:rPr>
          <w:rFonts w:ascii="Times New Roman"/>
          <w:b/>
          <w:i w:val="false"/>
          <w:color w:val="000000"/>
        </w:rPr>
        <w:t>ядерной медицины и биофизики</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4"/>
        <w:gridCol w:w="1504"/>
        <w:gridCol w:w="3051"/>
        <w:gridCol w:w="2001"/>
      </w:tblGrid>
      <w:tr>
        <w:trPr>
          <w:trHeight w:val="30" w:hRule="atLeast"/>
        </w:trPr>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и стоимость услуг</w:t>
            </w:r>
          </w:p>
          <w:p>
            <w:pPr>
              <w:spacing w:after="20"/>
              <w:ind w:left="20"/>
              <w:jc w:val="both"/>
            </w:pPr>
            <w:r>
              <w:rPr>
                <w:rFonts w:ascii="Times New Roman"/>
                <w:b w:val="false"/>
                <w:i w:val="false"/>
                <w:color w:val="000000"/>
                <w:sz w:val="20"/>
              </w:rPr>
              <w:t>
Центра ядерной медицины и биофизики</w:t>
            </w:r>
          </w:p>
          <w:p>
            <w:pPr>
              <w:spacing w:after="20"/>
              <w:ind w:left="20"/>
              <w:jc w:val="both"/>
            </w:pPr>
            <w:r>
              <w:rPr>
                <w:rFonts w:ascii="Times New Roman"/>
                <w:b w:val="false"/>
                <w:i w:val="false"/>
                <w:color w:val="000000"/>
                <w:sz w:val="20"/>
              </w:rPr>
              <w:t>
после выхода на проектную мощность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w:t>
            </w:r>
          </w:p>
          <w:p>
            <w:pPr>
              <w:spacing w:after="20"/>
              <w:ind w:left="20"/>
              <w:jc w:val="both"/>
            </w:pPr>
            <w:r>
              <w:rPr>
                <w:rFonts w:ascii="Times New Roman"/>
                <w:b w:val="false"/>
                <w:i w:val="false"/>
                <w:color w:val="000000"/>
                <w:sz w:val="20"/>
              </w:rPr>
              <w:t>
выражении</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p>
            <w:pPr>
              <w:spacing w:after="20"/>
              <w:ind w:left="20"/>
              <w:jc w:val="both"/>
            </w:pPr>
            <w:r>
              <w:rPr>
                <w:rFonts w:ascii="Times New Roman"/>
                <w:b w:val="false"/>
                <w:i w:val="false"/>
                <w:color w:val="000000"/>
                <w:sz w:val="20"/>
              </w:rPr>
              <w:t>
в год</w:t>
            </w:r>
          </w:p>
        </w:tc>
      </w:tr>
      <w:tr>
        <w:trPr>
          <w:trHeight w:val="30" w:hRule="atLeast"/>
        </w:trPr>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радиоактивных изотопов и</w:t>
            </w:r>
          </w:p>
          <w:p>
            <w:pPr>
              <w:spacing w:after="20"/>
              <w:ind w:left="20"/>
              <w:jc w:val="both"/>
            </w:pPr>
            <w:r>
              <w:rPr>
                <w:rFonts w:ascii="Times New Roman"/>
                <w:b w:val="false"/>
                <w:i w:val="false"/>
                <w:color w:val="000000"/>
                <w:sz w:val="20"/>
              </w:rPr>
              <w:t>
РФП на их основе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ГБк/год</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Радионуклидная диагностика:</w:t>
            </w:r>
          </w:p>
          <w:p>
            <w:pPr>
              <w:spacing w:after="20"/>
              <w:ind w:left="20"/>
              <w:jc w:val="both"/>
            </w:pPr>
            <w:r>
              <w:rPr>
                <w:rFonts w:ascii="Times New Roman"/>
                <w:b w:val="false"/>
                <w:i w:val="false"/>
                <w:color w:val="000000"/>
                <w:sz w:val="20"/>
              </w:rPr>
              <w:t>
в том числе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процедур/год</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диагностика in vivo (ПЭТ и ОФЭКТ)</w:t>
            </w:r>
          </w:p>
          <w:p>
            <w:pPr>
              <w:spacing w:after="20"/>
              <w:ind w:left="20"/>
              <w:jc w:val="both"/>
            </w:pPr>
            <w:r>
              <w:rPr>
                <w:rFonts w:ascii="Times New Roman"/>
                <w:b w:val="false"/>
                <w:i w:val="false"/>
                <w:color w:val="000000"/>
                <w:sz w:val="20"/>
              </w:rPr>
              <w:t>
- диагностика in vitro</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проц./год</w:t>
            </w:r>
          </w:p>
          <w:p>
            <w:pPr>
              <w:spacing w:after="20"/>
              <w:ind w:left="20"/>
              <w:jc w:val="both"/>
            </w:pPr>
            <w:r>
              <w:rPr>
                <w:rFonts w:ascii="Times New Roman"/>
                <w:b w:val="false"/>
                <w:i w:val="false"/>
                <w:color w:val="000000"/>
                <w:sz w:val="20"/>
              </w:rPr>
              <w:t>
проц./год</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p>
            <w:pPr>
              <w:spacing w:after="20"/>
              <w:ind w:left="20"/>
              <w:jc w:val="both"/>
            </w:pPr>
            <w:r>
              <w:rPr>
                <w:rFonts w:ascii="Times New Roman"/>
                <w:b w:val="false"/>
                <w:i w:val="false"/>
                <w:color w:val="000000"/>
                <w:sz w:val="20"/>
              </w:rPr>
              <w:t>
24000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p>
            <w:pPr>
              <w:spacing w:after="20"/>
              <w:ind w:left="20"/>
              <w:jc w:val="both"/>
            </w:pPr>
            <w:r>
              <w:rPr>
                <w:rFonts w:ascii="Times New Roman"/>
                <w:b w:val="false"/>
                <w:i w:val="false"/>
                <w:color w:val="000000"/>
                <w:sz w:val="20"/>
              </w:rPr>
              <w:t>
24</w:t>
            </w:r>
          </w:p>
        </w:tc>
      </w:tr>
      <w:tr>
        <w:trPr>
          <w:trHeight w:val="30" w:hRule="atLeast"/>
        </w:trPr>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Радионуклидная терапия</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проц./год</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диагностика</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проц./год</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Клинико-диагностические и</w:t>
            </w:r>
          </w:p>
          <w:p>
            <w:pPr>
              <w:spacing w:after="20"/>
              <w:ind w:left="20"/>
              <w:jc w:val="both"/>
            </w:pPr>
            <w:r>
              <w:rPr>
                <w:rFonts w:ascii="Times New Roman"/>
                <w:b w:val="false"/>
                <w:i w:val="false"/>
                <w:color w:val="000000"/>
                <w:sz w:val="20"/>
              </w:rPr>
              <w:t>
иммуноферментные исследования</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анализов/год</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 одноразовых медицинских</w:t>
            </w:r>
          </w:p>
          <w:p>
            <w:pPr>
              <w:spacing w:after="20"/>
              <w:ind w:left="20"/>
              <w:jc w:val="both"/>
            </w:pPr>
            <w:r>
              <w:rPr>
                <w:rFonts w:ascii="Times New Roman"/>
                <w:b w:val="false"/>
                <w:i w:val="false"/>
                <w:color w:val="000000"/>
                <w:sz w:val="20"/>
              </w:rPr>
              <w:t>
изделий</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изд./год</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Программе развития атомной</w:t>
            </w:r>
            <w:r>
              <w:br/>
            </w:r>
            <w:r>
              <w:rPr>
                <w:rFonts w:ascii="Times New Roman"/>
                <w:b w:val="false"/>
                <w:i w:val="false"/>
                <w:color w:val="000000"/>
                <w:sz w:val="20"/>
              </w:rPr>
              <w:t>отрасли в Республике Казахстан</w:t>
            </w:r>
            <w:r>
              <w:br/>
            </w:r>
            <w:r>
              <w:rPr>
                <w:rFonts w:ascii="Times New Roman"/>
                <w:b w:val="false"/>
                <w:i w:val="false"/>
                <w:color w:val="000000"/>
                <w:sz w:val="20"/>
              </w:rPr>
              <w:t>на 2011 - 2014 годы</w:t>
            </w:r>
            <w:r>
              <w:br/>
            </w:r>
            <w:r>
              <w:rPr>
                <w:rFonts w:ascii="Times New Roman"/>
                <w:b w:val="false"/>
                <w:i w:val="false"/>
                <w:color w:val="000000"/>
                <w:sz w:val="20"/>
              </w:rPr>
              <w:t>с перспективой развития до 2020 года</w:t>
            </w:r>
          </w:p>
        </w:tc>
      </w:tr>
    </w:tbl>
    <w:bookmarkStart w:name="z421" w:id="346"/>
    <w:p>
      <w:pPr>
        <w:spacing w:after="0"/>
        <w:ind w:left="0"/>
        <w:jc w:val="left"/>
      </w:pPr>
      <w:r>
        <w:rPr>
          <w:rFonts w:ascii="Times New Roman"/>
          <w:b/>
          <w:i w:val="false"/>
          <w:color w:val="000000"/>
        </w:rPr>
        <w:t xml:space="preserve"> Объемы выбросов ТЭС и АЭС при мощности 4000 МВт</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8"/>
        <w:gridCol w:w="6578"/>
        <w:gridCol w:w="3014"/>
      </w:tblGrid>
      <w:tr>
        <w:trPr>
          <w:trHeight w:val="30" w:hRule="atLeast"/>
        </w:trPr>
        <w:tc>
          <w:tcPr>
            <w:tcW w:w="2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(тонн в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ТЭС</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АЭС</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топлива</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9 500 000*)</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кислорода из атмосферы</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25 500 000</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оксидов углерода</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28 500 000</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оксидов серы</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оксидов азота</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 отходы</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6 350 000</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Выброс аэрозолей</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тепловых сбросов в окружающую среду, МВт</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радиоактивных отходов</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Программе развития атомной</w:t>
            </w:r>
            <w:r>
              <w:br/>
            </w:r>
            <w:r>
              <w:rPr>
                <w:rFonts w:ascii="Times New Roman"/>
                <w:b w:val="false"/>
                <w:i w:val="false"/>
                <w:color w:val="000000"/>
                <w:sz w:val="20"/>
              </w:rPr>
              <w:t>отрасли в Республике Казахстан</w:t>
            </w:r>
            <w:r>
              <w:br/>
            </w:r>
            <w:r>
              <w:rPr>
                <w:rFonts w:ascii="Times New Roman"/>
                <w:b w:val="false"/>
                <w:i w:val="false"/>
                <w:color w:val="000000"/>
                <w:sz w:val="20"/>
              </w:rPr>
              <w:t>на 2011 - 2014 годы</w:t>
            </w:r>
            <w:r>
              <w:br/>
            </w:r>
            <w:r>
              <w:rPr>
                <w:rFonts w:ascii="Times New Roman"/>
                <w:b w:val="false"/>
                <w:i w:val="false"/>
                <w:color w:val="000000"/>
                <w:sz w:val="20"/>
              </w:rPr>
              <w:t>с перспективой развития до 2020 года</w:t>
            </w:r>
          </w:p>
        </w:tc>
      </w:tr>
    </w:tbl>
    <w:bookmarkStart w:name="z423" w:id="347"/>
    <w:p>
      <w:pPr>
        <w:spacing w:after="0"/>
        <w:ind w:left="0"/>
        <w:jc w:val="both"/>
      </w:pPr>
      <w:r>
        <w:rPr>
          <w:rFonts w:ascii="Times New Roman"/>
          <w:b w:val="false"/>
          <w:i w:val="false"/>
          <w:color w:val="000000"/>
          <w:sz w:val="28"/>
        </w:rPr>
        <w:t>
                    Структура запасов природных ресурсов</w:t>
      </w:r>
    </w:p>
    <w:bookmarkEnd w:id="347"/>
    <w:p>
      <w:pPr>
        <w:spacing w:after="0"/>
        <w:ind w:left="0"/>
        <w:jc w:val="both"/>
      </w:pPr>
      <w:r>
        <w:rPr>
          <w:rFonts w:ascii="Times New Roman"/>
          <w:b w:val="false"/>
          <w:i w:val="false"/>
          <w:color w:val="000000"/>
          <w:sz w:val="28"/>
        </w:rPr>
        <w:t>
                       Республики Казахстан (извлекаемых)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5"/>
        <w:gridCol w:w="6434"/>
        <w:gridCol w:w="3551"/>
      </w:tblGrid>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ресурсов</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 усл. топлива</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включая газовый конденсат</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4011,7</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15 507,2</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газ</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2 956,8</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Природные битумы и битумосодержащие породы</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1 890,0</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Уран</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21 024,0</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46,3</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45 389,7</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Программе развития атомной</w:t>
            </w:r>
            <w:r>
              <w:br/>
            </w:r>
            <w:r>
              <w:rPr>
                <w:rFonts w:ascii="Times New Roman"/>
                <w:b w:val="false"/>
                <w:i w:val="false"/>
                <w:color w:val="000000"/>
                <w:sz w:val="20"/>
              </w:rPr>
              <w:t>отрасли в Республике Казахстан</w:t>
            </w:r>
            <w:r>
              <w:br/>
            </w:r>
            <w:r>
              <w:rPr>
                <w:rFonts w:ascii="Times New Roman"/>
                <w:b w:val="false"/>
                <w:i w:val="false"/>
                <w:color w:val="000000"/>
                <w:sz w:val="20"/>
              </w:rPr>
              <w:t>на 2011 - 2014 годы</w:t>
            </w:r>
            <w:r>
              <w:br/>
            </w:r>
            <w:r>
              <w:rPr>
                <w:rFonts w:ascii="Times New Roman"/>
                <w:b w:val="false"/>
                <w:i w:val="false"/>
                <w:color w:val="000000"/>
                <w:sz w:val="20"/>
              </w:rPr>
              <w:t>с перспективой развития до 2020 года</w:t>
            </w:r>
          </w:p>
        </w:tc>
      </w:tr>
    </w:tbl>
    <w:p>
      <w:pPr>
        <w:spacing w:after="0"/>
        <w:ind w:left="0"/>
        <w:jc w:val="left"/>
      </w:pPr>
      <w:r>
        <w:rPr>
          <w:rFonts w:ascii="Times New Roman"/>
          <w:b/>
          <w:i w:val="false"/>
          <w:color w:val="000000"/>
        </w:rPr>
        <w:t xml:space="preserve"> Основные инвестиционные проекты, реализуемые в рамках Программы</w:t>
      </w:r>
    </w:p>
    <w:p>
      <w:pPr>
        <w:spacing w:after="0"/>
        <w:ind w:left="0"/>
        <w:jc w:val="both"/>
      </w:pPr>
      <w:r>
        <w:rPr>
          <w:rFonts w:ascii="Times New Roman"/>
          <w:b w:val="false"/>
          <w:i w:val="false"/>
          <w:color w:val="ff0000"/>
          <w:sz w:val="28"/>
        </w:rPr>
        <w:t xml:space="preserve">
      Сноска. Приложение 6 в редакции постановления Правительства РК от 13.03.2014 </w:t>
      </w:r>
      <w:r>
        <w:rPr>
          <w:rFonts w:ascii="Times New Roman"/>
          <w:b w:val="false"/>
          <w:i w:val="false"/>
          <w:color w:val="ff0000"/>
          <w:sz w:val="28"/>
        </w:rPr>
        <w:t>№ 236</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3224"/>
        <w:gridCol w:w="319"/>
        <w:gridCol w:w="1824"/>
        <w:gridCol w:w="1207"/>
        <w:gridCol w:w="1054"/>
        <w:gridCol w:w="664"/>
        <w:gridCol w:w="665"/>
        <w:gridCol w:w="1008"/>
        <w:gridCol w:w="1288"/>
        <w:gridCol w:w="660"/>
      </w:tblGrid>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ФЭО и/или ТЭО проекта на какой стадии (разработка, доработка, утверждено)</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Рекомендуемое региональное размещение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реализации проекта</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 реализации проекта</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 млн. тенге.</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производства по конверсии урана мощностью 12000 тонн гексафторида урана в год с долей АО "НАК "Казатомпром" в 6000 тонн урана в год</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ТЭО, ПСД,</w:t>
            </w:r>
          </w:p>
          <w:p>
            <w:pPr>
              <w:spacing w:after="20"/>
              <w:ind w:left="20"/>
              <w:jc w:val="both"/>
            </w:pPr>
            <w:r>
              <w:rPr>
                <w:rFonts w:ascii="Times New Roman"/>
                <w:b w:val="false"/>
                <w:i w:val="false"/>
                <w:color w:val="000000"/>
                <w:sz w:val="20"/>
              </w:rPr>
              <w:t>
строительство</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недостающем элементе ЯТЦ</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ТЭО</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ВКО, "Ульбинский металлургический завод"</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"НАК "Казатомпром" (по согласованию)</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Будет определен после проведения ТЭО проекта</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w:t>
            </w:r>
          </w:p>
          <w:p>
            <w:pPr>
              <w:spacing w:after="20"/>
              <w:ind w:left="20"/>
              <w:jc w:val="both"/>
            </w:pPr>
            <w:r>
              <w:rPr>
                <w:rFonts w:ascii="Times New Roman"/>
                <w:b w:val="false"/>
                <w:i w:val="false"/>
                <w:color w:val="000000"/>
                <w:sz w:val="20"/>
              </w:rPr>
              <w:t>
АО "НАК "Казатомпром"</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завода по выпуску тепловыделяющих сборок, мощностью 400 тонн ядерного топлива</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ТЭО, ПСД,</w:t>
            </w:r>
          </w:p>
          <w:p>
            <w:pPr>
              <w:spacing w:after="20"/>
              <w:ind w:left="20"/>
              <w:jc w:val="both"/>
            </w:pPr>
            <w:r>
              <w:rPr>
                <w:rFonts w:ascii="Times New Roman"/>
                <w:b w:val="false"/>
                <w:i w:val="false"/>
                <w:color w:val="000000"/>
                <w:sz w:val="20"/>
              </w:rPr>
              <w:t>
строительство</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производства изделий с высокой добавленной</w:t>
            </w:r>
          </w:p>
          <w:p>
            <w:pPr>
              <w:spacing w:after="20"/>
              <w:ind w:left="20"/>
              <w:jc w:val="both"/>
            </w:pPr>
            <w:r>
              <w:rPr>
                <w:rFonts w:ascii="Times New Roman"/>
                <w:b w:val="false"/>
                <w:i w:val="false"/>
                <w:color w:val="000000"/>
                <w:sz w:val="20"/>
              </w:rPr>
              <w:t>
стоимостью</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ТЭО</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ВКО, "Ульбинский металлургический завод"</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"НАК "Казатомпром" (по согласованию)</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Будут определены после принятия решения по строительству завода</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АО "НАК "Казатомпром"</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РК в действующем предприятии по разделению изотопов, для получения гарантированных услуг по обогащению урана в 2,5 млн. ЕРР</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ТЭО</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недостающем элементе ЯТЦ</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ТЭО</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РФ</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"НАК "Казатомпром" (по согласованию)</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13620,292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АО "НАК "Казатомпром"</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республиканского центра по переработке и длительному хранению РАО и ИИИ на комплексе исследовательских реакторов "Байкал-1"</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ПСД,</w:t>
            </w:r>
          </w:p>
          <w:p>
            <w:pPr>
              <w:spacing w:after="20"/>
              <w:ind w:left="20"/>
              <w:jc w:val="both"/>
            </w:pPr>
            <w:r>
              <w:rPr>
                <w:rFonts w:ascii="Times New Roman"/>
                <w:b w:val="false"/>
                <w:i w:val="false"/>
                <w:color w:val="000000"/>
                <w:sz w:val="20"/>
              </w:rPr>
              <w:t>
строительство</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инфраструктуры по переработке и длительному хранению РАО и ИИИ</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Утвержденное ТЭО</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ВКО, г. Курчатов, КИР "Байкал-1"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"НЯЦ РК" (по согласованию)</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7 498, 67</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большебазовой сейсмической группы Боровое с выносными пунктами Чкалово, Зеренда, Восточное</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Передислокация</w:t>
            </w:r>
          </w:p>
          <w:p>
            <w:pPr>
              <w:spacing w:after="20"/>
              <w:ind w:left="20"/>
              <w:jc w:val="both"/>
            </w:pPr>
            <w:r>
              <w:rPr>
                <w:rFonts w:ascii="Times New Roman"/>
                <w:b w:val="false"/>
                <w:i w:val="false"/>
                <w:color w:val="000000"/>
                <w:sz w:val="20"/>
              </w:rPr>
              <w:t>
большебазовой сейсмической группы Боровое</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Утвержденные ТЭО, ПСД</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 Боровое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ИГИ (по согласованию)</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2032,47</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комплексов исследовательских ядерных реакторов ВВР-К, ИВГ.1М, ИГР</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ПСД,</w:t>
            </w:r>
          </w:p>
          <w:p>
            <w:pPr>
              <w:spacing w:after="20"/>
              <w:ind w:left="20"/>
              <w:jc w:val="both"/>
            </w:pPr>
            <w:r>
              <w:rPr>
                <w:rFonts w:ascii="Times New Roman"/>
                <w:b w:val="false"/>
                <w:i w:val="false"/>
                <w:color w:val="000000"/>
                <w:sz w:val="20"/>
              </w:rPr>
              <w:t>
строительство</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безопасности, расширение экспериментальных возможностей</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Утвержденное ТЭО</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ВКО, г. Курчатов</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"НЯЦ РК", РГП ИЯФ (по согласованию)</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11 952,8</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Казахстанского термоядерного материаловедческого реактора токамака КТМ</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инструмента для исследований поведения кандидатных конструкционных материалов и отдельных узлов энергетического термоядерного реактора в условиях, близких к эксплуатационным</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Утвержденные ТЭО, ПСД</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ВКО, г. Курчатов</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"НЯЦ РК" (по согласованию)</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7 773,86</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ускорительного комплекса У-150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ТЭО, ПСД</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инфраструктуры ускорительного комплекса для развития научных исследований в области ядерной физики и технологий производства радиоизотопов</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ИЯФ (по согласованию)</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республиканского центра комплексной дозиметрии</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ТЭО, ПСД,</w:t>
            </w:r>
          </w:p>
          <w:p>
            <w:pPr>
              <w:spacing w:after="20"/>
              <w:ind w:left="20"/>
              <w:jc w:val="both"/>
            </w:pPr>
            <w:r>
              <w:rPr>
                <w:rFonts w:ascii="Times New Roman"/>
                <w:b w:val="false"/>
                <w:i w:val="false"/>
                <w:color w:val="000000"/>
                <w:sz w:val="20"/>
              </w:rPr>
              <w:t>
строительство</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комплекса регистрации, учета и верификации индивидуальных доз облучения</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Доработка ТЭО</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ВКО, г. Курчатов</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"НЯЦ РК" (по согласованию)</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центра ядерной медицины и биофизики</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научно-технологического комплекса для осуществления производственной деятельности в области радиохимии и радиофармацевтики, а также лечебно-диагностической и методической деятельности в области ядерной медицины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Утвержденные ТЭО, ПСД</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ИЯФ (по согласованию)</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9 493,1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Программе развития атомной</w:t>
            </w:r>
            <w:r>
              <w:br/>
            </w:r>
            <w:r>
              <w:rPr>
                <w:rFonts w:ascii="Times New Roman"/>
                <w:b w:val="false"/>
                <w:i w:val="false"/>
                <w:color w:val="000000"/>
                <w:sz w:val="20"/>
              </w:rPr>
              <w:t>отрасли в Республике Казахстан</w:t>
            </w:r>
            <w:r>
              <w:br/>
            </w:r>
            <w:r>
              <w:rPr>
                <w:rFonts w:ascii="Times New Roman"/>
                <w:b w:val="false"/>
                <w:i w:val="false"/>
                <w:color w:val="000000"/>
                <w:sz w:val="20"/>
              </w:rPr>
              <w:t>на 2011 - 2014 годы</w:t>
            </w:r>
            <w:r>
              <w:br/>
            </w:r>
            <w:r>
              <w:rPr>
                <w:rFonts w:ascii="Times New Roman"/>
                <w:b w:val="false"/>
                <w:i w:val="false"/>
                <w:color w:val="000000"/>
                <w:sz w:val="20"/>
              </w:rPr>
              <w:t>с перспективой развития до 2020 года</w:t>
            </w:r>
          </w:p>
        </w:tc>
      </w:tr>
    </w:tbl>
    <w:bookmarkStart w:name="z341" w:id="348"/>
    <w:p>
      <w:pPr>
        <w:spacing w:after="0"/>
        <w:ind w:left="0"/>
        <w:jc w:val="left"/>
      </w:pPr>
      <w:r>
        <w:rPr>
          <w:rFonts w:ascii="Times New Roman"/>
          <w:b/>
          <w:i w:val="false"/>
          <w:color w:val="000000"/>
        </w:rPr>
        <w:t xml:space="preserve"> План мероприятий</w:t>
      </w:r>
      <w:r>
        <w:br/>
      </w:r>
      <w:r>
        <w:rPr>
          <w:rFonts w:ascii="Times New Roman"/>
          <w:b/>
          <w:i w:val="false"/>
          <w:color w:val="000000"/>
        </w:rPr>
        <w:t>по реализации программы "Развитие атомной отрасли в</w:t>
      </w:r>
      <w:r>
        <w:br/>
      </w:r>
      <w:r>
        <w:rPr>
          <w:rFonts w:ascii="Times New Roman"/>
          <w:b/>
          <w:i w:val="false"/>
          <w:color w:val="000000"/>
        </w:rPr>
        <w:t>Республике Казахстан</w:t>
      </w:r>
      <w:r>
        <w:br/>
      </w:r>
      <w:r>
        <w:rPr>
          <w:rFonts w:ascii="Times New Roman"/>
          <w:b/>
          <w:i w:val="false"/>
          <w:color w:val="000000"/>
        </w:rPr>
        <w:t>на 2011 – 2014 года с перспективой развития до 2020 года"</w:t>
      </w:r>
    </w:p>
    <w:bookmarkEnd w:id="348"/>
    <w:p>
      <w:pPr>
        <w:spacing w:after="0"/>
        <w:ind w:left="0"/>
        <w:jc w:val="both"/>
      </w:pPr>
      <w:r>
        <w:rPr>
          <w:rFonts w:ascii="Times New Roman"/>
          <w:b w:val="false"/>
          <w:i w:val="false"/>
          <w:color w:val="ff0000"/>
          <w:sz w:val="28"/>
        </w:rPr>
        <w:t xml:space="preserve">
      Сноска. Программа дополнена приложением 7 в соответствии с постановлением Правительства РК от 13.03.2014 </w:t>
      </w:r>
      <w:r>
        <w:rPr>
          <w:rFonts w:ascii="Times New Roman"/>
          <w:b w:val="false"/>
          <w:i w:val="false"/>
          <w:color w:val="ff0000"/>
          <w:sz w:val="28"/>
        </w:rPr>
        <w:t>№ 236</w:t>
      </w:r>
      <w:r>
        <w:rPr>
          <w:rFonts w:ascii="Times New Roman"/>
          <w:b w:val="false"/>
          <w:i w:val="false"/>
          <w:color w:val="ff0000"/>
          <w:sz w:val="28"/>
        </w:rPr>
        <w:t>.</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3115"/>
        <w:gridCol w:w="299"/>
        <w:gridCol w:w="874"/>
        <w:gridCol w:w="1911"/>
        <w:gridCol w:w="975"/>
        <w:gridCol w:w="975"/>
        <w:gridCol w:w="995"/>
        <w:gridCol w:w="805"/>
        <w:gridCol w:w="1264"/>
        <w:gridCol w:w="472"/>
        <w:gridCol w:w="374"/>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Мероприятия</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завершения</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Ответственные</w:t>
            </w:r>
          </w:p>
          <w:p>
            <w:pPr>
              <w:spacing w:after="20"/>
              <w:ind w:left="20"/>
              <w:jc w:val="both"/>
            </w:pPr>
            <w:r>
              <w:rPr>
                <w:rFonts w:ascii="Times New Roman"/>
                <w:b w:val="false"/>
                <w:i w:val="false"/>
                <w:color w:val="000000"/>
                <w:sz w:val="20"/>
              </w:rPr>
              <w:t>
</w:t>
            </w:r>
            <w:r>
              <w:rPr>
                <w:rFonts w:ascii="Times New Roman"/>
                <w:b/>
                <w:i w:val="false"/>
                <w:color w:val="000000"/>
                <w:sz w:val="20"/>
              </w:rPr>
              <w:t>исполнители</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Срок исполнения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Предполагаемые</w:t>
            </w:r>
          </w:p>
          <w:p>
            <w:pPr>
              <w:spacing w:after="20"/>
              <w:ind w:left="20"/>
              <w:jc w:val="both"/>
            </w:pPr>
            <w:r>
              <w:rPr>
                <w:rFonts w:ascii="Times New Roman"/>
                <w:b w:val="false"/>
                <w:i w:val="false"/>
                <w:color w:val="000000"/>
                <w:sz w:val="20"/>
              </w:rPr>
              <w:t>
</w:t>
            </w:r>
            <w:r>
              <w:rPr>
                <w:rFonts w:ascii="Times New Roman"/>
                <w:b/>
                <w:i w:val="false"/>
                <w:color w:val="000000"/>
                <w:sz w:val="20"/>
              </w:rPr>
              <w:t>расходы</w:t>
            </w:r>
            <w:r>
              <w:rPr>
                <w:rFonts w:ascii="Times New Roman"/>
                <w:b/>
                <w:i w:val="false"/>
                <w:color w:val="000000"/>
                <w:sz w:val="20"/>
              </w:rPr>
              <w:t xml:space="preserve">, млн. </w:t>
            </w:r>
            <w:r>
              <w:rPr>
                <w:rFonts w:ascii="Times New Roman"/>
                <w:b/>
                <w:i w:val="false"/>
                <w:color w:val="000000"/>
                <w:sz w:val="20"/>
              </w:rPr>
              <w:t>тг</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Источники финансирования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бюджетной программы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2015-2020</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Развитие атомной промышленности</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Создание вертикально-интегрированной компании ядерного топливного цикла</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комплекса поисковых и разведочных работ с целью расширения сырьевой базы урана в Казахстане</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РК</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АО НАК "Казатомпром" (по согласованию)</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 к 25 декабря 2011 – 2020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контрактам на недропользование в соответствии с проектной документацией</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АО НАК "Казатомпром"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добычи природного урана</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РК</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АО НАК "Казатомпром" (по согласованию)</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к 25 декабря 2011 – 2020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77 579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67 657</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68 404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386 602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АО НАК "Казатомпром"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производства по конверсии урана мощностью 12000 тонн гексафторида урана в год c долей АО "НАК "Казатомпром в 6000 тонн урана в год"</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РК</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АО НАК "Казатомпром" (по согласованию)</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 к 25 декабря 2011 – 2016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Будут определены после проведения ТЭО проекта</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АО НАК "Казатомпром"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РК в действующем предприятии по разделению изотопов, для получения гарантированных услуг по обогащению урана в 2,5 млн. ЕРР</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РК</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АО НАК "Казатомпром" (по согласованию)</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 к 25 декабря 2011 – 2020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101,895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13 395,6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АО НАК "Казатомпром"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совместных предприятий по производству тепловыделяющих сборок (далее ТВС) для реакторов АЭС западного дизайна, а также для обеспечения потребностей атомной энергетики в Казахстане</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РК</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АО НАК "Казатомпром" (по согласованию)</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 к 25 декабря 2011 – 2020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Будут определены после принятия решения по строительству завода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АО НАК "Казатомпром"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
        <w:gridCol w:w="2541"/>
        <w:gridCol w:w="1102"/>
        <w:gridCol w:w="383"/>
        <w:gridCol w:w="7082"/>
        <w:gridCol w:w="623"/>
        <w:gridCol w:w="190"/>
        <w:gridCol w:w="190"/>
      </w:tblGrid>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Поэтапное участие предприятий РК в производстве атомных реакторов и оборудования для атомной отрасли</w:t>
            </w:r>
          </w:p>
        </w:tc>
      </w:tr>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участия предприятий Республики Казахстан в строительстве АЭС</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РК</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 к 25 декабря 2011 – 2020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4544"/>
        <w:gridCol w:w="967"/>
        <w:gridCol w:w="336"/>
        <w:gridCol w:w="3973"/>
        <w:gridCol w:w="1389"/>
        <w:gridCol w:w="167"/>
        <w:gridCol w:w="1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Развитие атомной энергетики</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Обоснование схемы размещения и выбора параметров атомных энергоблоков.</w:t>
            </w:r>
          </w:p>
          <w:p>
            <w:pPr>
              <w:spacing w:after="20"/>
              <w:ind w:left="20"/>
              <w:jc w:val="both"/>
            </w:pPr>
            <w:r>
              <w:rPr>
                <w:rFonts w:ascii="Times New Roman"/>
                <w:b w:val="false"/>
                <w:i w:val="false"/>
                <w:color w:val="000000"/>
                <w:sz w:val="20"/>
              </w:rPr>
              <w:t>
</w:t>
            </w:r>
            <w:r>
              <w:rPr>
                <w:rFonts w:ascii="Times New Roman"/>
                <w:b/>
                <w:i w:val="false"/>
                <w:color w:val="000000"/>
                <w:sz w:val="20"/>
              </w:rPr>
              <w:t>Строительство АЭС на территории Казахстана</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 финансированию работ на проведение оценки ядерно-энергетической системы Республики Казахстан с использованием методологии ИНПРО (МАГАТЭ)</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РК</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2014-2016</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 финансированию работ по выбору места размещения и мощности реакторной установки</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РК</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декабря 2014 года</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будут определены после утверждения технического задания</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решения Правительства о создании управляющей компании для организации работ по строительству АЭС</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Постановления Правительства РК</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 2014 года</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3793"/>
        <w:gridCol w:w="921"/>
        <w:gridCol w:w="2708"/>
        <w:gridCol w:w="3319"/>
        <w:gridCol w:w="520"/>
        <w:gridCol w:w="159"/>
        <w:gridCol w:w="159"/>
      </w:tblGrid>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Организация разработки и проектирования АЭС и других объектов атомной отрасли в Республике Казахстан</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по созданию специализированных проектно-конструкторских организаций для разработки и проектирования АЭС и других объектов атомной отрасли</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РК</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АО "НАК Казатомпром" (по согласованию)</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декабря 2015 года</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по разработке проекта первой атомной электростанции</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РК</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декабря 2015 года</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
        <w:gridCol w:w="4429"/>
        <w:gridCol w:w="1305"/>
        <w:gridCol w:w="453"/>
        <w:gridCol w:w="4701"/>
        <w:gridCol w:w="738"/>
        <w:gridCol w:w="225"/>
        <w:gridCol w:w="225"/>
      </w:tblGrid>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Разработка проектов нормативно-правовых документов для проведения единой государственной политики в атомной отрасли</w:t>
            </w: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по разработке проектов нормативных документов для проведения единой государственной политики в атомной отрасли</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РК</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p>
            <w:pPr>
              <w:spacing w:after="20"/>
              <w:ind w:left="20"/>
              <w:jc w:val="both"/>
            </w:pPr>
            <w:r>
              <w:rPr>
                <w:rFonts w:ascii="Times New Roman"/>
                <w:b w:val="false"/>
                <w:i w:val="false"/>
                <w:color w:val="000000"/>
                <w:sz w:val="20"/>
              </w:rPr>
              <w:t>
МЧС</w:t>
            </w:r>
          </w:p>
          <w:p>
            <w:pPr>
              <w:spacing w:after="20"/>
              <w:ind w:left="20"/>
              <w:jc w:val="both"/>
            </w:pPr>
            <w:r>
              <w:rPr>
                <w:rFonts w:ascii="Times New Roman"/>
                <w:b w:val="false"/>
                <w:i w:val="false"/>
                <w:color w:val="000000"/>
                <w:sz w:val="20"/>
              </w:rPr>
              <w:t>
МЗ</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декабря 2014 года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
        <w:gridCol w:w="2165"/>
        <w:gridCol w:w="483"/>
        <w:gridCol w:w="167"/>
        <w:gridCol w:w="2265"/>
        <w:gridCol w:w="1321"/>
        <w:gridCol w:w="1111"/>
        <w:gridCol w:w="1111"/>
        <w:gridCol w:w="1322"/>
        <w:gridCol w:w="905"/>
        <w:gridCol w:w="273"/>
        <w:gridCol w:w="799"/>
      </w:tblGrid>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Обеспечение ядерной, радиационной и промышленной безопасности объектов атомной отрасли</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 дальнейшему финансированию создания Республиканского центра по переработке и длительному хранению РАО и ИИИ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РК</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ядерной, радиационной и промышленной безопасности объектов атомной отрасли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РК</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к 25 декабря</w:t>
            </w:r>
          </w:p>
          <w:p>
            <w:pPr>
              <w:spacing w:after="20"/>
              <w:ind w:left="20"/>
              <w:jc w:val="both"/>
            </w:pPr>
            <w:r>
              <w:rPr>
                <w:rFonts w:ascii="Times New Roman"/>
                <w:b w:val="false"/>
                <w:i w:val="false"/>
                <w:color w:val="000000"/>
                <w:sz w:val="20"/>
              </w:rPr>
              <w:t xml:space="preserve">
2011 – 2020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республиканского бюджета утвержденного на соответствующие годы</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РБ</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 созданию специализированной инспекции, осуществляющей государственный контроль на объектах атомной отрасли за чрезвычайными ситуациями и промышленной безопасностью</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РК</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декабря 2014 года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 финансированию создания и развития систем мониторинга геолого-геофизической и сейсмической безопасности объектов атомной энергетики</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РК</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2015-2017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проекта модернизации большебазовой сейсмической группы Боровое с выносными пунктами Чкалово, Зеренда, Восточное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РК</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декабря 2016</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1214,9</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республиканского бюджета утвержденного на соответствующие годы</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РБ</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
        <w:gridCol w:w="1693"/>
        <w:gridCol w:w="734"/>
        <w:gridCol w:w="255"/>
        <w:gridCol w:w="4291"/>
        <w:gridCol w:w="126"/>
        <w:gridCol w:w="126"/>
        <w:gridCol w:w="126"/>
        <w:gridCol w:w="1372"/>
        <w:gridCol w:w="1374"/>
        <w:gridCol w:w="415"/>
        <w:gridCol w:w="1214"/>
      </w:tblGrid>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Разработка и реализация комплекса мероприятий по обеспечению физической защиты и охраны стратегических объектов атомной отрасли</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систем физической защиты стратегических объектов атомной отрасли</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РК</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к 25 декабря 2014-2020</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республиканского бюджета утвержденного на соответствующие годы</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РБ</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систем физической защиты и охраны стратегических объектов атомной отрасли</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РК</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2014 -2015 г</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республиканского бюджета утвержденного на соответствующие годы</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РБ</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
        <w:gridCol w:w="2269"/>
        <w:gridCol w:w="455"/>
        <w:gridCol w:w="1300"/>
        <w:gridCol w:w="2659"/>
        <w:gridCol w:w="850"/>
        <w:gridCol w:w="850"/>
        <w:gridCol w:w="850"/>
        <w:gridCol w:w="850"/>
        <w:gridCol w:w="852"/>
        <w:gridCol w:w="257"/>
        <w:gridCol w:w="752"/>
      </w:tblGrid>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Обеспечение безопасного вывода из эксплуатации реактора БН-350</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Проработка вопроса по осуществлению комплекса мероприятий по обеспечению вывода из эксплуатации реактора БН-350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РК</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"НАК "Казатомпром" (по согласованию)</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20"/>
              <w:ind w:left="20"/>
              <w:jc w:val="both"/>
            </w:pPr>
            <w:r>
              <w:rPr>
                <w:rFonts w:ascii="Times New Roman"/>
                <w:b w:val="false"/>
                <w:i w:val="false"/>
                <w:color w:val="000000"/>
                <w:sz w:val="20"/>
              </w:rPr>
              <w:t>
2020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Будут определены после утверждения схемы финансирования мероприятий</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долговременного хранения отработавшего ядерного топлива реактора БН-350 с выполнением требований безопасности и физической защиты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РК</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к 25 декабря 2014-2020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республиканского бюджета утвержденного на соответствующие годы</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РБ</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1595"/>
        <w:gridCol w:w="498"/>
        <w:gridCol w:w="498"/>
        <w:gridCol w:w="3201"/>
        <w:gridCol w:w="1145"/>
        <w:gridCol w:w="930"/>
        <w:gridCol w:w="931"/>
        <w:gridCol w:w="931"/>
        <w:gridCol w:w="932"/>
        <w:gridCol w:w="281"/>
        <w:gridCol w:w="824"/>
      </w:tblGrid>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Развитие международного сотрудничества в области мирного использования атомной энергии</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заключение международных договоров Республики Казахстан в области мирного использования атомной энергии</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договора</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 к 25 декабря 2011 – 2017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ядерных испытаний, в том числе</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инфраструктуры казахстанской системы ядерного мониторинга в поддержку международных договоров и соглашений;</w:t>
            </w:r>
          </w:p>
          <w:p>
            <w:pPr>
              <w:spacing w:after="20"/>
              <w:ind w:left="20"/>
              <w:jc w:val="both"/>
            </w:pPr>
            <w:r>
              <w:rPr>
                <w:rFonts w:ascii="Times New Roman"/>
                <w:b w:val="false"/>
                <w:i w:val="false"/>
                <w:color w:val="000000"/>
                <w:sz w:val="20"/>
              </w:rPr>
              <w:t>
модернизация системы сейсмического группирования "Курчатов-Крест"</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РК</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к</w:t>
            </w:r>
          </w:p>
          <w:p>
            <w:pPr>
              <w:spacing w:after="20"/>
              <w:ind w:left="20"/>
              <w:jc w:val="both"/>
            </w:pPr>
            <w:r>
              <w:rPr>
                <w:rFonts w:ascii="Times New Roman"/>
                <w:b w:val="false"/>
                <w:i w:val="false"/>
                <w:color w:val="000000"/>
                <w:sz w:val="20"/>
              </w:rPr>
              <w:t>
25 декабря 2011 – 2020 гг.</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республиканского бюджета утвержденного на соответствующие годы</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РБ</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дублирующего центра данных в Курчатове для системы сейсмического мониторинга</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РК</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к</w:t>
            </w:r>
          </w:p>
          <w:p>
            <w:pPr>
              <w:spacing w:after="20"/>
              <w:ind w:left="20"/>
              <w:jc w:val="both"/>
            </w:pPr>
            <w:r>
              <w:rPr>
                <w:rFonts w:ascii="Times New Roman"/>
                <w:b w:val="false"/>
                <w:i w:val="false"/>
                <w:color w:val="000000"/>
                <w:sz w:val="20"/>
              </w:rPr>
              <w:t xml:space="preserve">
25 декабря 2014- 2017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республиканского бюджета утвержденного на соответствующие годы</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РБ</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Обеспечение атомной отрасли квалифицированными профессиональными кадрами</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по обеспечению профессиональными кадрами</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РК</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МОН,</w:t>
            </w:r>
          </w:p>
          <w:p>
            <w:pPr>
              <w:spacing w:after="20"/>
              <w:ind w:left="20"/>
              <w:jc w:val="both"/>
            </w:pPr>
            <w:r>
              <w:rPr>
                <w:rFonts w:ascii="Times New Roman"/>
                <w:b w:val="false"/>
                <w:i w:val="false"/>
                <w:color w:val="000000"/>
                <w:sz w:val="20"/>
              </w:rPr>
              <w:t>
МЗ</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декабря 2015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
        <w:gridCol w:w="6647"/>
        <w:gridCol w:w="937"/>
        <w:gridCol w:w="325"/>
        <w:gridCol w:w="3377"/>
        <w:gridCol w:w="530"/>
        <w:gridCol w:w="161"/>
        <w:gridCol w:w="162"/>
      </w:tblGrid>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Социальные вопросы развития атомной отрасли</w:t>
            </w:r>
          </w:p>
        </w:tc>
      </w:tr>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по созданию жилого фонда для персонала научных и проектных организаций и реализации мероприятий по развитию социальной инфраструктуры в местах их размещения, включая г. Курчатов, пос. Алатау</w:t>
            </w:r>
          </w:p>
          <w:p>
            <w:pPr>
              <w:spacing w:after="20"/>
              <w:ind w:left="20"/>
              <w:jc w:val="both"/>
            </w:pPr>
            <w:r>
              <w:rPr>
                <w:rFonts w:ascii="Times New Roman"/>
                <w:b w:val="false"/>
                <w:i w:val="false"/>
                <w:color w:val="000000"/>
                <w:sz w:val="20"/>
              </w:rPr>
              <w:t>
(г. Алматы).</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РК</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декабря 2014 года</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2401"/>
        <w:gridCol w:w="583"/>
        <w:gridCol w:w="202"/>
        <w:gridCol w:w="4004"/>
        <w:gridCol w:w="963"/>
        <w:gridCol w:w="1215"/>
        <w:gridCol w:w="709"/>
        <w:gridCol w:w="372"/>
        <w:gridCol w:w="964"/>
        <w:gridCol w:w="330"/>
        <w:gridCol w:w="101"/>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Развитие науки в атомной сфере</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Совершенствование экспериментальной базы атомной отрасли для фундаментальных и прикладных исследований</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 финансированию модернизации комплекса исследовательских ядерных реакторов ВВР-К, ИВГ.1М, ИГР</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РК</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2014-2015 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Конверсия реактора ВВР-К на топливо с низкообогащенным ураном</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РК</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к 25 декабря 2011 – 2013 гг.</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США</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Казахстанского термоядерного материаловедческого реактора Токамака КТМ в г. Курчатов</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РК</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декабря 2016 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будут уточнены в соответствии с утвержденным ПСД</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РБ</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по разработке инвестиционного проекта реконструкции ускорительного комплекса У-150</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РК</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
        <w:gridCol w:w="2485"/>
        <w:gridCol w:w="458"/>
        <w:gridCol w:w="159"/>
        <w:gridCol w:w="2946"/>
        <w:gridCol w:w="856"/>
        <w:gridCol w:w="1054"/>
        <w:gridCol w:w="1054"/>
        <w:gridCol w:w="1055"/>
        <w:gridCol w:w="858"/>
        <w:gridCol w:w="259"/>
        <w:gridCol w:w="758"/>
      </w:tblGrid>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Научные исследования в атомной сфере</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научно-технической программы "Развитие атомной энергетики в Казахстане"</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 НИР</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 к 25 декабря 2011 – 2020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республиканского бюджета утвержденного на соответствующие годы</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РБ</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Научно-техническая поддержка создания и эксплуатации казахстанского термоядерного материаловедческого реактора токамака КТМ</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 НИР</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 к 25 декабря 2011 – 2020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республиканского бюджета утвержденного на соответствующие годы</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РБ</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Комплексные научные исследования в области физики, химии, биологии и передовых технологий на базе ускорителя тяжелых ионов ДЦ-60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 НИР</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 к 25 декабря 2011 – 2020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республиканского</w:t>
            </w:r>
          </w:p>
          <w:p>
            <w:pPr>
              <w:spacing w:after="20"/>
              <w:ind w:left="20"/>
              <w:jc w:val="both"/>
            </w:pPr>
            <w:r>
              <w:rPr>
                <w:rFonts w:ascii="Times New Roman"/>
                <w:b w:val="false"/>
                <w:i w:val="false"/>
                <w:color w:val="000000"/>
                <w:sz w:val="20"/>
              </w:rPr>
              <w:t>
бюджета утвержденного на соответствующие годы</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РБ</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 финансированию исследований в области обращения с радиоактивными отходами в Республике Казахстан</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РК</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2014-2015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научно-технологической программы развития ядерно-физических методов и технологий для индустриально-</w:t>
            </w:r>
          </w:p>
          <w:p>
            <w:pPr>
              <w:spacing w:after="20"/>
              <w:ind w:left="20"/>
              <w:jc w:val="both"/>
            </w:pPr>
            <w:r>
              <w:rPr>
                <w:rFonts w:ascii="Times New Roman"/>
                <w:b w:val="false"/>
                <w:i w:val="false"/>
                <w:color w:val="000000"/>
                <w:sz w:val="20"/>
              </w:rPr>
              <w:t>
инновационного развития экономики</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 НИР</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2017 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по определению условий сейсмотектонического деформирования земной коры на основе параметров фокальных механизмов землетрясений в районах расположения ядерных объектов на территории Казахстана</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РК</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 2015-2017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по выявлению закономерностей многолетних вариаций параметров инфразвуковых сигналов на основе ретроспективного анализа записей казахстанских станций инфразвукового мониторинга ядерных испытаний</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РК</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 </w:t>
            </w:r>
          </w:p>
          <w:p>
            <w:pPr>
              <w:spacing w:after="20"/>
              <w:ind w:left="20"/>
              <w:jc w:val="both"/>
            </w:pPr>
            <w:r>
              <w:rPr>
                <w:rFonts w:ascii="Times New Roman"/>
                <w:b w:val="false"/>
                <w:i w:val="false"/>
                <w:color w:val="000000"/>
                <w:sz w:val="20"/>
              </w:rPr>
              <w:t xml:space="preserve">
2015 -2016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
        <w:gridCol w:w="1592"/>
        <w:gridCol w:w="490"/>
        <w:gridCol w:w="383"/>
        <w:gridCol w:w="3150"/>
        <w:gridCol w:w="1127"/>
        <w:gridCol w:w="1127"/>
        <w:gridCol w:w="916"/>
        <w:gridCol w:w="1127"/>
        <w:gridCol w:w="918"/>
        <w:gridCol w:w="277"/>
        <w:gridCol w:w="810"/>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Охрана здоровья населения и окружающей среды</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Обеспечение безопасности радиационно-опасных объектов различного типа, реабилитация зараженных территорий и вовлечение их в хозяйственный оборот</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радиационной безопасности на территориях, прилегающих к бывшему Семипалатинскому испытательному полигону</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РК</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МОСВР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к 25 декабря 2014-2020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республиканского бюджета утвержденного на соответствующие годы</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РБ</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природоохранных мероприятий по локализации и устранению радиационно-опасных ситуаций в местах техногенной деятельности</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РК</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p>
            <w:pPr>
              <w:spacing w:after="20"/>
              <w:ind w:left="20"/>
              <w:jc w:val="both"/>
            </w:pPr>
            <w:r>
              <w:rPr>
                <w:rFonts w:ascii="Times New Roman"/>
                <w:b w:val="false"/>
                <w:i w:val="false"/>
                <w:color w:val="000000"/>
                <w:sz w:val="20"/>
              </w:rPr>
              <w:t>
МОСВР</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к 25 декабря 2011 – 2020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республиканского бюджета утвержденного на соответствующие годы</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РБ</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бывших мест проведения ядерных испытаний</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РК</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p>
            <w:pPr>
              <w:spacing w:after="20"/>
              <w:ind w:left="20"/>
              <w:jc w:val="both"/>
            </w:pPr>
            <w:r>
              <w:rPr>
                <w:rFonts w:ascii="Times New Roman"/>
                <w:b w:val="false"/>
                <w:i w:val="false"/>
                <w:color w:val="000000"/>
                <w:sz w:val="20"/>
              </w:rPr>
              <w:t>
МОСВР, МЧС</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к 25 декабря</w:t>
            </w:r>
          </w:p>
          <w:p>
            <w:pPr>
              <w:spacing w:after="20"/>
              <w:ind w:left="20"/>
              <w:jc w:val="both"/>
            </w:pPr>
            <w:r>
              <w:rPr>
                <w:rFonts w:ascii="Times New Roman"/>
                <w:b w:val="false"/>
                <w:i w:val="false"/>
                <w:color w:val="000000"/>
                <w:sz w:val="20"/>
              </w:rPr>
              <w:t>
2011 – 2020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республиканского бюджета утвержденного на соответствующие годы</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РБ</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
        <w:gridCol w:w="1954"/>
        <w:gridCol w:w="552"/>
        <w:gridCol w:w="432"/>
        <w:gridCol w:w="2268"/>
        <w:gridCol w:w="1511"/>
        <w:gridCol w:w="351"/>
        <w:gridCol w:w="1270"/>
        <w:gridCol w:w="1271"/>
        <w:gridCol w:w="1034"/>
        <w:gridCol w:w="312"/>
        <w:gridCol w:w="913"/>
      </w:tblGrid>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Охрана здоровья населения в связи с развитием атомной энергетики</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 финансированию проекта создания Республиканского центра комплексной дозиметрии</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РК</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МОСВР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2014-2015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по обеспечению функционирования Государственной системы учета и контроля доз населения и персонала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РК</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25 декабря 2016 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Центра ядерной медицины и биофизики в п. Алатау (без лечебной части)</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РК</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декабря</w:t>
            </w:r>
          </w:p>
          <w:p>
            <w:pPr>
              <w:spacing w:after="20"/>
              <w:ind w:left="20"/>
              <w:jc w:val="both"/>
            </w:pPr>
            <w:r>
              <w:rPr>
                <w:rFonts w:ascii="Times New Roman"/>
                <w:b w:val="false"/>
                <w:i w:val="false"/>
                <w:color w:val="000000"/>
                <w:sz w:val="20"/>
              </w:rPr>
              <w:t>
2015 года</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984,7</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республиканского бюджета утвержденного на соответствующие годы</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РБ</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bookmarkStart w:name="z342" w:id="349"/>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расшифровка аббревиатур:</w:t>
      </w:r>
    </w:p>
    <w:bookmarkEnd w:id="349"/>
    <w:p>
      <w:pPr>
        <w:spacing w:after="0"/>
        <w:ind w:left="0"/>
        <w:jc w:val="both"/>
      </w:pPr>
      <w:r>
        <w:rPr>
          <w:rFonts w:ascii="Times New Roman"/>
          <w:b w:val="false"/>
          <w:i w:val="false"/>
          <w:color w:val="000000"/>
          <w:sz w:val="28"/>
        </w:rPr>
        <w:t>
      МИНТ – Министерство индустрии и новых технологий Республики Казахстан</w:t>
      </w:r>
    </w:p>
    <w:p>
      <w:pPr>
        <w:spacing w:after="0"/>
        <w:ind w:left="0"/>
        <w:jc w:val="both"/>
      </w:pPr>
      <w:r>
        <w:rPr>
          <w:rFonts w:ascii="Times New Roman"/>
          <w:b w:val="false"/>
          <w:i w:val="false"/>
          <w:color w:val="000000"/>
          <w:sz w:val="28"/>
        </w:rPr>
        <w:t>
      МЧС – Министерство по чрезвычайным ситуациям Республики Казахстан</w:t>
      </w:r>
    </w:p>
    <w:p>
      <w:pPr>
        <w:spacing w:after="0"/>
        <w:ind w:left="0"/>
        <w:jc w:val="both"/>
      </w:pPr>
      <w:r>
        <w:rPr>
          <w:rFonts w:ascii="Times New Roman"/>
          <w:b w:val="false"/>
          <w:i w:val="false"/>
          <w:color w:val="000000"/>
          <w:sz w:val="28"/>
        </w:rPr>
        <w:t>
      МЗ – Министерство здравоохранения Республики Казахстан</w:t>
      </w:r>
    </w:p>
    <w:p>
      <w:pPr>
        <w:spacing w:after="0"/>
        <w:ind w:left="0"/>
        <w:jc w:val="both"/>
      </w:pPr>
      <w:r>
        <w:rPr>
          <w:rFonts w:ascii="Times New Roman"/>
          <w:b w:val="false"/>
          <w:i w:val="false"/>
          <w:color w:val="000000"/>
          <w:sz w:val="28"/>
        </w:rPr>
        <w:t>
      МОСВР – Министерство окружающей среды и водных ресурсов Республики Казахстан</w:t>
      </w:r>
    </w:p>
    <w:p>
      <w:pPr>
        <w:spacing w:after="0"/>
        <w:ind w:left="0"/>
        <w:jc w:val="both"/>
      </w:pPr>
      <w:r>
        <w:rPr>
          <w:rFonts w:ascii="Times New Roman"/>
          <w:b w:val="false"/>
          <w:i w:val="false"/>
          <w:color w:val="000000"/>
          <w:sz w:val="28"/>
        </w:rPr>
        <w:t>
      АО "НАК "Казатомпром" – акционерное общество "Национальная атомная компания "Казатомпром"</w:t>
      </w:r>
    </w:p>
    <w:p>
      <w:pPr>
        <w:spacing w:after="0"/>
        <w:ind w:left="0"/>
        <w:jc w:val="both"/>
      </w:pPr>
      <w:r>
        <w:rPr>
          <w:rFonts w:ascii="Times New Roman"/>
          <w:b w:val="false"/>
          <w:i w:val="false"/>
          <w:color w:val="000000"/>
          <w:sz w:val="28"/>
        </w:rPr>
        <w:t>
      ТЭО – технико-экономическое обоснование</w:t>
      </w:r>
    </w:p>
    <w:p>
      <w:pPr>
        <w:spacing w:after="0"/>
        <w:ind w:left="0"/>
        <w:jc w:val="both"/>
      </w:pPr>
      <w:r>
        <w:rPr>
          <w:rFonts w:ascii="Times New Roman"/>
          <w:b w:val="false"/>
          <w:i w:val="false"/>
          <w:color w:val="000000"/>
          <w:sz w:val="28"/>
        </w:rPr>
        <w:t>
      ПСД – проектно-сметная документация</w:t>
      </w:r>
    </w:p>
    <w:p>
      <w:pPr>
        <w:spacing w:after="0"/>
        <w:ind w:left="0"/>
        <w:jc w:val="both"/>
      </w:pPr>
      <w:r>
        <w:rPr>
          <w:rFonts w:ascii="Times New Roman"/>
          <w:b w:val="false"/>
          <w:i w:val="false"/>
          <w:color w:val="000000"/>
          <w:sz w:val="28"/>
        </w:rPr>
        <w:t>
      КТМ – казахстанский термоядерный материаловедческий реактор</w:t>
      </w:r>
    </w:p>
    <w:p>
      <w:pPr>
        <w:spacing w:after="0"/>
        <w:ind w:left="0"/>
        <w:jc w:val="both"/>
      </w:pPr>
      <w:r>
        <w:rPr>
          <w:rFonts w:ascii="Times New Roman"/>
          <w:b w:val="false"/>
          <w:i w:val="false"/>
          <w:color w:val="000000"/>
          <w:sz w:val="28"/>
        </w:rPr>
        <w:t>
      РАО – радиоактивные отходы</w:t>
      </w:r>
    </w:p>
    <w:p>
      <w:pPr>
        <w:spacing w:after="0"/>
        <w:ind w:left="0"/>
        <w:jc w:val="both"/>
      </w:pPr>
      <w:r>
        <w:rPr>
          <w:rFonts w:ascii="Times New Roman"/>
          <w:b w:val="false"/>
          <w:i w:val="false"/>
          <w:color w:val="000000"/>
          <w:sz w:val="28"/>
        </w:rPr>
        <w:t>
      ИИИ – источники ионизирующего излучения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Программе развития атомной</w:t>
            </w:r>
            <w:r>
              <w:br/>
            </w:r>
            <w:r>
              <w:rPr>
                <w:rFonts w:ascii="Times New Roman"/>
                <w:b w:val="false"/>
                <w:i w:val="false"/>
                <w:color w:val="000000"/>
                <w:sz w:val="20"/>
              </w:rPr>
              <w:t>отрасли в Республике Казахстан</w:t>
            </w:r>
            <w:r>
              <w:br/>
            </w:r>
            <w:r>
              <w:rPr>
                <w:rFonts w:ascii="Times New Roman"/>
                <w:b w:val="false"/>
                <w:i w:val="false"/>
                <w:color w:val="000000"/>
                <w:sz w:val="20"/>
              </w:rPr>
              <w:t>на 2011 - 2014 годы</w:t>
            </w:r>
            <w:r>
              <w:br/>
            </w:r>
            <w:r>
              <w:rPr>
                <w:rFonts w:ascii="Times New Roman"/>
                <w:b w:val="false"/>
                <w:i w:val="false"/>
                <w:color w:val="000000"/>
                <w:sz w:val="20"/>
              </w:rPr>
              <w:t>с перспективой развития до 2020 года</w:t>
            </w:r>
          </w:p>
        </w:tc>
      </w:tr>
    </w:tbl>
    <w:p>
      <w:pPr>
        <w:spacing w:after="0"/>
        <w:ind w:left="0"/>
        <w:jc w:val="left"/>
      </w:pPr>
      <w:r>
        <w:rPr>
          <w:rFonts w:ascii="Times New Roman"/>
          <w:b/>
          <w:i w:val="false"/>
          <w:color w:val="000000"/>
        </w:rPr>
        <w:t xml:space="preserve"> Краткая информация</w:t>
      </w:r>
      <w:r>
        <w:br/>
      </w:r>
      <w:r>
        <w:rPr>
          <w:rFonts w:ascii="Times New Roman"/>
          <w:b/>
          <w:i w:val="false"/>
          <w:color w:val="000000"/>
        </w:rPr>
        <w:t>об отраслевой программе "Развитие атомной отрасли</w:t>
      </w:r>
      <w:r>
        <w:br/>
      </w:r>
      <w:r>
        <w:rPr>
          <w:rFonts w:ascii="Times New Roman"/>
          <w:b/>
          <w:i w:val="false"/>
          <w:color w:val="000000"/>
        </w:rPr>
        <w:t>в Республике Казахстан на 2011 – 2014 годы</w:t>
      </w:r>
      <w:r>
        <w:br/>
      </w:r>
      <w:r>
        <w:rPr>
          <w:rFonts w:ascii="Times New Roman"/>
          <w:b/>
          <w:i w:val="false"/>
          <w:color w:val="000000"/>
        </w:rPr>
        <w:t>с перспективой развития до 2020 года"</w:t>
      </w:r>
    </w:p>
    <w:p>
      <w:pPr>
        <w:spacing w:after="0"/>
        <w:ind w:left="0"/>
        <w:jc w:val="both"/>
      </w:pPr>
      <w:r>
        <w:rPr>
          <w:rFonts w:ascii="Times New Roman"/>
          <w:b w:val="false"/>
          <w:i w:val="false"/>
          <w:color w:val="ff0000"/>
          <w:sz w:val="28"/>
        </w:rPr>
        <w:t xml:space="preserve">
      Сноска. Программа дополнена приложением 8 в соответствии с постановлением Правительства РК от 13.03.2014 </w:t>
      </w:r>
      <w:r>
        <w:rPr>
          <w:rFonts w:ascii="Times New Roman"/>
          <w:b w:val="false"/>
          <w:i w:val="false"/>
          <w:color w:val="ff0000"/>
          <w:sz w:val="28"/>
        </w:rPr>
        <w:t>№ 236</w:t>
      </w:r>
      <w:r>
        <w:rPr>
          <w:rFonts w:ascii="Times New Roman"/>
          <w:b w:val="false"/>
          <w:i w:val="false"/>
          <w:color w:val="ff0000"/>
          <w:sz w:val="28"/>
        </w:rPr>
        <w:t>.</w:t>
      </w:r>
    </w:p>
    <w:p>
      <w:pPr>
        <w:spacing w:after="0"/>
        <w:ind w:left="0"/>
        <w:jc w:val="both"/>
      </w:pPr>
      <w:r>
        <w:rPr>
          <w:rFonts w:ascii="Times New Roman"/>
          <w:b w:val="false"/>
          <w:i w:val="false"/>
          <w:color w:val="000000"/>
          <w:sz w:val="28"/>
        </w:rPr>
        <w:t>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8367"/>
        <w:gridCol w:w="3049"/>
      </w:tblGrid>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атомной отрасли в Республике Казахстан на 2011 – 2014 годы с перспективой развития до 2020 года</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Межведомственное взаимодействие</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орган, ответственный за разработку и реализацию отраслевой программы</w:t>
            </w:r>
          </w:p>
          <w:p>
            <w:pPr>
              <w:spacing w:after="20"/>
              <w:ind w:left="20"/>
              <w:jc w:val="both"/>
            </w:pPr>
            <w:r>
              <w:rPr>
                <w:rFonts w:ascii="Times New Roman"/>
                <w:b w:val="false"/>
                <w:i w:val="false"/>
                <w:color w:val="000000"/>
                <w:sz w:val="20"/>
              </w:rPr>
              <w:t>
Министерство индустрии и новых технологий Республики Казахстан</w:t>
            </w:r>
          </w:p>
          <w:p>
            <w:pPr>
              <w:spacing w:after="20"/>
              <w:ind w:left="20"/>
              <w:jc w:val="both"/>
            </w:pPr>
            <w:r>
              <w:rPr>
                <w:rFonts w:ascii="Times New Roman"/>
                <w:b w:val="false"/>
                <w:i w:val="false"/>
                <w:color w:val="000000"/>
                <w:sz w:val="20"/>
              </w:rPr>
              <w:t>
Ответственный за реализацию отраслевой программы</w:t>
            </w:r>
          </w:p>
          <w:p>
            <w:pPr>
              <w:spacing w:after="20"/>
              <w:ind w:left="20"/>
              <w:jc w:val="both"/>
            </w:pPr>
            <w:r>
              <w:rPr>
                <w:rFonts w:ascii="Times New Roman"/>
                <w:b w:val="false"/>
                <w:i w:val="false"/>
                <w:color w:val="000000"/>
                <w:sz w:val="20"/>
              </w:rPr>
              <w:t xml:space="preserve">
Курирующий вице-министр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организаций и ведомств – соисполнителей</w:t>
            </w:r>
          </w:p>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p>
            <w:pPr>
              <w:spacing w:after="20"/>
              <w:ind w:left="20"/>
              <w:jc w:val="both"/>
            </w:pPr>
            <w:r>
              <w:rPr>
                <w:rFonts w:ascii="Times New Roman"/>
                <w:b w:val="false"/>
                <w:i w:val="false"/>
                <w:color w:val="000000"/>
                <w:sz w:val="20"/>
              </w:rPr>
              <w:t>
Министерство здравоохранения Республики Казахстан,</w:t>
            </w:r>
          </w:p>
          <w:p>
            <w:pPr>
              <w:spacing w:after="20"/>
              <w:ind w:left="20"/>
              <w:jc w:val="both"/>
            </w:pPr>
            <w:r>
              <w:rPr>
                <w:rFonts w:ascii="Times New Roman"/>
                <w:b w:val="false"/>
                <w:i w:val="false"/>
                <w:color w:val="000000"/>
                <w:sz w:val="20"/>
              </w:rPr>
              <w:t>
Министерство окружающей среды и водных ресурсов Республики Казахстан</w:t>
            </w:r>
          </w:p>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p>
            <w:pPr>
              <w:spacing w:after="20"/>
              <w:ind w:left="20"/>
              <w:jc w:val="both"/>
            </w:pPr>
            <w:r>
              <w:rPr>
                <w:rFonts w:ascii="Times New Roman"/>
                <w:b w:val="false"/>
                <w:i w:val="false"/>
                <w:color w:val="000000"/>
                <w:sz w:val="20"/>
              </w:rPr>
              <w:t>
Комитет по атомной энергии Министерства индустрии и новых технологий Республики Казахстан,</w:t>
            </w:r>
          </w:p>
          <w:p>
            <w:pPr>
              <w:spacing w:after="20"/>
              <w:ind w:left="20"/>
              <w:jc w:val="both"/>
            </w:pPr>
            <w:r>
              <w:rPr>
                <w:rFonts w:ascii="Times New Roman"/>
                <w:b w:val="false"/>
                <w:i w:val="false"/>
                <w:color w:val="000000"/>
                <w:sz w:val="20"/>
              </w:rPr>
              <w:t>
АО "НАК Казатомпром" – акционерное общество Национальная атомная компания Казатомпром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1"/>
        <w:gridCol w:w="7249"/>
      </w:tblGrid>
      <w:tr>
        <w:trPr>
          <w:trHeight w:val="30" w:hRule="atLeast"/>
        </w:trPr>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Перечень ключевых задач</w:t>
            </w:r>
          </w:p>
        </w:tc>
      </w:tr>
      <w:tr>
        <w:trPr>
          <w:trHeight w:val="30" w:hRule="atLeast"/>
        </w:trPr>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атомной промышленности</w:t>
            </w:r>
          </w:p>
        </w:tc>
      </w:tr>
      <w:tr>
        <w:trPr>
          <w:trHeight w:val="30" w:hRule="atLeast"/>
        </w:trPr>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атомной энергетики</w:t>
            </w:r>
          </w:p>
        </w:tc>
      </w:tr>
      <w:tr>
        <w:trPr>
          <w:trHeight w:val="30" w:hRule="atLeast"/>
        </w:trPr>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науки в атомной сфере</w:t>
            </w:r>
          </w:p>
        </w:tc>
      </w:tr>
      <w:tr>
        <w:trPr>
          <w:trHeight w:val="30" w:hRule="atLeast"/>
        </w:trPr>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здоровья населения и окружающей среды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2"/>
        <w:gridCol w:w="4358"/>
        <w:gridCol w:w="6600"/>
      </w:tblGrid>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Цель</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Целевые индикаторы</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атомной промышленности и создание атомной энергетики для обеспечения ускоренного индустриально-инновационного развития страны</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объема добычи урана по контрактам на недропользование с учетом конъюнктуры мирового рынка и при согласовании с компетентным органом Республики Казахстан. </w:t>
            </w:r>
          </w:p>
          <w:p>
            <w:pPr>
              <w:spacing w:after="20"/>
              <w:ind w:left="20"/>
              <w:jc w:val="both"/>
            </w:pPr>
            <w:r>
              <w:rPr>
                <w:rFonts w:ascii="Times New Roman"/>
                <w:b w:val="false"/>
                <w:i w:val="false"/>
                <w:color w:val="000000"/>
                <w:sz w:val="20"/>
              </w:rPr>
              <w:t>
Создание новых производств ядерного топливного цикла;</w:t>
            </w:r>
          </w:p>
          <w:p>
            <w:pPr>
              <w:spacing w:after="20"/>
              <w:ind w:left="20"/>
              <w:jc w:val="both"/>
            </w:pPr>
            <w:r>
              <w:rPr>
                <w:rFonts w:ascii="Times New Roman"/>
                <w:b w:val="false"/>
                <w:i w:val="false"/>
                <w:color w:val="000000"/>
                <w:sz w:val="20"/>
              </w:rPr>
              <w:t>
Развитие инфраструктуры атомной энергетики;</w:t>
            </w:r>
          </w:p>
          <w:p>
            <w:pPr>
              <w:spacing w:after="20"/>
              <w:ind w:left="20"/>
              <w:jc w:val="both"/>
            </w:pPr>
            <w:r>
              <w:rPr>
                <w:rFonts w:ascii="Times New Roman"/>
                <w:b w:val="false"/>
                <w:i w:val="false"/>
                <w:color w:val="000000"/>
                <w:sz w:val="20"/>
              </w:rPr>
              <w:t>
Развитие инфраструктуры атомной науки;</w:t>
            </w:r>
          </w:p>
          <w:p>
            <w:pPr>
              <w:spacing w:after="20"/>
              <w:ind w:left="20"/>
              <w:jc w:val="both"/>
            </w:pPr>
            <w:r>
              <w:rPr>
                <w:rFonts w:ascii="Times New Roman"/>
                <w:b w:val="false"/>
                <w:i w:val="false"/>
                <w:color w:val="000000"/>
                <w:sz w:val="20"/>
              </w:rPr>
              <w:t>
Защита здоровья населения в связи с развитием атомной энергетики.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3893"/>
        <w:gridCol w:w="7467"/>
      </w:tblGrid>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Ключевые мероприятия</w:t>
            </w:r>
          </w:p>
          <w:p>
            <w:pPr>
              <w:spacing w:after="20"/>
              <w:ind w:left="20"/>
              <w:jc w:val="both"/>
            </w:pPr>
            <w:r>
              <w:rPr>
                <w:rFonts w:ascii="Times New Roman"/>
                <w:b w:val="false"/>
                <w:i w:val="false"/>
                <w:color w:val="000000"/>
                <w:sz w:val="20"/>
              </w:rPr>
              <w:t>
(по группам задач)</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Показатели результатов выполнения</w:t>
            </w:r>
          </w:p>
          <w:p>
            <w:pPr>
              <w:spacing w:after="20"/>
              <w:ind w:left="20"/>
              <w:jc w:val="both"/>
            </w:pPr>
            <w:r>
              <w:rPr>
                <w:rFonts w:ascii="Times New Roman"/>
                <w:b w:val="false"/>
                <w:i w:val="false"/>
                <w:color w:val="000000"/>
                <w:sz w:val="20"/>
              </w:rPr>
              <w:t>
задач</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Развитие атомной промышленности.</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добычи природного урана</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добычи природного по контрактам на недропользование с учетом конъюнктуры мирового рынка и при согласовании с компетентным органом Республики Казахстан</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производства по конверсии урана через участие в зарубежных активах и трансферте технологий на АО "УМЗ"</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гексафторида урана 12000 тонн в год, с долей АО НАК Казатомпром в 6000 тонн урана в год (2016 г.);</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в разделительном производстве на территории РФ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услуг по обогащению урана в действующем предприятии по разделению изотопов на территории РФ 2,5 млн. ЕРР, (2013 г.).</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совместных предприятий по производству тепловыделяющих сборок (далее ТВС) для реакторов АЭС западного дизайна, а также для обеспечения потребностей атомной энергетики в Казахстане</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на АО "Ульбинский металлургический завод" тепловыделяющих сборок мощностью 400 тонн урана (2020 г.);</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Развитие атомной энергетики</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по строительству первой АЭС</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ввод в эксплуатацию АЭС (к 2020 г.) в случае принятия решения Правительством Республики Казахстан</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по созданию специализированных проектно-конструкторских организаций (ПКО) для разработки и проектирования АЭС и других объектов атомной отрасли</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ПКО на базе РГП НЯЦ РК (2015 г.)</w:t>
            </w:r>
          </w:p>
          <w:p>
            <w:pPr>
              <w:spacing w:after="20"/>
              <w:ind w:left="20"/>
              <w:jc w:val="both"/>
            </w:pPr>
            <w:r>
              <w:rPr>
                <w:rFonts w:ascii="Times New Roman"/>
                <w:b w:val="false"/>
                <w:i w:val="false"/>
                <w:color w:val="000000"/>
                <w:sz w:val="20"/>
              </w:rPr>
              <w:t>
ПКО на базе АО НАК Казатомпром (2015 г.)</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Республиканского центра по переработке и длительному хранению РАО и ИИИ на комплексе исследовательских реакторов "Байкал-1"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реализация проекта создания Республиканского центра по переработке и длительному хранению РАО и ИИИ (2014-2018 гг.)</w:t>
            </w:r>
          </w:p>
          <w:p>
            <w:pPr>
              <w:spacing w:after="20"/>
              <w:ind w:left="20"/>
              <w:jc w:val="both"/>
            </w:pPr>
            <w:r>
              <w:rPr>
                <w:rFonts w:ascii="Times New Roman"/>
                <w:b w:val="false"/>
                <w:i w:val="false"/>
                <w:color w:val="000000"/>
                <w:sz w:val="20"/>
              </w:rPr>
              <w:t>
Производственная мощность центра</w:t>
            </w:r>
          </w:p>
          <w:p>
            <w:pPr>
              <w:spacing w:after="20"/>
              <w:ind w:left="20"/>
              <w:jc w:val="both"/>
            </w:pPr>
            <w:r>
              <w:rPr>
                <w:rFonts w:ascii="Times New Roman"/>
                <w:b w:val="false"/>
                <w:i w:val="false"/>
                <w:color w:val="000000"/>
                <w:sz w:val="20"/>
              </w:rPr>
              <w:t>
по количеству перерабатываемых РАО - 1500 тонн/год</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по обеспечению атомной отрасли профессиональными кадрами</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атомной отрасли профессиональными кадрами (2014 г.)</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Развитие науки в атомной сфере</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комплекса исследовательских ядерных реакторов ВВР-К, ИВГ.1М, ИГР</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комплекса исследовательских ядерных реакторов ВВР-К, ИВГ.1М, ИГР (2014-2020 гг.)</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Казахстанского термоядерного материаловедческого реактора токамака КТМ в г. Курчатов.</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Казахстанского термоядерного материаловедческого реактора Токамак КТМ в г. Курчатов (2016 г.)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инвестиционного проекта реконструкции ускорительного комплекса У-150М</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инвестиционного проекта реконструкции ускорительного комплекса У-150М (2014-2015 г.)</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Охрана здоровья населения и окружающей среды</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Республиканского центра комплексной дозиметрии</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Республиканского центра комплексной дозиметрии (2014-2018 гг.)</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Центра ядерной медицины и биофизики</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Центра ядерной медицины и биофизики (2015 г.)</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