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068b" w14:textId="cf80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"Национальная геологоразведочная компания "Казгеология"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2011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оптимального освоения территории республики, создания благоприятных условий для жизни населения и новых минерально-сырьевых баз для фонда будущих поколений, а также обеспечения реализации экономических и геополитических интересов Казахстана в казахстанском секторе Каспийского шельфа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"Национальная геологоразведочная компания "Казгеология" (далее - общество)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направлениями деятельности 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воспроизводство минерально-сырьевой базы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осуществлении единой государственной политики в сфере геологоразведочных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геологического изучения недр, включая поиск и оценку месторождений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внедрение новых наукоемких и эффективных технологий в геологической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хранение, обработка, систематизация банка данных получаемой геологической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эффективное управление передаваемыми обществу пакетами акций (долей участия) организаций геологической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Министерству индустрии и новых технологий Республики Казахстан из резерва Правительства Республики Казахстан на неотложные затраты, предусмотренные в республиканском бюджете на 2011 год, средства в размере 75600000 (семьдесят пять миллионов шестьсот тысяч) тенге на формирование уставного капитала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индустрии и новых технологий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формирование уставного капитала общества в размере 75600000 (семьдесят пять миллионов шестьсот тысяч) тенге из средств, выделяемых из резерва Правительства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утвердить устав общества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регистрации общества в органах юстиции обеспечить передачу государственного пакета акций общества в оплату (увеличение) уставного капитала акционерного общества "Фонд национального благосостояния "Самрук-Қазына";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 дополнить строкой, порядковый номер 36,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"36. Акционерное общество "Национальная геологоразведочная компания "Казгеология".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