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068b" w14:textId="cf80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"Национальная геологоразведочная компания "Казгеология"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2011 года № 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оптимального освоения территории республики, создания благоприятных условий для жизни населения и новых минерально-сырьевых баз для фонда будущих поколений, а также обеспечения реализации экономических и геополитических интересов Казахстана в казахстанском секторе Каспийского шельфа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"Национальная геологоразведочная компания "Казгеология" (далее - общество) со стопроцентным участием государства в его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направлениями деятельности 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воспроизводство минерально-сырьевой базы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осуществлении единой государственной политики в сфере геологоразведочных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геологического изучения недр, включая поиск и оценку месторождений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и внедрение новых наукоемких и эффективных технологий в геологической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хранение, обработка, систематизация банка данных получаемой геологической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эффективное управление передаваемыми обществу пакетами акций (долей участия) организаций геологической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Выделить Министерству индустрии и новых технологий Республики Казахстан из резерва Правительства Республики Казахстан на неотложные затраты, предусмотренные в республиканском бюджете на 2011 год, средства в размере 75600000 (семьдесят пять миллионов шестьсот тысяч) тенге на формирование уставного капитала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Министерством индустрии и новых технологий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формирование уставного капитала общества в размере 75600000 (семьдесят пять миллионов шестьсот тысяч) тенге из средств, выделяемых из резерва Правительства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утвердить устав общества и обеспечить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регистрации общества в органах юстиции обеспечить передачу государственного пакета акций общества в оплату (увеличение) уставного капитала акционерного общества "Фонд национального благосостояния "Самрук-Қазына";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компании" дополнить строкой, порядковый номер 36,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"36. Акционерное общество "Национальная геологоразведочная компания "Казгеология".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