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fe67f0" w14:textId="0fe67f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требований к минимальному составу экипажей судов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20 июня 2011 года № 677. Утратило силу постановлением Правительства Республики Казахстан от 10 августа 2015 года № 623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  Сноска. Утратило силу постановлением Правительства РК от 10.08.2015 </w:t>
      </w:r>
      <w:r>
        <w:rPr>
          <w:rFonts w:ascii="Times New Roman"/>
          <w:b w:val="false"/>
          <w:i w:val="false"/>
          <w:color w:val="ff0000"/>
          <w:sz w:val="28"/>
        </w:rPr>
        <w:t>№ 623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16)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8 и 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33 Закона Республики Казахстан от 6 июля 2004 года "О внутреннем водном транспорте"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Установить требования к минимальному составу экипажей судов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по истечении десяти календарных дней со дня первого официального опубликования.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К. Масимов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20 июня 2011 года № 677 </w:t>
      </w:r>
    </w:p>
    <w:bookmarkEnd w:id="2"/>
    <w:bookmarkStart w:name="z5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Требования к минимальному составу экипажей судов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Настоящие Требования к минимальному составу экипажей судов (далее - требования) разработаны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6 июля 2004 года "О внутреннем водном транспорте" и определяют требования к минимальному составу экипажей самоходных судов (далее - минимальный состав), которые достаточны для обеспечения безопасной эксплуатации судна, выполнения требований режима рабочего времени и времени отдыха на борту судна.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Требования распространяются на самоходные суда, подлежащие государственной регистрации в </w:t>
      </w:r>
      <w:r>
        <w:rPr>
          <w:rFonts w:ascii="Times New Roman"/>
          <w:b w:val="false"/>
          <w:i w:val="false"/>
          <w:color w:val="000000"/>
          <w:sz w:val="28"/>
        </w:rPr>
        <w:t>Государственном судовом реестре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и </w:t>
      </w:r>
      <w:r>
        <w:rPr>
          <w:rFonts w:ascii="Times New Roman"/>
          <w:b w:val="false"/>
          <w:i w:val="false"/>
          <w:color w:val="000000"/>
          <w:sz w:val="28"/>
        </w:rPr>
        <w:t>Реестре</w:t>
      </w:r>
      <w:r>
        <w:rPr>
          <w:rFonts w:ascii="Times New Roman"/>
          <w:b w:val="false"/>
          <w:i w:val="false"/>
          <w:color w:val="000000"/>
          <w:sz w:val="28"/>
        </w:rPr>
        <w:t xml:space="preserve"> арендованных иностранных судов.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В минимальный состав экипажей самоходных судов внутреннего водного плавания входят следующие должности: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капитан-механик;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капитан;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механик;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судоводитель-судомеханик;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судоводитель;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судомеханик;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 электромеханик.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В минимальный состав экипажей самоходных транспортных судов смешанного (река-море) плавания входят следующие должности: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капитан;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старший помощник капитана;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второй помощник капитана;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третий помощник капитана;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старший механик;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второй механик;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 третий механик;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8) четвертый механик;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9) электромеханик (электрик);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10) радиоспециалист;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11) судовой повар.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При численности экипажа менее нормативов минимального состава экипажей самоходных судов внутреннего водного плавания (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требованиям) и нормативов минимального состава экипажей самоходных транспортных судов смешанного (река-море) плавания (</w:t>
      </w:r>
      <w:r>
        <w:rPr>
          <w:rFonts w:ascii="Times New Roman"/>
          <w:b w:val="false"/>
          <w:i w:val="false"/>
          <w:color w:val="000000"/>
          <w:sz w:val="28"/>
        </w:rPr>
        <w:t>приложение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требованиям) эксплуатация судна не допускается.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В минимальный состав не входят работники, обслуживающие пассажиров, командный состав судов и судовую команду.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На судах, перевозящих скоропортящиеся грузы, в минимальном составе экипажа судна предусматривается должность механика по рефрижераторным установкам.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На судах с главной дизель-электрической установкой в минимальный состав вводятся два электромеханика на пассажирских судах и один электромеханик - на судах другого типа.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На судах без символа "А", не удовлетворяющих требованиям автоматизации по одной или двум обслуживающим устройствам и системам, минимальный состав увеличивается на одного матроса (рулевого) - моториста.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На судах с символом "А", не удовлетворяющих требованиям автоматизации по одной или двум обслуживающим устройствам и системам, минимальный состав увеличивается на одного специалиста соответствующей специальности.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При вождении грузовыми теплоходами и буксирными судами (толкачами) двух и более барж (барж-приставок), эксплуатируемых без судового экипажа, в штат экипажа самоходного судна добавляется по одному человеку рядового состава на каждые две баржи.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 работе самоходных судов длиной более 75 метров или состава длиной более 75 метров численность рядового состава обеспечивающих одновременную швартовку (отшвартовку) на носу и корме судна (состава) составляет не менее двух человек.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С учетом настоящих требований судовладельцем разрабатывается и утверждается штатное расписание экипажа, которое выдается на судно до ввода его в эксплуатацию.</w:t>
      </w:r>
    </w:p>
    <w:bookmarkEnd w:id="4"/>
    <w:bookmarkStart w:name="z3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Требованиям к минимальному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составу экипажей судов   </w:t>
      </w:r>
    </w:p>
    <w:bookmarkEnd w:id="5"/>
    <w:bookmarkStart w:name="z3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  </w:t>
      </w:r>
      <w:r>
        <w:rPr>
          <w:rFonts w:ascii="Times New Roman"/>
          <w:b/>
          <w:i w:val="false"/>
          <w:color w:val="000000"/>
          <w:sz w:val="28"/>
        </w:rPr>
        <w:t>Нормативы минимального состава экипажей самоходных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судов внутреннего плавания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69"/>
        <w:gridCol w:w="2648"/>
        <w:gridCol w:w="1341"/>
        <w:gridCol w:w="1116"/>
        <w:gridCol w:w="1177"/>
        <w:gridCol w:w="1055"/>
        <w:gridCol w:w="1177"/>
        <w:gridCol w:w="1219"/>
        <w:gridCol w:w="1239"/>
        <w:gridCol w:w="1179"/>
      </w:tblGrid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Степень автоматизации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Минимальная численность состава экипажа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Суда с символом «А» в классе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 судоходства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Суда без символа «А» в классе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 судоходства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Режим использования судов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времени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включи-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тельно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вклю-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тельно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круглосуточно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включи-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тельно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включи-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тельно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круглосуточно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Режим работы экипажей судов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времени</w:t>
            </w:r>
          </w:p>
        </w:tc>
        <w:tc>
          <w:tcPr>
            <w:tcW w:w="13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сменная</w:t>
            </w:r>
          </w:p>
        </w:tc>
        <w:tc>
          <w:tcPr>
            <w:tcW w:w="11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смен-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ная</w:t>
            </w:r>
          </w:p>
        </w:tc>
        <w:tc>
          <w:tcPr>
            <w:tcW w:w="11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сменная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часов</w:t>
            </w:r>
          </w:p>
        </w:tc>
        <w:tc>
          <w:tcPr>
            <w:tcW w:w="10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смен-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часов</w:t>
            </w:r>
          </w:p>
        </w:tc>
        <w:tc>
          <w:tcPr>
            <w:tcW w:w="11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сменная</w:t>
            </w:r>
          </w:p>
        </w:tc>
        <w:tc>
          <w:tcPr>
            <w:tcW w:w="12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сменная</w:t>
            </w:r>
          </w:p>
        </w:tc>
        <w:tc>
          <w:tcPr>
            <w:tcW w:w="12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сменная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часов</w:t>
            </w:r>
          </w:p>
        </w:tc>
        <w:tc>
          <w:tcPr>
            <w:tcW w:w="11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смен-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ная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часов</w:t>
            </w:r>
          </w:p>
        </w:tc>
      </w:tr>
      <w:tr>
        <w:trPr>
          <w:trHeight w:val="30" w:hRule="atLeast"/>
        </w:trPr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судов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состав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Самоходные сухогрузные</w:t>
            </w:r>
          </w:p>
        </w:tc>
      </w:tr>
      <w:tr>
        <w:trPr>
          <w:trHeight w:val="30" w:hRule="atLeast"/>
        </w:trPr>
        <w:tc>
          <w:tcPr>
            <w:tcW w:w="1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Грузоподъ-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емностью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включи-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тельно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Капитан-механик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Капитан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Механик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Судоводитель-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судомеханик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Судоводитель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Судомеханик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Рядовой состав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Всего: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1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Грузоподъ-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емностью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601-1000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Капитан-механик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Капитан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Механик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Судоводитель-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судомеханик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Судоводитель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Судомеханик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Рядовой состав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Всего: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30" w:hRule="atLeast"/>
        </w:trPr>
        <w:tc>
          <w:tcPr>
            <w:tcW w:w="1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Грузоподъ-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емностью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1001-2400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Капитан-механик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Капитан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Механик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Судоводитель-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судомеханик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Судоводитель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Судомеханик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Рядовой состав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Электромеханик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(электрик)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Всего: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</w:tr>
      <w:tr>
        <w:trPr>
          <w:trHeight w:val="30" w:hRule="atLeast"/>
        </w:trPr>
        <w:tc>
          <w:tcPr>
            <w:tcW w:w="1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Грузоподъ-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емностью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2401-5500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Капитан-механик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Капитан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Механик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Судоводитель-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судомеханик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Судоводитель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Судомеханик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Рядовой состав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Электромеханик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(электрик)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Всего: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Самоходные нефтеналивные (танкеры)</w:t>
            </w:r>
          </w:p>
        </w:tc>
      </w:tr>
      <w:tr>
        <w:trPr>
          <w:trHeight w:val="30" w:hRule="atLeast"/>
        </w:trPr>
        <w:tc>
          <w:tcPr>
            <w:tcW w:w="1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Грузоподъ-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емностью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599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Капитан-механик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Капитан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Механик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Судоводитель-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судомеханик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Судоводитель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Судомеханик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Рядовой состав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Всего: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1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Грузоподъ-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емностью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600-1500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Капитан-механик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Капитан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Механик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Судоводитель-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судомеханик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Судоводитель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Судомеханик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49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Рядовой состав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Электромеханик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(электрик)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Всего: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</w:tr>
      <w:tr>
        <w:trPr>
          <w:trHeight w:val="30" w:hRule="atLeast"/>
        </w:trPr>
        <w:tc>
          <w:tcPr>
            <w:tcW w:w="1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Грузоподъ-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емностью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1501-3300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Капитан-механик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Капитан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Механик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Судоводитель-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судомеханик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Судоводитель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Судомеханик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Рядовой состав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Электромеханик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(электрик)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Всего: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30" w:hRule="atLeast"/>
        </w:trPr>
        <w:tc>
          <w:tcPr>
            <w:tcW w:w="1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Грузоподъ-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емностью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3301 тонн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более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Капитан-механик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Капитан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Механик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Судоводитель-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судомеханик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Судоводитель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Судомеханик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Рядовой состав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Электромеханик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(электрик)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Боцман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Всего: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Буксиры и толкачи</w:t>
            </w:r>
          </w:p>
        </w:tc>
      </w:tr>
      <w:tr>
        <w:trPr>
          <w:trHeight w:val="30" w:hRule="atLeast"/>
        </w:trPr>
        <w:tc>
          <w:tcPr>
            <w:tcW w:w="1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Мощность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главных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двигателей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55 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 квт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Капитан-механик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Капитан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Механик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Судоводитель-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судомеханик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Судоводитель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Судомеханик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Рядовой состав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Всего: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1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Мощность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185 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 квт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Капитан-механик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Капитан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Механик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Судоводитель-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судомеханик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Судоводитель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Судомеханик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Рядовой состав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Всего: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1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Мощность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301 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 квт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Капитан-механик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Капитан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Механик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Судоводитель-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судомехник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Судоводитель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Судомеханик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Рядовой состав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Электромеханик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(электрик)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Всего: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30" w:hRule="atLeast"/>
        </w:trPr>
        <w:tc>
          <w:tcPr>
            <w:tcW w:w="1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Мощность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751 квт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более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Капитан-механик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Капитан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Механик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Судоводитель-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судомеханик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Судоводитель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Судомеханик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Рядовой состав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Электромеханик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(электрик)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Всего: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Пассажирские водоизмещающие суда</w:t>
            </w:r>
          </w:p>
        </w:tc>
      </w:tr>
      <w:tr>
        <w:trPr>
          <w:trHeight w:val="30" w:hRule="atLeast"/>
        </w:trPr>
        <w:tc>
          <w:tcPr>
            <w:tcW w:w="1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местами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сидения 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мест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Капитан-механик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Капитан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Механик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Судоводитель-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судомеханик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Рядовой состав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Всего: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1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местами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сидения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более мест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Капитан-механик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Капитан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Механик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Судоводитель-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судомеханик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Рядовой состав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Всего: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1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Скоростные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суда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подводных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крыльях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Капитан-механик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Судоводитель-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судомеханик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Рядовой состав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Всего: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</w:tbl>
    <w:bookmarkStart w:name="z3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Требованиям к минимальному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составу экипажей судов  </w:t>
      </w:r>
    </w:p>
    <w:bookmarkEnd w:id="7"/>
    <w:bookmarkStart w:name="z4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  
</w:t>
      </w:r>
      <w:r>
        <w:rPr>
          <w:rFonts w:ascii="Times New Roman"/>
          <w:b/>
          <w:i w:val="false"/>
          <w:color w:val="000000"/>
          <w:sz w:val="28"/>
        </w:rPr>
        <w:t>Нормативы минимального состава экипажей самоходных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 </w:t>
      </w:r>
      <w:r>
        <w:rPr>
          <w:rFonts w:ascii="Times New Roman"/>
          <w:b/>
          <w:i w:val="false"/>
          <w:color w:val="000000"/>
          <w:sz w:val="28"/>
        </w:rPr>
        <w:t>транспортных судов смешанного (река-море) плавания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523"/>
        <w:gridCol w:w="2000"/>
        <w:gridCol w:w="1640"/>
        <w:gridCol w:w="1638"/>
        <w:gridCol w:w="2000"/>
        <w:gridCol w:w="1641"/>
        <w:gridCol w:w="1638"/>
      </w:tblGrid>
      <w:tr>
        <w:trPr>
          <w:trHeight w:val="30" w:hRule="atLeast"/>
        </w:trPr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Минимальный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состав экипажей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Численность минимального состава экипажей судов</w:t>
            </w:r>
          </w:p>
        </w:tc>
      </w:tr>
      <w:tr>
        <w:trPr>
          <w:trHeight w:val="30" w:hRule="atLeast"/>
        </w:trPr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Степень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автоматизации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Суда со знаком А, А-1, А-2, А-3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 судоходства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Суда без знака автоматизации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классе Регистра судоходства</w:t>
            </w:r>
          </w:p>
        </w:tc>
      </w:tr>
      <w:tr>
        <w:trPr>
          <w:trHeight w:val="30" w:hRule="atLeast"/>
        </w:trPr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 морского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плавания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Заграничное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Прибрежное плавание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Заграничное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Прибрежное плавание</w:t>
            </w:r>
          </w:p>
        </w:tc>
      </w:tr>
      <w:tr>
        <w:trPr>
          <w:trHeight w:val="600" w:hRule="atLeast"/>
        </w:trPr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Режим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экипажей судов</w:t>
            </w:r>
          </w:p>
        </w:tc>
        <w:tc>
          <w:tcPr>
            <w:tcW w:w="20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3-х сменная</w:t>
            </w:r>
          </w:p>
        </w:tc>
        <w:tc>
          <w:tcPr>
            <w:tcW w:w="16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сменная</w:t>
            </w:r>
          </w:p>
        </w:tc>
        <w:tc>
          <w:tcPr>
            <w:tcW w:w="16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сменная</w:t>
            </w:r>
          </w:p>
        </w:tc>
        <w:tc>
          <w:tcPr>
            <w:tcW w:w="20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3-х сменная</w:t>
            </w:r>
          </w:p>
        </w:tc>
        <w:tc>
          <w:tcPr>
            <w:tcW w:w="16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сменная</w:t>
            </w:r>
          </w:p>
        </w:tc>
        <w:tc>
          <w:tcPr>
            <w:tcW w:w="16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сменная</w:t>
            </w:r>
          </w:p>
        </w:tc>
      </w:tr>
      <w:tr>
        <w:trPr>
          <w:trHeight w:val="600" w:hRule="atLeast"/>
        </w:trPr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состав экипажа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30" w:hRule="atLeast"/>
        </w:trPr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Капитан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Старший помощник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капитана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Второй помощник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капитана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Третий помощник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капитана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Старший механик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Второй механик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Третий механик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Четвертый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механик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Электромеханик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(электрик)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Рядовой состав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Радиоспециалист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Судовой повар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Всего: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 совмещении профессий командным и рядовым составом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(без выхода в заграничное плавание)</w:t>
            </w:r>
          </w:p>
        </w:tc>
      </w:tr>
      <w:tr>
        <w:trPr>
          <w:trHeight w:val="30" w:hRule="atLeast"/>
        </w:trPr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Капитан-механик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(помощника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механика)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Помощника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капитана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помощника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механика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Электромеханик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помощника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электромеханика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Рядовой состав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Судовой повар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Всего: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</w:tbl>
    <w:bookmarkStart w:name="z4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на судах со знаком А-1, А-2, А-3 Регистра судоходства в минимальном составе экипажа может быть один механик;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При наличии изъятий из требований Международной конвенцией по охране человеческой жизни на море 1974 года, измененной Протоколом 1978 года (СОЛАС 74/78) в установленном порядке в составе минимальной численности радиоспециалист не предусматривается.</w:t>
      </w:r>
    </w:p>
    <w:bookmarkEnd w:id="9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