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62c2" w14:textId="be56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базового финансирования научной и (или) научно-технической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2011 года № 670.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базового финансирования научной и (или) научно-технической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2011 года № 670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базового финансирования научной и (или) научно-технической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- в редакции Постановления Правительства РК от 06.08.2021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Базовое финансирование включает расходы по нормам базового финансирования на текущее обеспечение научной инфраструктуры и имущества, в том числе зданий, оборудования и материалов, оплату труда ведущих ученых, административного и обслуживающего персонала, а также информационное сопровождение научно-технической деятельности государственных научных организаций и научных организаций, приравненных к государственным, государственных организаций высшего и (или) послевузовского образования, организаций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организаций высшего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21.09.2022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на текущее обеспечение научной инфраструктуры и имущества, в том числе зданий, оборудования и материалов, включают: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коммунальных услуг (вода, газ, электроэнергия, отопление, канализация, вентиляция);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связи и универсальных услуг связи;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аренду транспорта;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взносы на социальные отчисления в Государственный фонд социального страхования и обязательное социальное медицинское страхование;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на приобретение товаров, относящихся к основным средствам, расходных материалов, приобретение прочих товаров, прочие текущие затраты, затраты на охрану (охрана объекта и (или) имущества физических и юридических лиц, в том числе при его транспортировке), затраты на охранную сигнализацию;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износ (амортизация) основных средств, используемых в научной и (или) научно-технической деятельности, текущий ремонт здания, оборудования.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расходы определяются согласно нормативам, аналогичным нормативам, установленным следующими постановлениями Правительства Республики Казахстан: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 ноября 1998 года № 1118 "</w:t>
      </w:r>
      <w:r>
        <w:rPr>
          <w:rFonts w:ascii="Times New Roman"/>
          <w:b w:val="false"/>
          <w:i w:val="false"/>
          <w:color w:val="000000"/>
          <w:sz w:val="28"/>
        </w:rPr>
        <w:t>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</w:t>
      </w:r>
      <w:r>
        <w:rPr>
          <w:rFonts w:ascii="Times New Roman"/>
          <w:b w:val="false"/>
          <w:i w:val="false"/>
          <w:color w:val="000000"/>
          <w:sz w:val="28"/>
        </w:rPr>
        <w:t>" по нормам, установленным для зданий органов управления;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 февраля 2003 года № 145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акции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оплате труда ведущих ученых, административного и обслуживающего персонала включают оплату труда, в том числе компенсационные выплаты административного и обслуживающего персонала государственных научных организаций и научных организаций, приравненных к государственным, государственных организаций высшего и (или) послевузовского образования, организаций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организаций высшего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административного и обслуживающего персонала включают выплаты пособия на оздоровление гражданским служащим, содержащимся за счет государственного бюджета.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расходы для государственных предприятий на праве оперативного управления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№ 1193).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государственных предприятий на праве хозяйственного ведения, акционерных обществ, некоммерческих акционерных обществ, товариществ с ограниченной ответственностью расходы на оплату труда определяются в размере минимальной оплаты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1193 сверх минимальной оплаты за счет собственных доходов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21.09.2022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по информационному сопровождению научно-технической деятельности формируются по фактическим затратам и включают услуги по размещению материалов в средствах массовой информации.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Налоги и другие обязательные платежи в бюджет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