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68e1" w14:textId="b976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Малайзии о взаимном предоставлении земельных участков
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2011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Малайзии о взаимном предоставлении земельных участков для строительства зданий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Правительства Республики Казахстан Соглашение между Правительством Республики Казахстан и Правительством Малайзии о взаимном предоставлении земельных участков для строительства зданий дипломатических представительств,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2011 года № 628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Малайзии о взаимном предоставлении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Малайзии, (далее именуемые «Стороны», а по отдельности «Сторона»),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традиционных, дружественных отношений между двумя государствами, обеспечения надлежащих условий пребывания и работы дипломатических представительств Республики Казахстан в Малайзии и Малайзии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 взаимности, равноправия и равной ответственности,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малайзийской Стороне сроком на сорок девять (49) лет с правом последующей пролонгации на аналогичные сроки во временное возмездное пользование (аренду) земельный участок в городе Астана Республики Казахстан, расположенный по улице Обаган, общей площадью 1, 3 га для строительства комплекса зданий, необходимых для функционирования Посольства Малайзии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земельного участка с обозначением месторасположения, площади и его границ приведена в Приложении 1,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за временное возмездное пользование (аренду) земельным участком составляет 1 тенге на сорок девять (49)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Малазийская Сторона предоставляет казахстанской Стороне сроком на сорок девять (49) лет с правом последующей пролонгации на аналогичные сроки во временное возмездное пользование (аренду) земельный участок С17 в дипломатическом городке города Путраджайа Малайзии, общей площадью 1, 2 га для строительства комплекса зданий, необходимых для функционирования Посольства Республики Казахстан в Малайзии.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земельного участка с обозначением месторасположения, площади и его границ приведена в Приложении 2,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за временное возмездное пользование (аренду) земельным участком составляет 1 ринггит на сорок девять (49)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настоящем Соглашении, являются равноценными и предоставляются на паритетной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 настоящем Соглашении, предоставляются необремененные недвижимым имуществом, а так же свободными от долгов, обременении и прав третьих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обнаружения исторических и культурных памятников во время подготовительных работ или строительства, такие находки, в соответствии с законодательством государства пребывания, должны быть переданы в доход этого государства. Обнаружение исторических и культурных памятников не должно препятствовать дальнейшему процессу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настоящем Соглашении, освобождаются от уплаты всех налогов, сборов, пошлин, взимаемых в соответствии с национальными законодательствами государств Сторон, за исключением платы за их аренду.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передавать или сдавать в аренду земельные участки, переданные им в соответствии с настоящим Соглашением третьим сторонам.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соблюдают действующее в государстве пребывания законодательство в области градостроительства и архитектуры.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 собственности на комплексы зданий соответствующих дипломатических представительств, возведенных на соответствующих земельных участках, принадлежит построившей их Стороне. По завершению строительства упомянутых комплексов зданий, Стороны оказывают взаимное содействие в государственной регистрации прав на эти комплексы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срока аренды, и в случае ее непродления, Сторона, обладающая правом собственности на данные комплексы зданий, имеет право на отчуждение вышеуказанного комплекса, с учетом преимущественного права другой Стороны на приобретение комплекса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проданной недвижимости автоматически прекращается.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работ, такие как землеустроительные и топографо-геодезические, экспертиза проектов и строительство зданий, а также расходы на их содержание и ремонт, электро-, газо-, водо- и теплоснабжение, услуги связи и другие конкретные виды обслуживания на земельных участках, указанных в настоящем Соглашении, Стороны несут самостоятельно согласно нормативам и тарифам, действующим в государствах Сторон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 соответствии с законодательством своего государства оказывает содействие в организации и осуществлении строительства и подведения всех необходимых коммунальных сооружений до границ, передаваемого ею в аренду земельного участка за счет собственных средств, а в пределах границ данного земельного участка, за счет средств Стороны-арендатора, как только последней будут предоставлены исходные данные на подключение к коммунальным сооружениям.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содействие в организации выдачи разрешений на строительство комплекса зданий, предусмотренных настоящим Соглашением, в соответствии с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освобождаются от ответственности за неисполнение или ненадлежащее исполнение обязательств по настоящему Соглашению, если это явилось следствием форс-мажорных обстоятельств, то есть обстоятельств непреодолимой силы (стихийное бедствие или иные обстоятельства, которые невозможно предусмотреть или предотвратить), влекущих неисполнение или ненадлежащее исполнение условий настоящего Соглашения. В случае форс-мажора, пострадавшая Сторона информирует в письменной форме по дипломатическим каналам другую Сторону о событии форс-мажора.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неотъемлемыми частями.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при толковании или выполнении настоящего Соглашения, разрешаются Сторонами путем проведения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лет, по истечении которых автоматически продлевается на последующие сорокадевятилетние периоды, если ни одна из Сторон не позднее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 своими правительствами,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«__» _______ 2011 года,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экземплярах, каждый на казахском, малазийском,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      Малайзии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Соглашению между Правительством Республики Казахстан и Правительством Малайзии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участка: улица Обаган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Соглашению между Правительством Республики Казахстан и Правительством Малайзии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