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61aa0" w14:textId="8061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Скляре Р.В., Кутербекове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2011 года № 541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Скляра Романа Васильевича вице-министром транспорта и коммуникаций Республики Казахстан, освободив от этой должности Кутербекова Дулата Казистаевича.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