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61aa0" w14:textId="8061a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Скляре Р.В., Кутербекове Д.К.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мая 2011 года № 541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Скляра Романа Васильевича вице-министром транспорта и коммуникаций Республики Казахстан, освободив от этой должности Кутербекова Дулата Казистаевича.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