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76eb" w14:textId="d037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Высшей научно-технической комиссии при Правительстве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2011 года № 429. Утратило силу постановлением Правительства Республики Казахстан от 7 октября 2024 года № 826.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07.10.2024 </w:t>
      </w:r>
      <w:r>
        <w:rPr>
          <w:rFonts w:ascii="Times New Roman"/>
          <w:b w:val="false"/>
          <w:i w:val="false"/>
          <w:color w:val="ff0000"/>
          <w:sz w:val="28"/>
        </w:rPr>
        <w:t>№ 826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подпункта 5)</w:t>
      </w:r>
      <w:r>
        <w:rPr>
          <w:rFonts w:ascii="Times New Roman"/>
          <w:b w:val="false"/>
          <w:i w:val="false"/>
          <w:color w:val="000000"/>
          <w:sz w:val="28"/>
        </w:rPr>
        <w:t xml:space="preserve"> статьи 3 Закона Республики Казахстан "О науке"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15.11.2023 </w:t>
      </w:r>
      <w:r>
        <w:rPr>
          <w:rFonts w:ascii="Times New Roman"/>
          <w:b w:val="false"/>
          <w:i w:val="false"/>
          <w:color w:val="000000"/>
          <w:sz w:val="28"/>
        </w:rPr>
        <w:t>№ 1005</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Создать Высшую научно-техническую комиссию при Правительстве Республики Казахстан.</w:t>
      </w:r>
    </w:p>
    <w:bookmarkEnd w:id="1"/>
    <w:bookmarkStart w:name="z3" w:id="2"/>
    <w:p>
      <w:pPr>
        <w:spacing w:after="0"/>
        <w:ind w:left="0"/>
        <w:jc w:val="both"/>
      </w:pPr>
      <w:r>
        <w:rPr>
          <w:rFonts w:ascii="Times New Roman"/>
          <w:b w:val="false"/>
          <w:i w:val="false"/>
          <w:color w:val="000000"/>
          <w:sz w:val="28"/>
        </w:rPr>
        <w:t>
      2. Утвердить прилагаемые:</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Высшей научно-технической комиссии при Правительстве Республики Казахстан;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состав</w:t>
      </w:r>
      <w:r>
        <w:rPr>
          <w:rFonts w:ascii="Times New Roman"/>
          <w:b w:val="false"/>
          <w:i w:val="false"/>
          <w:color w:val="000000"/>
          <w:sz w:val="28"/>
        </w:rPr>
        <w:t xml:space="preserve"> Высшей научно-технической комиссии при Правительстве Республики Казахстан.</w:t>
      </w:r>
    </w:p>
    <w:bookmarkEnd w:id="4"/>
    <w:bookmarkStart w:name="z6" w:id="5"/>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2011 года № 429</w:t>
            </w:r>
          </w:p>
        </w:tc>
      </w:tr>
    </w:tbl>
    <w:bookmarkStart w:name="z9" w:id="7"/>
    <w:p>
      <w:pPr>
        <w:spacing w:after="0"/>
        <w:ind w:left="0"/>
        <w:jc w:val="left"/>
      </w:pPr>
      <w:r>
        <w:rPr>
          <w:rFonts w:ascii="Times New Roman"/>
          <w:b/>
          <w:i w:val="false"/>
          <w:color w:val="000000"/>
        </w:rPr>
        <w:t xml:space="preserve"> Положение о Высшей научно-технической комиссии при Правительстве Республики Казахстан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02.09.2021 </w:t>
      </w:r>
      <w:r>
        <w:rPr>
          <w:rFonts w:ascii="Times New Roman"/>
          <w:b w:val="false"/>
          <w:i w:val="false"/>
          <w:color w:val="ff0000"/>
          <w:sz w:val="28"/>
        </w:rPr>
        <w:t>№ 603</w:t>
      </w:r>
      <w:r>
        <w:rPr>
          <w:rFonts w:ascii="Times New Roman"/>
          <w:b w:val="false"/>
          <w:i w:val="false"/>
          <w:color w:val="ff0000"/>
          <w:sz w:val="28"/>
        </w:rPr>
        <w:t>.</w:t>
      </w:r>
    </w:p>
    <w:p>
      <w:pPr>
        <w:spacing w:after="0"/>
        <w:ind w:left="0"/>
        <w:jc w:val="both"/>
      </w:pPr>
      <w:r>
        <w:rPr>
          <w:rFonts w:ascii="Times New Roman"/>
          <w:b w:val="false"/>
          <w:i w:val="false"/>
          <w:color w:val="000000"/>
          <w:sz w:val="28"/>
        </w:rPr>
        <w:t>
      1. Высшая научно-техническая комиссия при Правительстве Республики Казахстан (далее - ВНТК) является коллегиальным органом при Правительстве Республики Казахстан.</w:t>
      </w:r>
    </w:p>
    <w:p>
      <w:pPr>
        <w:spacing w:after="0"/>
        <w:ind w:left="0"/>
        <w:jc w:val="both"/>
      </w:pPr>
      <w:r>
        <w:rPr>
          <w:rFonts w:ascii="Times New Roman"/>
          <w:b w:val="false"/>
          <w:i w:val="false"/>
          <w:color w:val="000000"/>
          <w:sz w:val="28"/>
        </w:rPr>
        <w:t>
      2. ВНТК возглавляет Премьер-Министр Республики Казахстан (далее - председатель), который имеет заместителя в лице первого руководителя уполномоченного органа в области науки.</w:t>
      </w:r>
    </w:p>
    <w:p>
      <w:pPr>
        <w:spacing w:after="0"/>
        <w:ind w:left="0"/>
        <w:jc w:val="both"/>
      </w:pPr>
      <w:r>
        <w:rPr>
          <w:rFonts w:ascii="Times New Roman"/>
          <w:b w:val="false"/>
          <w:i w:val="false"/>
          <w:color w:val="000000"/>
          <w:sz w:val="28"/>
        </w:rPr>
        <w:t>
      Председатель ВНТК осуществляет общее руководство деятельностью ВНТК, планирует его работу и определяет мероприятия, направленные на повышение качества и эффективности принимаемых решений.</w:t>
      </w:r>
    </w:p>
    <w:p>
      <w:pPr>
        <w:spacing w:after="0"/>
        <w:ind w:left="0"/>
        <w:jc w:val="both"/>
      </w:pPr>
      <w:r>
        <w:rPr>
          <w:rFonts w:ascii="Times New Roman"/>
          <w:b w:val="false"/>
          <w:i w:val="false"/>
          <w:color w:val="000000"/>
          <w:sz w:val="28"/>
        </w:rPr>
        <w:t>
      3. Состав ВНТК формируется из числа членов Правительства Республики Казахстан, руководителей государственных органов,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научных общественных объединений и утверждается постановлением Правительства Республики Казахстан.</w:t>
      </w:r>
    </w:p>
    <w:p>
      <w:pPr>
        <w:spacing w:after="0"/>
        <w:ind w:left="0"/>
        <w:jc w:val="both"/>
      </w:pPr>
      <w:r>
        <w:rPr>
          <w:rFonts w:ascii="Times New Roman"/>
          <w:b w:val="false"/>
          <w:i w:val="false"/>
          <w:color w:val="000000"/>
          <w:sz w:val="28"/>
        </w:rPr>
        <w:t>
      Рабочим органом ВНТК является уполномоченный государственный орган в области науки.</w:t>
      </w:r>
    </w:p>
    <w:p>
      <w:pPr>
        <w:spacing w:after="0"/>
        <w:ind w:left="0"/>
        <w:jc w:val="both"/>
      </w:pPr>
      <w:r>
        <w:rPr>
          <w:rFonts w:ascii="Times New Roman"/>
          <w:b w:val="false"/>
          <w:i w:val="false"/>
          <w:color w:val="000000"/>
          <w:sz w:val="28"/>
        </w:rPr>
        <w:t xml:space="preserve">
      4. В своей деятельности ВНТК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актами Президента Республики Казахстан и Правительства Республики Казахстан, иными нормативными правовыми актами Республики Казахстан и настоящим Положением.</w:t>
      </w:r>
    </w:p>
    <w:p>
      <w:pPr>
        <w:spacing w:after="0"/>
        <w:ind w:left="0"/>
        <w:jc w:val="left"/>
      </w:pPr>
      <w:r>
        <w:rPr>
          <w:rFonts w:ascii="Times New Roman"/>
          <w:b/>
          <w:i w:val="false"/>
          <w:color w:val="000000"/>
        </w:rPr>
        <w:t xml:space="preserve"> Глава 2. Основные задачи</w:t>
      </w:r>
    </w:p>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02.09.2021 </w:t>
      </w:r>
      <w:r>
        <w:rPr>
          <w:rFonts w:ascii="Times New Roman"/>
          <w:b w:val="false"/>
          <w:i w:val="false"/>
          <w:color w:val="ff0000"/>
          <w:sz w:val="28"/>
        </w:rPr>
        <w:t>№ 603</w:t>
      </w:r>
      <w:r>
        <w:rPr>
          <w:rFonts w:ascii="Times New Roman"/>
          <w:b w:val="false"/>
          <w:i w:val="false"/>
          <w:color w:val="ff0000"/>
          <w:sz w:val="28"/>
        </w:rPr>
        <w:t>.</w:t>
      </w:r>
    </w:p>
    <w:p>
      <w:pPr>
        <w:spacing w:after="0"/>
        <w:ind w:left="0"/>
        <w:jc w:val="both"/>
      </w:pPr>
      <w:r>
        <w:rPr>
          <w:rFonts w:ascii="Times New Roman"/>
          <w:b w:val="false"/>
          <w:i w:val="false"/>
          <w:color w:val="000000"/>
          <w:sz w:val="28"/>
        </w:rPr>
        <w:t>
      5. Задачами ВНТК являются:</w:t>
      </w:r>
    </w:p>
    <w:bookmarkStart w:name="z10" w:id="8"/>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научно-технической и инновационной деятельности;</w:t>
      </w:r>
    </w:p>
    <w:bookmarkEnd w:id="8"/>
    <w:bookmarkStart w:name="z11" w:id="9"/>
    <w:p>
      <w:pPr>
        <w:spacing w:after="0"/>
        <w:ind w:left="0"/>
        <w:jc w:val="both"/>
      </w:pPr>
      <w:r>
        <w:rPr>
          <w:rFonts w:ascii="Times New Roman"/>
          <w:b w:val="false"/>
          <w:i w:val="false"/>
          <w:color w:val="000000"/>
          <w:sz w:val="28"/>
        </w:rPr>
        <w:t xml:space="preserve">
      2) определение приоритетных фундаментальных и прикладных научных исследований по направлениям науки; </w:t>
      </w:r>
    </w:p>
    <w:bookmarkEnd w:id="9"/>
    <w:bookmarkStart w:name="z12" w:id="10"/>
    <w:p>
      <w:pPr>
        <w:spacing w:after="0"/>
        <w:ind w:left="0"/>
        <w:jc w:val="both"/>
      </w:pPr>
      <w:r>
        <w:rPr>
          <w:rFonts w:ascii="Times New Roman"/>
          <w:b w:val="false"/>
          <w:i w:val="false"/>
          <w:color w:val="000000"/>
          <w:sz w:val="28"/>
        </w:rPr>
        <w:t>
      3) рассмотрение предложений Национальных научных советов;</w:t>
      </w:r>
    </w:p>
    <w:bookmarkEnd w:id="10"/>
    <w:bookmarkStart w:name="z13" w:id="11"/>
    <w:p>
      <w:pPr>
        <w:spacing w:after="0"/>
        <w:ind w:left="0"/>
        <w:jc w:val="both"/>
      </w:pPr>
      <w:r>
        <w:rPr>
          <w:rFonts w:ascii="Times New Roman"/>
          <w:b w:val="false"/>
          <w:i w:val="false"/>
          <w:color w:val="000000"/>
          <w:sz w:val="28"/>
        </w:rPr>
        <w:t>
      4) определение и распределение по приоритетным направлениям развития науки объемов финансирования из государственного бюджета на научную и (или) научно-техническую деятельность, за исключением научных, научно-технических проектов и программ, формируемых в рамках государственного оборонного заказа, а также определение объемов финансирования коммерциализации результатов научной и (или) научно-технической деятельности;</w:t>
      </w:r>
    </w:p>
    <w:bookmarkEnd w:id="11"/>
    <w:bookmarkStart w:name="z14" w:id="12"/>
    <w:p>
      <w:pPr>
        <w:spacing w:after="0"/>
        <w:ind w:left="0"/>
        <w:jc w:val="both"/>
      </w:pPr>
      <w:r>
        <w:rPr>
          <w:rFonts w:ascii="Times New Roman"/>
          <w:b w:val="false"/>
          <w:i w:val="false"/>
          <w:color w:val="000000"/>
          <w:sz w:val="28"/>
        </w:rPr>
        <w:t>
      5) утверждение основных направлений и объемов грантового финансирования на основании рекомендаций национальных научных советов в соответствии с приоритетными направлениями развития науки Республики Казахстан;</w:t>
      </w:r>
    </w:p>
    <w:bookmarkEnd w:id="12"/>
    <w:bookmarkStart w:name="z15" w:id="13"/>
    <w:p>
      <w:pPr>
        <w:spacing w:after="0"/>
        <w:ind w:left="0"/>
        <w:jc w:val="both"/>
      </w:pPr>
      <w:r>
        <w:rPr>
          <w:rFonts w:ascii="Times New Roman"/>
          <w:b w:val="false"/>
          <w:i w:val="false"/>
          <w:color w:val="000000"/>
          <w:sz w:val="28"/>
        </w:rPr>
        <w:t xml:space="preserve">
      6) одобрение заявок на научные, научно-технические программы по программно-целевому финансированию и на финансирование фундаментальных научных исследований; </w:t>
      </w:r>
    </w:p>
    <w:bookmarkEnd w:id="13"/>
    <w:bookmarkStart w:name="z16" w:id="14"/>
    <w:p>
      <w:pPr>
        <w:spacing w:after="0"/>
        <w:ind w:left="0"/>
        <w:jc w:val="both"/>
      </w:pPr>
      <w:r>
        <w:rPr>
          <w:rFonts w:ascii="Times New Roman"/>
          <w:b w:val="false"/>
          <w:i w:val="false"/>
          <w:color w:val="000000"/>
          <w:sz w:val="28"/>
        </w:rPr>
        <w:t>
      7) выработка рекомендаций по привлечению иностранных инвестиций в сферу науки;</w:t>
      </w:r>
    </w:p>
    <w:bookmarkEnd w:id="14"/>
    <w:bookmarkStart w:name="z17" w:id="15"/>
    <w:p>
      <w:pPr>
        <w:spacing w:after="0"/>
        <w:ind w:left="0"/>
        <w:jc w:val="both"/>
      </w:pPr>
      <w:r>
        <w:rPr>
          <w:rFonts w:ascii="Times New Roman"/>
          <w:b w:val="false"/>
          <w:i w:val="false"/>
          <w:color w:val="000000"/>
          <w:sz w:val="28"/>
        </w:rPr>
        <w:t>
      8) выработка предложений по обеспечению взаимодействия науки, образования и производства при реализации государственной научно-технической и инновационной политики;</w:t>
      </w:r>
    </w:p>
    <w:bookmarkEnd w:id="15"/>
    <w:bookmarkStart w:name="z18" w:id="16"/>
    <w:p>
      <w:pPr>
        <w:spacing w:after="0"/>
        <w:ind w:left="0"/>
        <w:jc w:val="both"/>
      </w:pPr>
      <w:r>
        <w:rPr>
          <w:rFonts w:ascii="Times New Roman"/>
          <w:b w:val="false"/>
          <w:i w:val="false"/>
          <w:color w:val="000000"/>
          <w:sz w:val="28"/>
        </w:rPr>
        <w:t>
      9) рассмотрение ежегодного Национального доклада по науке.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02.09.2021 </w:t>
      </w:r>
      <w:r>
        <w:rPr>
          <w:rFonts w:ascii="Times New Roman"/>
          <w:b w:val="false"/>
          <w:i w:val="false"/>
          <w:color w:val="000000"/>
          <w:sz w:val="28"/>
        </w:rPr>
        <w:t>№ 603</w:t>
      </w:r>
      <w:r>
        <w:rPr>
          <w:rFonts w:ascii="Times New Roman"/>
          <w:b w:val="false"/>
          <w:i w:val="false"/>
          <w:color w:val="ff0000"/>
          <w:sz w:val="28"/>
        </w:rPr>
        <w:t xml:space="preserve">; с изменением, внесенным от 25.05.2022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Компетенция ВНТК</w:t>
      </w:r>
    </w:p>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02.09.2021 </w:t>
      </w:r>
      <w:r>
        <w:rPr>
          <w:rFonts w:ascii="Times New Roman"/>
          <w:b w:val="false"/>
          <w:i w:val="false"/>
          <w:color w:val="ff0000"/>
          <w:sz w:val="28"/>
        </w:rPr>
        <w:t>№ 603</w:t>
      </w:r>
      <w:r>
        <w:rPr>
          <w:rFonts w:ascii="Times New Roman"/>
          <w:b w:val="false"/>
          <w:i w:val="false"/>
          <w:color w:val="ff0000"/>
          <w:sz w:val="28"/>
        </w:rPr>
        <w:t>.</w:t>
      </w:r>
    </w:p>
    <w:bookmarkStart w:name="z29" w:id="17"/>
    <w:p>
      <w:pPr>
        <w:spacing w:after="0"/>
        <w:ind w:left="0"/>
        <w:jc w:val="both"/>
      </w:pPr>
      <w:r>
        <w:rPr>
          <w:rFonts w:ascii="Times New Roman"/>
          <w:b w:val="false"/>
          <w:i w:val="false"/>
          <w:color w:val="000000"/>
          <w:sz w:val="28"/>
        </w:rPr>
        <w:t>
      6. ВНТК имеет право:</w:t>
      </w:r>
    </w:p>
    <w:bookmarkEnd w:id="17"/>
    <w:bookmarkStart w:name="z30" w:id="18"/>
    <w:p>
      <w:pPr>
        <w:spacing w:after="0"/>
        <w:ind w:left="0"/>
        <w:jc w:val="both"/>
      </w:pPr>
      <w:r>
        <w:rPr>
          <w:rFonts w:ascii="Times New Roman"/>
          <w:b w:val="false"/>
          <w:i w:val="false"/>
          <w:color w:val="000000"/>
          <w:sz w:val="28"/>
        </w:rPr>
        <w:t>
      1) вносить предложения Правительству Республики Казахстан по вопросам формирования и реализации государственной научной, научно-технической политики, по проблемам формирования государственной инновационной и промышленной политики;</w:t>
      </w:r>
    </w:p>
    <w:bookmarkEnd w:id="18"/>
    <w:bookmarkStart w:name="z31" w:id="19"/>
    <w:p>
      <w:pPr>
        <w:spacing w:after="0"/>
        <w:ind w:left="0"/>
        <w:jc w:val="both"/>
      </w:pPr>
      <w:r>
        <w:rPr>
          <w:rFonts w:ascii="Times New Roman"/>
          <w:b w:val="false"/>
          <w:i w:val="false"/>
          <w:color w:val="000000"/>
          <w:sz w:val="28"/>
        </w:rPr>
        <w:t>
      2) запрашивать и получать от государственных органов, подотчетных Правительству Республики Казахстан, необходимые материалы и документы;</w:t>
      </w:r>
    </w:p>
    <w:bookmarkEnd w:id="19"/>
    <w:bookmarkStart w:name="z32" w:id="20"/>
    <w:p>
      <w:pPr>
        <w:spacing w:after="0"/>
        <w:ind w:left="0"/>
        <w:jc w:val="both"/>
      </w:pPr>
      <w:r>
        <w:rPr>
          <w:rFonts w:ascii="Times New Roman"/>
          <w:b w:val="false"/>
          <w:i w:val="false"/>
          <w:color w:val="000000"/>
          <w:sz w:val="28"/>
        </w:rPr>
        <w:t>
      3) создавать рабочие группы и секции для изучения и выработки предложений по вопросам национальной научной и научно-технической политики;</w:t>
      </w:r>
    </w:p>
    <w:bookmarkEnd w:id="20"/>
    <w:bookmarkStart w:name="z33" w:id="21"/>
    <w:p>
      <w:pPr>
        <w:spacing w:after="0"/>
        <w:ind w:left="0"/>
        <w:jc w:val="both"/>
      </w:pPr>
      <w:r>
        <w:rPr>
          <w:rFonts w:ascii="Times New Roman"/>
          <w:b w:val="false"/>
          <w:i w:val="false"/>
          <w:color w:val="000000"/>
          <w:sz w:val="28"/>
        </w:rPr>
        <w:t>
      4) заслушивать:</w:t>
      </w:r>
    </w:p>
    <w:bookmarkEnd w:id="21"/>
    <w:bookmarkStart w:name="z34" w:id="22"/>
    <w:p>
      <w:pPr>
        <w:spacing w:after="0"/>
        <w:ind w:left="0"/>
        <w:jc w:val="both"/>
      </w:pPr>
      <w:r>
        <w:rPr>
          <w:rFonts w:ascii="Times New Roman"/>
          <w:b w:val="false"/>
          <w:i w:val="false"/>
          <w:color w:val="000000"/>
          <w:sz w:val="28"/>
        </w:rPr>
        <w:t>
      уполномоченный орган в области науки и другие отраслевые государственные органы о результатах выполненных научных исследований;</w:t>
      </w:r>
    </w:p>
    <w:bookmarkEnd w:id="22"/>
    <w:bookmarkStart w:name="z35" w:id="23"/>
    <w:p>
      <w:pPr>
        <w:spacing w:after="0"/>
        <w:ind w:left="0"/>
        <w:jc w:val="both"/>
      </w:pPr>
      <w:r>
        <w:rPr>
          <w:rFonts w:ascii="Times New Roman"/>
          <w:b w:val="false"/>
          <w:i w:val="false"/>
          <w:color w:val="000000"/>
          <w:sz w:val="28"/>
        </w:rPr>
        <w:t>
      Национальную академию наук Республики Казахстан, национальные и отраслевые академии о мировых трендах в научно-техническом развитии и потенциальных возможностях страны на проведение передовых научных исследований по конкретным направлениям, а также о предложениях по включению в Национальный доклад о науке;</w:t>
      </w:r>
    </w:p>
    <w:bookmarkEnd w:id="23"/>
    <w:bookmarkStart w:name="z36" w:id="24"/>
    <w:p>
      <w:pPr>
        <w:spacing w:after="0"/>
        <w:ind w:left="0"/>
        <w:jc w:val="both"/>
      </w:pPr>
      <w:r>
        <w:rPr>
          <w:rFonts w:ascii="Times New Roman"/>
          <w:b w:val="false"/>
          <w:i w:val="false"/>
          <w:color w:val="000000"/>
          <w:sz w:val="28"/>
        </w:rPr>
        <w:t>
      Национальные научные советы, Национальный центр государственной научно-технической экспертизы о результатах их деятельности, и рекомендациях по совершенствованию научной, научно-технической деятельности в Республике Казахстан, развитию национальной инновационной системы.</w:t>
      </w:r>
    </w:p>
    <w:bookmarkEnd w:id="24"/>
    <w:bookmarkStart w:name="z37" w:id="25"/>
    <w:p>
      <w:pPr>
        <w:spacing w:after="0"/>
        <w:ind w:left="0"/>
        <w:jc w:val="left"/>
      </w:pPr>
      <w:r>
        <w:rPr>
          <w:rFonts w:ascii="Times New Roman"/>
          <w:b/>
          <w:i w:val="false"/>
          <w:color w:val="000000"/>
        </w:rPr>
        <w:t xml:space="preserve"> Глава 4. Организация работы ВНТК</w:t>
      </w:r>
    </w:p>
    <w:bookmarkEnd w:id="25"/>
    <w:p>
      <w:pPr>
        <w:spacing w:after="0"/>
        <w:ind w:left="0"/>
        <w:jc w:val="both"/>
      </w:pPr>
      <w:r>
        <w:rPr>
          <w:rFonts w:ascii="Times New Roman"/>
          <w:b w:val="false"/>
          <w:i w:val="false"/>
          <w:color w:val="ff0000"/>
          <w:sz w:val="28"/>
        </w:rPr>
        <w:t xml:space="preserve">
      Сноска. Заголовок главы 4 – в редакции постановления Правительства РК от 02.09.2021 </w:t>
      </w:r>
      <w:r>
        <w:rPr>
          <w:rFonts w:ascii="Times New Roman"/>
          <w:b w:val="false"/>
          <w:i w:val="false"/>
          <w:color w:val="ff0000"/>
          <w:sz w:val="28"/>
        </w:rPr>
        <w:t>№ 603</w:t>
      </w:r>
      <w:r>
        <w:rPr>
          <w:rFonts w:ascii="Times New Roman"/>
          <w:b w:val="false"/>
          <w:i w:val="false"/>
          <w:color w:val="ff0000"/>
          <w:sz w:val="28"/>
        </w:rPr>
        <w:t>.</w:t>
      </w:r>
    </w:p>
    <w:bookmarkStart w:name="z38" w:id="26"/>
    <w:p>
      <w:pPr>
        <w:spacing w:after="0"/>
        <w:ind w:left="0"/>
        <w:jc w:val="both"/>
      </w:pPr>
      <w:r>
        <w:rPr>
          <w:rFonts w:ascii="Times New Roman"/>
          <w:b w:val="false"/>
          <w:i w:val="false"/>
          <w:color w:val="000000"/>
          <w:sz w:val="28"/>
        </w:rPr>
        <w:t>
      7. Заседания ВНТК проводятся по мере необходимости, но не реже двух раз в год.</w:t>
      </w:r>
    </w:p>
    <w:bookmarkEnd w:id="26"/>
    <w:p>
      <w:pPr>
        <w:spacing w:after="0"/>
        <w:ind w:left="0"/>
        <w:jc w:val="both"/>
      </w:pPr>
      <w:r>
        <w:rPr>
          <w:rFonts w:ascii="Times New Roman"/>
          <w:b w:val="false"/>
          <w:i w:val="false"/>
          <w:color w:val="000000"/>
          <w:sz w:val="28"/>
        </w:rPr>
        <w:t>
      В случае отсутствия председателя, его функции выполняет заместитель.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8. Рабочий орган осуществляет организационно-техническое обеспечение работы ВНТК, в том числе готовит предложения по повестке дня заседания ВНТК, необходимые документы, материалы, которые должны быть направлены членам ВНТК за три рабочих дня до проведения заседания ВНТК с приложением проекта протокола.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9. После проведения заседания ВНТК секретарь ВНТК оформляет протокол. Секретарь не является членом ВНТК.</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9 в соответствии с постановлением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xml:space="preserve">
       10. Решения ВНТК принимаются открытым голосованием или в порядке заочного голосования (при объявлении режима чрезвычайного положения или ликвидации чрезвычайных ситуаций и их последствий, на период введения ограничительных мероприятий, в том числе карантина, по вопросам срочного характера) и считаются принятыми, если за них подано простое большинство голосов от общего количества членов ВНТК. Голосование проводится путем заполнения листа голосования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Положению. В случае равенства голосов принятым считается решение, за которое проголосовал председатель.</w:t>
      </w:r>
    </w:p>
    <w:bookmarkEnd w:id="29"/>
    <w:bookmarkStart w:name="z25" w:id="30"/>
    <w:p>
      <w:pPr>
        <w:spacing w:after="0"/>
        <w:ind w:left="0"/>
        <w:jc w:val="both"/>
      </w:pPr>
      <w:r>
        <w:rPr>
          <w:rFonts w:ascii="Times New Roman"/>
          <w:b w:val="false"/>
          <w:i w:val="false"/>
          <w:color w:val="000000"/>
          <w:sz w:val="28"/>
        </w:rPr>
        <w:t>
      Члены ВНТК имеют право на особое мнение, которое, в случае его выражения, должно быть изложено в письменном виде и приложено к листу голосования.</w:t>
      </w:r>
    </w:p>
    <w:bookmarkEnd w:id="30"/>
    <w:bookmarkStart w:name="z26" w:id="31"/>
    <w:p>
      <w:pPr>
        <w:spacing w:after="0"/>
        <w:ind w:left="0"/>
        <w:jc w:val="both"/>
      </w:pPr>
      <w:r>
        <w:rPr>
          <w:rFonts w:ascii="Times New Roman"/>
          <w:b w:val="false"/>
          <w:i w:val="false"/>
          <w:color w:val="000000"/>
          <w:sz w:val="28"/>
        </w:rPr>
        <w:t>
      По результатам проведения заседаний ВНТК и на основании листов голосования в течение 5 (пять) рабочих дней составляется протокол, подписываемый председателем и секретарем.</w:t>
      </w:r>
    </w:p>
    <w:bookmarkEnd w:id="31"/>
    <w:bookmarkStart w:name="z27" w:id="32"/>
    <w:p>
      <w:pPr>
        <w:spacing w:after="0"/>
        <w:ind w:left="0"/>
        <w:jc w:val="both"/>
      </w:pPr>
      <w:r>
        <w:rPr>
          <w:rFonts w:ascii="Times New Roman"/>
          <w:b w:val="false"/>
          <w:i w:val="false"/>
          <w:color w:val="000000"/>
          <w:sz w:val="28"/>
        </w:rPr>
        <w:t>
      При изменении по итогам голосования содержания проекта протокола секретарь ВНТК направляет лист голосования с уточненной редакцией принятого решения членам ВНТК для согласования.</w:t>
      </w:r>
    </w:p>
    <w:bookmarkEnd w:id="32"/>
    <w:bookmarkStart w:name="z28" w:id="33"/>
    <w:p>
      <w:pPr>
        <w:spacing w:after="0"/>
        <w:ind w:left="0"/>
        <w:jc w:val="both"/>
      </w:pPr>
      <w:r>
        <w:rPr>
          <w:rFonts w:ascii="Times New Roman"/>
          <w:b w:val="false"/>
          <w:i w:val="false"/>
          <w:color w:val="000000"/>
          <w:sz w:val="28"/>
        </w:rPr>
        <w:t>
      Члены ВНТК после получения листа голосования направляют в течение одного рабочего дня ответ о согласии либо несогласии с обоснованием причин.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10 в соответствии с постановлением Правительства РК от 09.04.2014 </w:t>
      </w:r>
      <w:r>
        <w:rPr>
          <w:rFonts w:ascii="Times New Roman"/>
          <w:b w:val="false"/>
          <w:i w:val="false"/>
          <w:color w:val="000000"/>
          <w:sz w:val="28"/>
        </w:rPr>
        <w:t>№ 329</w:t>
      </w:r>
      <w:r>
        <w:rPr>
          <w:rFonts w:ascii="Times New Roman"/>
          <w:b w:val="false"/>
          <w:i w:val="false"/>
          <w:color w:val="ff0000"/>
          <w:sz w:val="28"/>
        </w:rPr>
        <w:t xml:space="preserve">; в редакции постановления Правительства РК от 02.09.2021 </w:t>
      </w:r>
      <w:r>
        <w:rPr>
          <w:rFonts w:ascii="Times New Roman"/>
          <w:b w:val="false"/>
          <w:i w:val="false"/>
          <w:color w:val="000000"/>
          <w:sz w:val="28"/>
        </w:rPr>
        <w:t>№ 603</w:t>
      </w:r>
      <w:r>
        <w:rPr>
          <w:rFonts w:ascii="Times New Roman"/>
          <w:b w:val="false"/>
          <w:i w:val="false"/>
          <w:color w:val="ff0000"/>
          <w:sz w:val="28"/>
        </w:rPr>
        <w:t xml:space="preserve">; с изменениями, внесенными постановлением Правительства РК от 26.10.2022 </w:t>
      </w:r>
      <w:r>
        <w:rPr>
          <w:rFonts w:ascii="Times New Roman"/>
          <w:b w:val="false"/>
          <w:i w:val="false"/>
          <w:color w:val="000000"/>
          <w:sz w:val="28"/>
        </w:rPr>
        <w:t>№ 846</w:t>
      </w:r>
      <w:r>
        <w:rPr>
          <w:rFonts w:ascii="Times New Roman"/>
          <w:b w:val="false"/>
          <w:i w:val="false"/>
          <w:color w:val="ff0000"/>
          <w:sz w:val="28"/>
        </w:rPr>
        <w:t>.</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11. Учет и хранение материалов и протокольных решений ВНТК с приложением листов голосования осуществляет рабочий орган ВНТК.</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11 в соответствии с постановлением Правительства РК от 09.04.2014 </w:t>
      </w:r>
      <w:r>
        <w:rPr>
          <w:rFonts w:ascii="Times New Roman"/>
          <w:b w:val="false"/>
          <w:i w:val="false"/>
          <w:color w:val="000000"/>
          <w:sz w:val="28"/>
        </w:rPr>
        <w:t>№ 329</w:t>
      </w:r>
      <w:r>
        <w:rPr>
          <w:rFonts w:ascii="Times New Roman"/>
          <w:b w:val="false"/>
          <w:i w:val="false"/>
          <w:color w:val="ff0000"/>
          <w:sz w:val="28"/>
        </w:rPr>
        <w:t xml:space="preserve">; в редакции постановления Правительства РК от 26.10.2022 </w:t>
      </w:r>
      <w:r>
        <w:rPr>
          <w:rFonts w:ascii="Times New Roman"/>
          <w:b w:val="false"/>
          <w:i w:val="false"/>
          <w:color w:val="000000"/>
          <w:sz w:val="28"/>
        </w:rPr>
        <w:t>№ 846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Положению о </w:t>
            </w:r>
            <w:r>
              <w:br/>
            </w:r>
            <w:r>
              <w:rPr>
                <w:rFonts w:ascii="Times New Roman"/>
                <w:b w:val="false"/>
                <w:i w:val="false"/>
                <w:color w:val="000000"/>
                <w:sz w:val="20"/>
              </w:rPr>
              <w:t xml:space="preserve">Высшей научно-технической </w:t>
            </w:r>
            <w:r>
              <w:br/>
            </w:r>
            <w:r>
              <w:rPr>
                <w:rFonts w:ascii="Times New Roman"/>
                <w:b w:val="false"/>
                <w:i w:val="false"/>
                <w:color w:val="000000"/>
                <w:sz w:val="20"/>
              </w:rPr>
              <w:t xml:space="preserve">комиссии при Правительстве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Положение дополнено приложением в соответствии с постановлением Правительства РК от 26.10.2022 </w:t>
      </w:r>
      <w:r>
        <w:rPr>
          <w:rFonts w:ascii="Times New Roman"/>
          <w:b w:val="false"/>
          <w:i w:val="false"/>
          <w:color w:val="ff0000"/>
          <w:sz w:val="28"/>
        </w:rPr>
        <w:t>№ 846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35"/>
    <w:p>
      <w:pPr>
        <w:spacing w:after="0"/>
        <w:ind w:left="0"/>
        <w:jc w:val="left"/>
      </w:pPr>
      <w:r>
        <w:rPr>
          <w:rFonts w:ascii="Times New Roman"/>
          <w:b/>
          <w:i w:val="false"/>
          <w:color w:val="000000"/>
        </w:rPr>
        <w:t xml:space="preserve"> Лист голосования</w:t>
      </w:r>
    </w:p>
    <w:bookmarkEnd w:id="35"/>
    <w:bookmarkStart w:name="z74" w:id="36"/>
    <w:p>
      <w:pPr>
        <w:spacing w:after="0"/>
        <w:ind w:left="0"/>
        <w:jc w:val="both"/>
      </w:pPr>
      <w:r>
        <w:rPr>
          <w:rFonts w:ascii="Times New Roman"/>
          <w:b w:val="false"/>
          <w:i w:val="false"/>
          <w:color w:val="000000"/>
          <w:sz w:val="28"/>
        </w:rPr>
        <w:t>
      члена Высшей научно-технической комиссии при Правительстве Республики Казахстан</w:t>
      </w:r>
      <w:r>
        <w:br/>
      </w:r>
      <w:r>
        <w:rPr>
          <w:rFonts w:ascii="Times New Roman"/>
          <w:b w:val="false"/>
          <w:i w:val="false"/>
          <w:color w:val="000000"/>
          <w:sz w:val="28"/>
        </w:rPr>
        <w:t>
</w:t>
      </w:r>
    </w:p>
    <w:bookmarkEnd w:id="36"/>
    <w:p>
      <w:pPr>
        <w:spacing w:after="0"/>
        <w:ind w:left="0"/>
        <w:jc w:val="both"/>
      </w:pPr>
      <w:bookmarkStart w:name="z75" w:id="37"/>
      <w:r>
        <w:rPr>
          <w:rFonts w:ascii="Times New Roman"/>
          <w:b w:val="false"/>
          <w:i w:val="false"/>
          <w:color w:val="000000"/>
          <w:sz w:val="28"/>
        </w:rPr>
        <w:t>
      ____________________________________________________________________________</w:t>
      </w:r>
    </w:p>
    <w:bookmarkEnd w:id="37"/>
    <w:p>
      <w:pPr>
        <w:spacing w:after="0"/>
        <w:ind w:left="0"/>
        <w:jc w:val="both"/>
      </w:pPr>
    </w:p>
    <w:bookmarkStart w:name="z76" w:id="38"/>
    <w:p>
      <w:pPr>
        <w:spacing w:after="0"/>
        <w:ind w:left="0"/>
        <w:jc w:val="both"/>
      </w:pPr>
      <w:r>
        <w:rPr>
          <w:rFonts w:ascii="Times New Roman"/>
          <w:b w:val="false"/>
          <w:i w:val="false"/>
          <w:color w:val="000000"/>
          <w:sz w:val="28"/>
        </w:rPr>
        <w:t>
      Ф.И.О. (при его наличии), должность/звание</w:t>
      </w:r>
      <w:r>
        <w:br/>
      </w:r>
      <w:r>
        <w:rPr>
          <w:rFonts w:ascii="Times New Roman"/>
          <w:b w:val="false"/>
          <w:i w:val="false"/>
          <w:color w:val="000000"/>
          <w:sz w:val="28"/>
        </w:rPr>
        <w:t>
</w:t>
      </w:r>
    </w:p>
    <w:bookmarkEnd w:id="38"/>
    <w:p>
      <w:pPr>
        <w:spacing w:after="0"/>
        <w:ind w:left="0"/>
        <w:jc w:val="both"/>
      </w:pPr>
      <w:bookmarkStart w:name="z77" w:id="39"/>
      <w:r>
        <w:rPr>
          <w:rFonts w:ascii="Times New Roman"/>
          <w:b w:val="false"/>
          <w:i w:val="false"/>
          <w:color w:val="000000"/>
          <w:sz w:val="28"/>
        </w:rPr>
        <w:t>
      заседание №____ дата: ___________</w:t>
      </w:r>
    </w:p>
    <w:bookmarkEnd w:id="3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w:t>
            </w:r>
            <w:r>
              <w:rPr>
                <w:rFonts w:ascii="Times New Roman"/>
                <w:b w:val="false"/>
                <w:i w:val="false"/>
                <w:color w:val="000000"/>
                <w:sz w:val="20"/>
              </w:rPr>
              <w:t>№ вопроса</w:t>
            </w:r>
          </w:p>
          <w:bookmarkEnd w:id="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вопроса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поддерживаю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особое мнение </w:t>
            </w:r>
          </w:p>
          <w:p>
            <w:pPr>
              <w:spacing w:after="20"/>
              <w:ind w:left="20"/>
              <w:jc w:val="both"/>
            </w:pPr>
            <w:r>
              <w:rPr>
                <w:rFonts w:ascii="Times New Roman"/>
                <w:b w:val="false"/>
                <w:i w:val="false"/>
                <w:color w:val="000000"/>
                <w:sz w:val="20"/>
              </w:rPr>
              <w:t>(не заполняется, если решение поддерживается)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43"/>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Подпись</w:t>
      </w:r>
      <w:r>
        <w:br/>
      </w:r>
      <w:r>
        <w:rPr>
          <w:rFonts w:ascii="Times New Roman"/>
          <w:b w:val="false"/>
          <w:i w:val="false"/>
          <w:color w:val="000000"/>
          <w:sz w:val="28"/>
        </w:rPr>
        <w:t>
</w:t>
      </w:r>
    </w:p>
    <w:bookmarkEnd w:id="43"/>
    <w:bookmarkStart w:name="z105" w:id="44"/>
    <w:p>
      <w:pPr>
        <w:spacing w:after="0"/>
        <w:ind w:left="0"/>
        <w:jc w:val="both"/>
      </w:pPr>
      <w:r>
        <w:rPr>
          <w:rFonts w:ascii="Times New Roman"/>
          <w:b w:val="false"/>
          <w:i w:val="false"/>
          <w:color w:val="000000"/>
          <w:sz w:val="28"/>
        </w:rPr>
        <w:t>
      Примечание: заполняется непосредственно на заседании Комиссии и передается секретарю для учета результатов голосования.</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2011 года № 429</w:t>
            </w:r>
          </w:p>
        </w:tc>
      </w:tr>
    </w:tbl>
    <w:bookmarkStart w:name="z45" w:id="45"/>
    <w:p>
      <w:pPr>
        <w:spacing w:after="0"/>
        <w:ind w:left="0"/>
        <w:jc w:val="left"/>
      </w:pPr>
      <w:r>
        <w:rPr>
          <w:rFonts w:ascii="Times New Roman"/>
          <w:b/>
          <w:i w:val="false"/>
          <w:color w:val="000000"/>
        </w:rPr>
        <w:t xml:space="preserve"> Состав Высшей научно-технической комиссии при Правительстве Республики Казахстан</w:t>
      </w:r>
    </w:p>
    <w:bookmarkEnd w:id="45"/>
    <w:p>
      <w:pPr>
        <w:spacing w:after="0"/>
        <w:ind w:left="0"/>
        <w:jc w:val="both"/>
      </w:pPr>
      <w:r>
        <w:rPr>
          <w:rFonts w:ascii="Times New Roman"/>
          <w:b w:val="false"/>
          <w:i w:val="false"/>
          <w:color w:val="ff0000"/>
          <w:sz w:val="28"/>
        </w:rPr>
        <w:t xml:space="preserve">
      Сноска. Состав - в редакции постановления Правительства РК от 15.11.2023 </w:t>
      </w:r>
      <w:r>
        <w:rPr>
          <w:rFonts w:ascii="Times New Roman"/>
          <w:b w:val="false"/>
          <w:i w:val="false"/>
          <w:color w:val="ff0000"/>
          <w:sz w:val="28"/>
        </w:rPr>
        <w:t>№ 1005</w:t>
      </w:r>
      <w:r>
        <w:rPr>
          <w:rFonts w:ascii="Times New Roman"/>
          <w:b w:val="false"/>
          <w:i w:val="false"/>
          <w:color w:val="ff0000"/>
          <w:sz w:val="28"/>
        </w:rPr>
        <w:t xml:space="preserve">; с изменениями, внесенными постановлением Правительства РК от 20.03.2024 </w:t>
      </w:r>
      <w:r>
        <w:rPr>
          <w:rFonts w:ascii="Times New Roman"/>
          <w:b w:val="false"/>
          <w:i w:val="false"/>
          <w:color w:val="ff0000"/>
          <w:sz w:val="28"/>
        </w:rPr>
        <w:t>№ 218</w:t>
      </w:r>
      <w:r>
        <w:rPr>
          <w:rFonts w:ascii="Times New Roman"/>
          <w:b w:val="false"/>
          <w:i w:val="false"/>
          <w:color w:val="ff0000"/>
          <w:sz w:val="28"/>
        </w:rPr>
        <w:t>.</w:t>
      </w:r>
    </w:p>
    <w:bookmarkStart w:name="z106" w:id="46"/>
    <w:p>
      <w:pPr>
        <w:spacing w:after="0"/>
        <w:ind w:left="0"/>
        <w:jc w:val="both"/>
      </w:pPr>
      <w:r>
        <w:rPr>
          <w:rFonts w:ascii="Times New Roman"/>
          <w:b w:val="false"/>
          <w:i w:val="false"/>
          <w:color w:val="000000"/>
          <w:sz w:val="28"/>
        </w:rPr>
        <w:t>
      1. Премьер-Министр Республики Казахстан, председатель.</w:t>
      </w:r>
    </w:p>
    <w:bookmarkEnd w:id="46"/>
    <w:bookmarkStart w:name="z107" w:id="47"/>
    <w:p>
      <w:pPr>
        <w:spacing w:after="0"/>
        <w:ind w:left="0"/>
        <w:jc w:val="both"/>
      </w:pPr>
      <w:r>
        <w:rPr>
          <w:rFonts w:ascii="Times New Roman"/>
          <w:b w:val="false"/>
          <w:i w:val="false"/>
          <w:color w:val="000000"/>
          <w:sz w:val="28"/>
        </w:rPr>
        <w:t>
      2. Министр науки и высшего образования Республики Казахстан, заместитель председателя.</w:t>
      </w:r>
    </w:p>
    <w:bookmarkEnd w:id="47"/>
    <w:bookmarkStart w:name="z108" w:id="48"/>
    <w:p>
      <w:pPr>
        <w:spacing w:after="0"/>
        <w:ind w:left="0"/>
        <w:jc w:val="both"/>
      </w:pPr>
      <w:r>
        <w:rPr>
          <w:rFonts w:ascii="Times New Roman"/>
          <w:b w:val="false"/>
          <w:i w:val="false"/>
          <w:color w:val="000000"/>
          <w:sz w:val="28"/>
        </w:rPr>
        <w:t>
      3. Председатель Комитета науки Министерства науки и высшего образования Республики Казахстан, секретарь.</w:t>
      </w:r>
    </w:p>
    <w:bookmarkEnd w:id="48"/>
    <w:bookmarkStart w:name="z109" w:id="49"/>
    <w:p>
      <w:pPr>
        <w:spacing w:after="0"/>
        <w:ind w:left="0"/>
        <w:jc w:val="both"/>
      </w:pPr>
      <w:r>
        <w:rPr>
          <w:rFonts w:ascii="Times New Roman"/>
          <w:b w:val="false"/>
          <w:i w:val="false"/>
          <w:color w:val="000000"/>
          <w:sz w:val="28"/>
        </w:rPr>
        <w:t>
      4. Первый заместитель Премьер-Министра Республики Казахстан.</w:t>
      </w:r>
    </w:p>
    <w:bookmarkEnd w:id="49"/>
    <w:bookmarkStart w:name="z110" w:id="50"/>
    <w:p>
      <w:pPr>
        <w:spacing w:after="0"/>
        <w:ind w:left="0"/>
        <w:jc w:val="both"/>
      </w:pPr>
      <w:r>
        <w:rPr>
          <w:rFonts w:ascii="Times New Roman"/>
          <w:b w:val="false"/>
          <w:i w:val="false"/>
          <w:color w:val="000000"/>
          <w:sz w:val="28"/>
        </w:rPr>
        <w:t>
      5. Заместитель Премьер-Министра Республики Казахстан – Министр национальной экономики Республики Казахстан.</w:t>
      </w:r>
    </w:p>
    <w:bookmarkEnd w:id="50"/>
    <w:bookmarkStart w:name="z111" w:id="51"/>
    <w:p>
      <w:pPr>
        <w:spacing w:after="0"/>
        <w:ind w:left="0"/>
        <w:jc w:val="both"/>
      </w:pPr>
      <w:r>
        <w:rPr>
          <w:rFonts w:ascii="Times New Roman"/>
          <w:b w:val="false"/>
          <w:i w:val="false"/>
          <w:color w:val="000000"/>
          <w:sz w:val="28"/>
        </w:rPr>
        <w:t>
      6. Заместитель Премьер-Министра – Министр иностранных дел Республики Казахстан.</w:t>
      </w:r>
    </w:p>
    <w:bookmarkEnd w:id="51"/>
    <w:bookmarkStart w:name="z112" w:id="52"/>
    <w:p>
      <w:pPr>
        <w:spacing w:after="0"/>
        <w:ind w:left="0"/>
        <w:jc w:val="both"/>
      </w:pPr>
      <w:r>
        <w:rPr>
          <w:rFonts w:ascii="Times New Roman"/>
          <w:b w:val="false"/>
          <w:i w:val="false"/>
          <w:color w:val="000000"/>
          <w:sz w:val="28"/>
        </w:rPr>
        <w:t>
      7. Заместитель Премьер-Министра Республики Казахстан.</w:t>
      </w:r>
    </w:p>
    <w:bookmarkEnd w:id="52"/>
    <w:bookmarkStart w:name="z113" w:id="53"/>
    <w:p>
      <w:pPr>
        <w:spacing w:after="0"/>
        <w:ind w:left="0"/>
        <w:jc w:val="both"/>
      </w:pPr>
      <w:r>
        <w:rPr>
          <w:rFonts w:ascii="Times New Roman"/>
          <w:b w:val="false"/>
          <w:i w:val="false"/>
          <w:color w:val="000000"/>
          <w:sz w:val="28"/>
        </w:rPr>
        <w:t>
      8. Помощник Президента Республики Казахстан по вопросам науки и инноваций (по согласованию).</w:t>
      </w:r>
    </w:p>
    <w:bookmarkEnd w:id="53"/>
    <w:bookmarkStart w:name="z114" w:id="54"/>
    <w:p>
      <w:pPr>
        <w:spacing w:after="0"/>
        <w:ind w:left="0"/>
        <w:jc w:val="both"/>
      </w:pPr>
      <w:r>
        <w:rPr>
          <w:rFonts w:ascii="Times New Roman"/>
          <w:b w:val="false"/>
          <w:i w:val="false"/>
          <w:color w:val="000000"/>
          <w:sz w:val="28"/>
        </w:rPr>
        <w:t>
      9. Министр сельского хозяйства Республики Казахстан.</w:t>
      </w:r>
    </w:p>
    <w:bookmarkEnd w:id="54"/>
    <w:bookmarkStart w:name="z115" w:id="55"/>
    <w:p>
      <w:pPr>
        <w:spacing w:after="0"/>
        <w:ind w:left="0"/>
        <w:jc w:val="both"/>
      </w:pPr>
      <w:r>
        <w:rPr>
          <w:rFonts w:ascii="Times New Roman"/>
          <w:b w:val="false"/>
          <w:i w:val="false"/>
          <w:color w:val="000000"/>
          <w:sz w:val="28"/>
        </w:rPr>
        <w:t>
      10. Министр здравоохранения Республики Казахстан.</w:t>
      </w:r>
    </w:p>
    <w:bookmarkEnd w:id="55"/>
    <w:bookmarkStart w:name="z116" w:id="56"/>
    <w:p>
      <w:pPr>
        <w:spacing w:after="0"/>
        <w:ind w:left="0"/>
        <w:jc w:val="both"/>
      </w:pPr>
      <w:r>
        <w:rPr>
          <w:rFonts w:ascii="Times New Roman"/>
          <w:b w:val="false"/>
          <w:i w:val="false"/>
          <w:color w:val="000000"/>
          <w:sz w:val="28"/>
        </w:rPr>
        <w:t>
      11. Министр труда и социальной защиты населения Республики Казахстан.</w:t>
      </w:r>
    </w:p>
    <w:bookmarkEnd w:id="56"/>
    <w:bookmarkStart w:name="z117" w:id="57"/>
    <w:p>
      <w:pPr>
        <w:spacing w:after="0"/>
        <w:ind w:left="0"/>
        <w:jc w:val="both"/>
      </w:pPr>
      <w:r>
        <w:rPr>
          <w:rFonts w:ascii="Times New Roman"/>
          <w:b w:val="false"/>
          <w:i w:val="false"/>
          <w:color w:val="000000"/>
          <w:sz w:val="28"/>
        </w:rPr>
        <w:t>
      12. Министр транспорта Республики Казахстан.</w:t>
      </w:r>
    </w:p>
    <w:bookmarkEnd w:id="57"/>
    <w:bookmarkStart w:name="z118" w:id="58"/>
    <w:p>
      <w:pPr>
        <w:spacing w:after="0"/>
        <w:ind w:left="0"/>
        <w:jc w:val="both"/>
      </w:pPr>
      <w:r>
        <w:rPr>
          <w:rFonts w:ascii="Times New Roman"/>
          <w:b w:val="false"/>
          <w:i w:val="false"/>
          <w:color w:val="000000"/>
          <w:sz w:val="28"/>
        </w:rPr>
        <w:t>
      13. Министр обороны Республики Казахстан.</w:t>
      </w:r>
    </w:p>
    <w:bookmarkEnd w:id="58"/>
    <w:bookmarkStart w:name="z119" w:id="59"/>
    <w:p>
      <w:pPr>
        <w:spacing w:after="0"/>
        <w:ind w:left="0"/>
        <w:jc w:val="both"/>
      </w:pPr>
      <w:r>
        <w:rPr>
          <w:rFonts w:ascii="Times New Roman"/>
          <w:b w:val="false"/>
          <w:i w:val="false"/>
          <w:color w:val="000000"/>
          <w:sz w:val="28"/>
        </w:rPr>
        <w:t>
      14. Министр промышленности и строительства Республики Казахстан.</w:t>
      </w:r>
    </w:p>
    <w:bookmarkEnd w:id="59"/>
    <w:bookmarkStart w:name="z120" w:id="60"/>
    <w:p>
      <w:pPr>
        <w:spacing w:after="0"/>
        <w:ind w:left="0"/>
        <w:jc w:val="both"/>
      </w:pPr>
      <w:r>
        <w:rPr>
          <w:rFonts w:ascii="Times New Roman"/>
          <w:b w:val="false"/>
          <w:i w:val="false"/>
          <w:color w:val="000000"/>
          <w:sz w:val="28"/>
        </w:rPr>
        <w:t>
      15. Министр просвещения Республики Казахстан.</w:t>
      </w:r>
    </w:p>
    <w:bookmarkEnd w:id="60"/>
    <w:bookmarkStart w:name="z121" w:id="61"/>
    <w:p>
      <w:pPr>
        <w:spacing w:after="0"/>
        <w:ind w:left="0"/>
        <w:jc w:val="both"/>
      </w:pPr>
      <w:r>
        <w:rPr>
          <w:rFonts w:ascii="Times New Roman"/>
          <w:b w:val="false"/>
          <w:i w:val="false"/>
          <w:color w:val="000000"/>
          <w:sz w:val="28"/>
        </w:rPr>
        <w:t>
      16. Министр культуры и информации Республики Казахстан.</w:t>
      </w:r>
    </w:p>
    <w:bookmarkEnd w:id="61"/>
    <w:bookmarkStart w:name="z122" w:id="62"/>
    <w:p>
      <w:pPr>
        <w:spacing w:after="0"/>
        <w:ind w:left="0"/>
        <w:jc w:val="both"/>
      </w:pPr>
      <w:r>
        <w:rPr>
          <w:rFonts w:ascii="Times New Roman"/>
          <w:b w:val="false"/>
          <w:i w:val="false"/>
          <w:color w:val="000000"/>
          <w:sz w:val="28"/>
        </w:rPr>
        <w:t>
      17. Министр торговли и интеграции Республики Казахстан.</w:t>
      </w:r>
    </w:p>
    <w:bookmarkEnd w:id="62"/>
    <w:bookmarkStart w:name="z123" w:id="63"/>
    <w:p>
      <w:pPr>
        <w:spacing w:after="0"/>
        <w:ind w:left="0"/>
        <w:jc w:val="both"/>
      </w:pPr>
      <w:r>
        <w:rPr>
          <w:rFonts w:ascii="Times New Roman"/>
          <w:b w:val="false"/>
          <w:i w:val="false"/>
          <w:color w:val="000000"/>
          <w:sz w:val="28"/>
        </w:rPr>
        <w:t>
      18. Министр водных ресурсов и ирригации Республики Казахстан.</w:t>
      </w:r>
    </w:p>
    <w:bookmarkEnd w:id="63"/>
    <w:bookmarkStart w:name="z124" w:id="64"/>
    <w:p>
      <w:pPr>
        <w:spacing w:after="0"/>
        <w:ind w:left="0"/>
        <w:jc w:val="both"/>
      </w:pPr>
      <w:r>
        <w:rPr>
          <w:rFonts w:ascii="Times New Roman"/>
          <w:b w:val="false"/>
          <w:i w:val="false"/>
          <w:color w:val="000000"/>
          <w:sz w:val="28"/>
        </w:rPr>
        <w:t>
      19. Министр туризма и спорта Республики Казахстан.</w:t>
      </w:r>
    </w:p>
    <w:bookmarkEnd w:id="64"/>
    <w:bookmarkStart w:name="z125" w:id="65"/>
    <w:p>
      <w:pPr>
        <w:spacing w:after="0"/>
        <w:ind w:left="0"/>
        <w:jc w:val="both"/>
      </w:pPr>
      <w:r>
        <w:rPr>
          <w:rFonts w:ascii="Times New Roman"/>
          <w:b w:val="false"/>
          <w:i w:val="false"/>
          <w:color w:val="000000"/>
          <w:sz w:val="28"/>
        </w:rPr>
        <w:t>
      20. Министр финансов Республики Казахстан.</w:t>
      </w:r>
    </w:p>
    <w:bookmarkEnd w:id="65"/>
    <w:bookmarkStart w:name="z126" w:id="66"/>
    <w:p>
      <w:pPr>
        <w:spacing w:after="0"/>
        <w:ind w:left="0"/>
        <w:jc w:val="both"/>
      </w:pPr>
      <w:r>
        <w:rPr>
          <w:rFonts w:ascii="Times New Roman"/>
          <w:b w:val="false"/>
          <w:i w:val="false"/>
          <w:color w:val="000000"/>
          <w:sz w:val="28"/>
        </w:rPr>
        <w:t>
      21. Министр цифрового развития, инноваций и аэрокосмической промышленности Республики Казахстан.</w:t>
      </w:r>
    </w:p>
    <w:bookmarkEnd w:id="66"/>
    <w:bookmarkStart w:name="z127" w:id="67"/>
    <w:p>
      <w:pPr>
        <w:spacing w:after="0"/>
        <w:ind w:left="0"/>
        <w:jc w:val="both"/>
      </w:pPr>
      <w:r>
        <w:rPr>
          <w:rFonts w:ascii="Times New Roman"/>
          <w:b w:val="false"/>
          <w:i w:val="false"/>
          <w:color w:val="000000"/>
          <w:sz w:val="28"/>
        </w:rPr>
        <w:t>
      22. Министр экологии и природных ресурсов Республики Казахстан.</w:t>
      </w:r>
    </w:p>
    <w:bookmarkEnd w:id="67"/>
    <w:bookmarkStart w:name="z128" w:id="68"/>
    <w:p>
      <w:pPr>
        <w:spacing w:after="0"/>
        <w:ind w:left="0"/>
        <w:jc w:val="both"/>
      </w:pPr>
      <w:r>
        <w:rPr>
          <w:rFonts w:ascii="Times New Roman"/>
          <w:b w:val="false"/>
          <w:i w:val="false"/>
          <w:color w:val="000000"/>
          <w:sz w:val="28"/>
        </w:rPr>
        <w:t>
      23. Министр энергетики Республики Казахстан.</w:t>
      </w:r>
    </w:p>
    <w:bookmarkEnd w:id="68"/>
    <w:bookmarkStart w:name="z143" w:id="69"/>
    <w:p>
      <w:pPr>
        <w:spacing w:after="0"/>
        <w:ind w:left="0"/>
        <w:jc w:val="both"/>
      </w:pPr>
      <w:r>
        <w:rPr>
          <w:rFonts w:ascii="Times New Roman"/>
          <w:b w:val="false"/>
          <w:i w:val="false"/>
          <w:color w:val="000000"/>
          <w:sz w:val="28"/>
        </w:rPr>
        <w:t>
      23-1. Министр по чрезвычайным ситуациям Республики Казахстан.</w:t>
      </w:r>
    </w:p>
    <w:bookmarkEnd w:id="69"/>
    <w:bookmarkStart w:name="z129" w:id="70"/>
    <w:p>
      <w:pPr>
        <w:spacing w:after="0"/>
        <w:ind w:left="0"/>
        <w:jc w:val="both"/>
      </w:pPr>
      <w:r>
        <w:rPr>
          <w:rFonts w:ascii="Times New Roman"/>
          <w:b w:val="false"/>
          <w:i w:val="false"/>
          <w:color w:val="000000"/>
          <w:sz w:val="28"/>
        </w:rPr>
        <w:t>
      24. Заместитель Председателя Комитета национальной безопасности Республики Казахстан (по согласованию).</w:t>
      </w:r>
    </w:p>
    <w:bookmarkEnd w:id="70"/>
    <w:bookmarkStart w:name="z130" w:id="71"/>
    <w:p>
      <w:pPr>
        <w:spacing w:after="0"/>
        <w:ind w:left="0"/>
        <w:jc w:val="both"/>
      </w:pPr>
      <w:r>
        <w:rPr>
          <w:rFonts w:ascii="Times New Roman"/>
          <w:b w:val="false"/>
          <w:i w:val="false"/>
          <w:color w:val="000000"/>
          <w:sz w:val="28"/>
        </w:rPr>
        <w:t>
      25. Депутат Сената Парламента Республики Казахстан (по согласованию).</w:t>
      </w:r>
    </w:p>
    <w:bookmarkEnd w:id="71"/>
    <w:bookmarkStart w:name="z131" w:id="72"/>
    <w:p>
      <w:pPr>
        <w:spacing w:after="0"/>
        <w:ind w:left="0"/>
        <w:jc w:val="both"/>
      </w:pPr>
      <w:r>
        <w:rPr>
          <w:rFonts w:ascii="Times New Roman"/>
          <w:b w:val="false"/>
          <w:i w:val="false"/>
          <w:color w:val="000000"/>
          <w:sz w:val="28"/>
        </w:rPr>
        <w:t>
      26. Депутат Мажилиса Парламента Республики Казахстан (по согласованию).</w:t>
      </w:r>
    </w:p>
    <w:bookmarkEnd w:id="72"/>
    <w:bookmarkStart w:name="z132" w:id="73"/>
    <w:p>
      <w:pPr>
        <w:spacing w:after="0"/>
        <w:ind w:left="0"/>
        <w:jc w:val="both"/>
      </w:pPr>
      <w:r>
        <w:rPr>
          <w:rFonts w:ascii="Times New Roman"/>
          <w:b w:val="false"/>
          <w:i w:val="false"/>
          <w:color w:val="000000"/>
          <w:sz w:val="28"/>
        </w:rPr>
        <w:t>
      27. Председатель правления акционерного общества "Фонд национального благосостояния "Самрук-Казына" (по согласованию).</w:t>
      </w:r>
    </w:p>
    <w:bookmarkEnd w:id="73"/>
    <w:bookmarkStart w:name="z133" w:id="74"/>
    <w:p>
      <w:pPr>
        <w:spacing w:after="0"/>
        <w:ind w:left="0"/>
        <w:jc w:val="both"/>
      </w:pPr>
      <w:r>
        <w:rPr>
          <w:rFonts w:ascii="Times New Roman"/>
          <w:b w:val="false"/>
          <w:i w:val="false"/>
          <w:color w:val="000000"/>
          <w:sz w:val="28"/>
        </w:rPr>
        <w:t>
      28. Председатель правления Национальной палаты предпринимателей Республики Казахстан "Атамекен" (по согласованию).</w:t>
      </w:r>
    </w:p>
    <w:bookmarkEnd w:id="74"/>
    <w:bookmarkStart w:name="z134" w:id="75"/>
    <w:p>
      <w:pPr>
        <w:spacing w:after="0"/>
        <w:ind w:left="0"/>
        <w:jc w:val="both"/>
      </w:pPr>
      <w:r>
        <w:rPr>
          <w:rFonts w:ascii="Times New Roman"/>
          <w:b w:val="false"/>
          <w:i w:val="false"/>
          <w:color w:val="000000"/>
          <w:sz w:val="28"/>
        </w:rPr>
        <w:t>
      29. Президент некоммерческого акционерного общества "Национальная академия наук Республики Казахстан" при Президенте Республики Казахстан" (по согласованию).</w:t>
      </w:r>
    </w:p>
    <w:bookmarkEnd w:id="75"/>
    <w:bookmarkStart w:name="z135" w:id="76"/>
    <w:p>
      <w:pPr>
        <w:spacing w:after="0"/>
        <w:ind w:left="0"/>
        <w:jc w:val="both"/>
      </w:pPr>
      <w:r>
        <w:rPr>
          <w:rFonts w:ascii="Times New Roman"/>
          <w:b w:val="false"/>
          <w:i w:val="false"/>
          <w:color w:val="000000"/>
          <w:sz w:val="28"/>
        </w:rPr>
        <w:t>
      30. Председатель правления акционерного общества "Национальный центр государственной научно-технической экспертизы" (по согласованию).</w:t>
      </w:r>
    </w:p>
    <w:bookmarkEnd w:id="76"/>
    <w:bookmarkStart w:name="z136" w:id="77"/>
    <w:p>
      <w:pPr>
        <w:spacing w:after="0"/>
        <w:ind w:left="0"/>
        <w:jc w:val="both"/>
      </w:pPr>
      <w:r>
        <w:rPr>
          <w:rFonts w:ascii="Times New Roman"/>
          <w:b w:val="false"/>
          <w:i w:val="false"/>
          <w:color w:val="000000"/>
          <w:sz w:val="28"/>
        </w:rPr>
        <w:t>
      31. Жумагулов Бакытжан Турсынович – президент республиканского общественного объединения "Национальная инженерная академия Республики Казахстан" (по согласованию).</w:t>
      </w:r>
    </w:p>
    <w:bookmarkEnd w:id="77"/>
    <w:bookmarkStart w:name="z137" w:id="78"/>
    <w:p>
      <w:pPr>
        <w:spacing w:after="0"/>
        <w:ind w:left="0"/>
        <w:jc w:val="both"/>
      </w:pPr>
      <w:r>
        <w:rPr>
          <w:rFonts w:ascii="Times New Roman"/>
          <w:b w:val="false"/>
          <w:i w:val="false"/>
          <w:color w:val="000000"/>
          <w:sz w:val="28"/>
        </w:rPr>
        <w:t>
      32. Здоровец Максим Владимирович – руководитель филиала по городу Астане республиканского государственного предприятия на праве хозяйственного ведения "Институт ядерной физики" Министерства энергетики Республики Казахстан, кандидат физико-математических наук (по согласованию).</w:t>
      </w:r>
    </w:p>
    <w:bookmarkEnd w:id="78"/>
    <w:bookmarkStart w:name="z138" w:id="79"/>
    <w:p>
      <w:pPr>
        <w:spacing w:after="0"/>
        <w:ind w:left="0"/>
        <w:jc w:val="both"/>
      </w:pPr>
      <w:r>
        <w:rPr>
          <w:rFonts w:ascii="Times New Roman"/>
          <w:b w:val="false"/>
          <w:i w:val="false"/>
          <w:color w:val="000000"/>
          <w:sz w:val="28"/>
        </w:rPr>
        <w:t>
      33. Кулекеев Жаксыбек Абдрахметович – председатель Совета директоров некоммерческого акционерного общества "Евразийский национальный университет имени Л.Н. Гумилева" (по согласованию).</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постановлением Правительства РК от 20.03.2024 </w:t>
      </w:r>
      <w:r>
        <w:rPr>
          <w:rFonts w:ascii="Times New Roman"/>
          <w:b w:val="false"/>
          <w:i w:val="false"/>
          <w:color w:val="000000"/>
          <w:sz w:val="28"/>
        </w:rPr>
        <w:t>№ 218</w:t>
      </w:r>
      <w:r>
        <w:rPr>
          <w:rFonts w:ascii="Times New Roman"/>
          <w:b w:val="false"/>
          <w:i w:val="false"/>
          <w:color w:val="ff0000"/>
          <w:sz w:val="28"/>
        </w:rPr>
        <w:t>.</w:t>
      </w:r>
      <w:r>
        <w:br/>
      </w:r>
      <w:r>
        <w:rPr>
          <w:rFonts w:ascii="Times New Roman"/>
          <w:b w:val="false"/>
          <w:i w:val="false"/>
          <w:color w:val="000000"/>
          <w:sz w:val="28"/>
        </w:rPr>
        <w:t>
</w:t>
      </w:r>
    </w:p>
    <w:bookmarkStart w:name="z140" w:id="80"/>
    <w:p>
      <w:pPr>
        <w:spacing w:after="0"/>
        <w:ind w:left="0"/>
        <w:jc w:val="both"/>
      </w:pPr>
      <w:r>
        <w:rPr>
          <w:rFonts w:ascii="Times New Roman"/>
          <w:b w:val="false"/>
          <w:i w:val="false"/>
          <w:color w:val="000000"/>
          <w:sz w:val="28"/>
        </w:rPr>
        <w:t>
      35. Медеу Ахметкал Рахметуллаевич – председатель правления акционерного общества "Институт географии и водной безопасности", доктор географических наук (по согласованию).</w:t>
      </w:r>
    </w:p>
    <w:bookmarkEnd w:id="80"/>
    <w:bookmarkStart w:name="z141" w:id="81"/>
    <w:p>
      <w:pPr>
        <w:spacing w:after="0"/>
        <w:ind w:left="0"/>
        <w:jc w:val="both"/>
      </w:pPr>
      <w:r>
        <w:rPr>
          <w:rFonts w:ascii="Times New Roman"/>
          <w:b w:val="false"/>
          <w:i w:val="false"/>
          <w:color w:val="000000"/>
          <w:sz w:val="28"/>
        </w:rPr>
        <w:t>
      36. Пя Юрий Владимирович – председатель правления корпоративного фонда "University Medical Center", доктор медицинских наук (по согласованию).</w:t>
      </w:r>
    </w:p>
    <w:bookmarkEnd w:id="81"/>
    <w:bookmarkStart w:name="z142" w:id="82"/>
    <w:p>
      <w:pPr>
        <w:spacing w:after="0"/>
        <w:ind w:left="0"/>
        <w:jc w:val="both"/>
      </w:pPr>
      <w:r>
        <w:rPr>
          <w:rFonts w:ascii="Times New Roman"/>
          <w:b w:val="false"/>
          <w:i w:val="false"/>
          <w:color w:val="000000"/>
          <w:sz w:val="28"/>
        </w:rPr>
        <w:t>
      37. Сыдыков Ерлан Батташевич – председатель правления – ректор некоммерческого акционерного общества "Евразийский национальный университет имени Л.Н. Гумилева", доктор исторических наук (по согласованию).</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2011 года № 429</w:t>
            </w:r>
          </w:p>
        </w:tc>
      </w:tr>
    </w:tbl>
    <w:bookmarkStart w:name="z47" w:id="83"/>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83"/>
    <w:bookmarkStart w:name="z48"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1999 года № 1946 "Об образовании Высшей научно-технической комиссии при Правительстве Республики Казахстан" (САПП Республики Казахстан, 1999 г., № 57, ст. 551).</w:t>
      </w:r>
    </w:p>
    <w:bookmarkEnd w:id="84"/>
    <w:bookmarkStart w:name="z49"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июля 2000 года № 1010 "О внесении дополнений в постановление Правительства Республики Казахстан от 20 декабря 1999 года № 1946".</w:t>
      </w:r>
    </w:p>
    <w:bookmarkEnd w:id="85"/>
    <w:bookmarkStart w:name="z50"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марта 2001 года № 357 "О внесении изменений в постановление Правительства Республики Казахстан от 20 декабря 1999 года № 1946" (САПП Республики Казахстан, 2001 г., № 11, ст. 119).</w:t>
      </w:r>
    </w:p>
    <w:bookmarkEnd w:id="86"/>
    <w:bookmarkStart w:name="z51"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апреля 2002 года № 397 "О внесении изменений и дополнений и признании утратившими силу некоторых решений Правительства Республики Казахстан" (САПП Республики Казахстан, 2002 г., № 10, ст. 98).</w:t>
      </w:r>
    </w:p>
    <w:bookmarkEnd w:id="87"/>
    <w:bookmarkStart w:name="z52" w:id="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июля 2002 года № 712 "О внесении изменений в постановление Правительства Республики Казахстан от 20 декабря 1999 года № 1946" (САПП Республики Казахстан, 2002 г., № 21, ст. 221).</w:t>
      </w:r>
    </w:p>
    <w:bookmarkEnd w:id="88"/>
    <w:bookmarkStart w:name="z53"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2002 года № 1333 "О внесении изменений и дополнений в постановление Правительства Республики Казахстан от 20 декабря 1999 года № 1946" (САПП Республики Казахстан, 2002 г., № 45, ст. 454).</w:t>
      </w:r>
    </w:p>
    <w:bookmarkEnd w:id="89"/>
    <w:bookmarkStart w:name="z54" w:id="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мая 2003 года № 489 "О внесении изменений и дополнений в постановление Правительства Республики Казахстан от 20 декабря 1999 года № 1946".</w:t>
      </w:r>
    </w:p>
    <w:bookmarkEnd w:id="90"/>
    <w:bookmarkStart w:name="z55" w:id="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августа 2003 года № 876 "О внесении изменений и дополнений в постановление Правительства Республики Казахстан от 20 декабря 1999 года № 1946".</w:t>
      </w:r>
    </w:p>
    <w:bookmarkEnd w:id="91"/>
    <w:bookmarkStart w:name="z56" w:id="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февраля 2004 года № 207 "О внесении изменений в постановление Правительства Республики Казахстан от 20 декабря 1999 года № 1946" (САПП Республики Казахстан, 2004 г., № 9, ст. 115).</w:t>
      </w:r>
    </w:p>
    <w:bookmarkEnd w:id="92"/>
    <w:bookmarkStart w:name="z57" w:id="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августа 2004 года № 820 "О внесении изменений в постановление Правительства Республики Казахстан от 20 декабря 1999 года № 1946" (САПП Республики Казахстан, 2004 г., № 29, ст. 382).</w:t>
      </w:r>
    </w:p>
    <w:bookmarkEnd w:id="93"/>
    <w:bookmarkStart w:name="z58" w:id="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ноября 2004 года № 1186 "О внесении изменений в постановление Правительства Республики Казахстан от 20 декабря 1999 года № 1946".</w:t>
      </w:r>
    </w:p>
    <w:bookmarkEnd w:id="94"/>
    <w:bookmarkStart w:name="z59" w:id="9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апреля 2005 года № 362 "О внесении изменений и дополнения в постановление Правительства Республики Казахстан от 20 декабря 1999 года № 1946" (САПП Республики Казахстан, 2005 г., № 16, ст. 197).</w:t>
      </w:r>
    </w:p>
    <w:bookmarkEnd w:id="95"/>
    <w:bookmarkStart w:name="z60" w:id="9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августа 2006 года № 815 "О внесении изменений и дополнений в постановление Правительства Республики Казахстан от 20 декабря 1999 года № 1946" (САПП Республики Казахстан, 2006 г., № 33, ст. 352).</w:t>
      </w:r>
    </w:p>
    <w:bookmarkEnd w:id="96"/>
    <w:bookmarkStart w:name="z61" w:id="9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2007 года № 63 "О внесении изменений в постановление Правительства Республики Казахстан от 20 декабря 1999 года № 1946" (САПП Республики Казахстан, 2007 г., № 2, ст. 27).</w:t>
      </w:r>
    </w:p>
    <w:bookmarkEnd w:id="97"/>
    <w:bookmarkStart w:name="z62" w:id="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1340 "О внесении изменений в постановление Правительства Республики Казахстан от 20 декабря 1999 года № 1946" (САПП Республики Казахстан, 2007 г., № 50, ст. 619).</w:t>
      </w:r>
    </w:p>
    <w:bookmarkEnd w:id="98"/>
    <w:bookmarkStart w:name="z63" w:id="9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2008 года № 795 "О внесении изменений в постановление Правительства Республики Казахстан от 20 декабря 1999 года № 1946" (САПП Республики Казахстан, 2008 г., № 35, ст. 390).</w:t>
      </w:r>
    </w:p>
    <w:bookmarkEnd w:id="99"/>
    <w:bookmarkStart w:name="z64" w:id="1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июля 2009 года № 1139 "О внесении изменений в постановление Правительства Республики Казахстан от 20 декабря 1999 года № 1946" (САПП Республики Казахстан, 2009 г., № 34, ст. 325).</w:t>
      </w:r>
    </w:p>
    <w:bookmarkEnd w:id="100"/>
    <w:bookmarkStart w:name="z65" w:id="1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2010 года № 411 "О внесении дополнений и изменений в постановление Правительства Республики Казахстан от 20 декабря 1999 года № 1946" (САПП Республики Казахстан, 2010 г., № 32, ст. 260).</w:t>
      </w:r>
    </w:p>
    <w:bookmarkEnd w:id="101"/>
    <w:bookmarkStart w:name="z66" w:id="10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февраля 2011 года № 168 "О внесении дополнений и изменений в постановление Правительства Республики Казахстан от 20 декабря 1999 года № 1946".</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