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01d" w14:textId="01e0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общераспространенных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397. Утратило силу постановлением Правительства Республики Казахстан от 28 августа 2015 года № 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общераспространенных полезных ископаемых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при подготовке и заключении контрактов на разведку, добычу, совмещенную разведку и добычу общераспространенных полезных ископаемых в коммерческих целях руководствоваться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1996 года № 645 "Об утверждении Перечня общераспространенных полезных ископаемых" (САПП Республики Казахстан, 1996 г., № 24, ст. 203).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397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Нерудное сырье для металлургии: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формовочный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глиноземсодержашие породы (полевой шпат, пегматит);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известняк, доломит, известняково-доломитовые породы, известняк для пищевой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Прочее нерудное сырье: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огнеупорная глина;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каолин;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вермикулит;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соль поваренная.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Местные строительные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вулканические пористые породы (туфы, шлаки, пемзы);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вулканические водосодержащие стекла и стекловидные породы (перлит, обсидиан);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галька и гравий, гравийно-песчаная смесь;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гипс, гипсовый камень, ангидрит, 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глина и глинистые породы (тугоплавкая и легкоплавкая глина, суглинок, аргиллит, алевролит, глинистые сланцы);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мел, мергель, мергельно-меловые породы;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кремнистые породы (трепел, опоки, диатомит);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кварцево-полевошпатовые породы;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камень бутовый;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осадочные, изверженные и метаморфические породы (гранит, базальт, диабаз, мрамор);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песок (строительный, кварцевый, кварцево-полевошпатовый), кроме формовочного;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песчаник;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природные пигменты;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ракушечник.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