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3d47" w14:textId="10a3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дополнения в Закон Республики Казахстан "О частном предпринимательстве"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2011 года №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проект Закона Республики Казахстан "О внесении дополнения в Закон Республики Казахстан "О частном предпринимательстве", внесенный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2009 года № 1959.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