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c0cf" w14:textId="faac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систем управления производством сельскохозяйственной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2011 года № 326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2011 - 2013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субсидирования систем управления производством сельскохозяйственной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Кaзахстан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2011 года № 326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субсидирования систем управления</w:t>
      </w:r>
      <w:r>
        <w:br/>
      </w:r>
      <w:r>
        <w:rPr>
          <w:rFonts w:ascii="Times New Roman"/>
          <w:b/>
          <w:i w:val="false"/>
          <w:color w:val="000000"/>
        </w:rPr>
        <w:t>
производством сельскохозяйственной продукции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субсидирования систем управления производством сельскохозяйственной продукции (далее - Правила) разработаны в соответствии с законами Республики Казахстан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", от 29 ноября 2010 года "</w:t>
      </w:r>
      <w:r>
        <w:rPr>
          <w:rFonts w:ascii="Times New Roman"/>
          <w:b w:val="false"/>
          <w:i w:val="false"/>
          <w:color w:val="000000"/>
          <w:sz w:val="28"/>
        </w:rPr>
        <w:t>О республиканском бюджете на 2011 - 2013 годы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субсидирования затрат предприятий агропромышленного комплекса по разработке, внедрению и сертификации международных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Субсидирование осуществляется за счет средств республиканского бюджета на 2011-2013 годы (далее - средства) по республиканской бюджетной программе 051 "Субсидирование систем управления производством сельскохозяйственной продукции" (далее - 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администратор программы - Министерство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ИСО (англ. ISO - International Standard Organization) - система менеджмента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отбор - определение заказчиков-участников, участвующих в программе для распределения между ними средств, предусмотренных в республиканском бюджете на 2011 - 2013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 по подтверждению соответствия - юридическое лицо, аккредитованное в установленном порядке для выполнения работ по подтверждению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сертификация - процедура, посредством которой орган по подтверждению соответствия письменно удостоверяет соответствие продукции, услуги установленным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заказчик - субъект агропромышленного комплекса, находящийся на стадии разработки, внедрения и сертификации международных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заказчики-участники - заказчики, принимающие участие в реализации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привлеченный консультант - юридическое или физическое лицо, осуществляющее консалтинговые (консультационные) услуги по разработке, внедрению международных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международный стандарт - стандарт, принятый международной организацией по стандартизации и доступный широкому кругу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ХАССП (англ. НАССР - Hazard Analysis and Critical Control Points) - система управления безопасностью пищевых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консультант в штате - физическое лицо, сотрудник заказчика, осуществляющее консалтинговые (консультационные) услуги по разработке, внедрению международных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Требования к привлеченному консультанту: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в штате квалифицированных специалистов в области разработки, внедрения и дальнейшего подтверждения соответствия международных стандартов, имеющих соответствующие дипломы, сертификаты об окончании семинаров, курсов, и опыт работы по разработке и внедрению международных стандартов (для юридических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соответствующего диплома, сертификатов об окончании семинаров, курсов, и опыт работы по разработке и внедрению международных стандартов (для физических лиц).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Требования к консультанту в штате: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соответствующих дипломов, сертификатов об окончании семинаров, курсов и опыт работы по разработке и внедрению международных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опыт работы не менее двух лет сотрудником службы качества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Сумма средств, выплачиваемая из республиканского бюджета, составляет не более 50 % затрат заказчика-участника от всей стоимости проекта по разработке, внедрению и сертификации международных стандартов.</w:t>
      </w:r>
    </w:p>
    <w:bookmarkEnd w:id="4"/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субсидирования систем управления производством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сельскохозяйственной продукции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проведения отбора заказчиков, участвующих в реализации программы, администратор программы образует комиссию в составе председателя, членов и секретаря комиссии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Занимаемая должность председателя комиссии должна быть не ниже уровня директора департамента, а должности членов комиссии - не ниже главного эксперта администратора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приказом ответственного секретаря администратора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заинтересованных структурных подразделений администратора программы, при этом количественный состав комиссии должен быть нечетным и не менее пяти человек. Секретарь комиссии не является членом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Администратор программы направляет приглашение всем заказчикам по списку, представленному управлениями сельского хозяйства акиматов областей, городов Алматы, Астаны (далее - управления).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осуществляет отбор заказчиков, участвующих в реализации программы и отвечающих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резидент Республики Казахстан (для юридических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гражданин Республики Казахстан (для физических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налоговой задолженности и задолженности по другим обязательным платежам в бюджет, числящейся более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Заказчик использует международный стандарт (ИСО 9001, ИСО 22000, ХАССП), внедрение которого обеспечивается привлеченным консультантом на договорной основе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либо внедряет его самостоятельно при наличии консультанта в штате.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Заказчики, желающие принять участие в отборе, представляют в комиссию заявку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подписанную первым руководителем заказчика или лицом, имеющим надлежащим образом оформленную доверенность на право подписания заявки, скрепленную печатью заказчика, в запечатанном конверте.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 заявке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засвидетельствованная копия свидетельства налогоплательщика Республики Казахстан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справки установленной формы соответствующего налогового органа об отсутствии или наличии налоговой задолженности и задолженностей по другим обязательным платежам в бюджет, выданной не более чем за три месяца, предшествующей дате вскрытия конвертов с заявками, за подписью первого руководителя или лица, имеющего право подписи с печатью соответствующего налогового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заверенная копия договора о проведении сертификации между заказчиком и органом по подтверждению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заверенные копии свидетельств о государственной регистрации (перерегистрации) заказчика;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доверенность на право подписания заявки, в случае если заявка подписана не первым руководителем заказчика;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заказчик внедряет международный стандарт самостоятельно, дополнительно прилагается резюме основных сотрудников заказчика, оказывающих консалтинговые (консультационные) услуги (фамилия, имя, отчество, должность, образование, профессиональный опыт, участие в реализованных проектах и контактная информация с приложением заверенных в установленном порядке копий соответствующих дипломов, сертификатов об окончании семинаров, курсов);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внедрение международного стандарта обеспечивается привлеченным консультантом, дополнительно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заверенная копия договора на оказание консалтинговых (консультационных) услуг по разработке, внедрению международных стандартов с привлеченным консультантом;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заверенные копии свидетельств о государственной регистрации (перерегистрации) для юридических лиц, и нотариально заверенные копии свидетельств о государственной регистрации индивидуального предпринимателя для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краткая информация о привлеченном консультанте (история развития компании, основные направления деятельности компании, информация по реализованным проектам по разработке, внедрению международных стандартов, опыт работы с предприятиями по переработке сельскохозяйственной продукции по разработке, внедрению международных стандартов);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информация о клиентах привлеченного консультанта (адрес, контактные телефоны, e-mail,) осуществивших внедрение международных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резюме основных сотрудников привлеченного консультанта (для юридических лиц), оказывающих консалтинговые услуги (фамилия, имя, отчество, должность, образование, профессиональный опыт, участие в реализованных проектах и контактная информация с приложением заверенных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копий соответствующих дипломов, сертификатов об окончании семинаров, курсов).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Заявка и все прилагаемые документы должны быть прошиты в один пакет, пронумерованы, на обороте последней страницы концы нити должны быть заклеены листом бумаги со словами "Прошито и пронумеровано _____ листов. Дата "__" ___________ 20__ год", подписана должностным лицом заказчика и скреплена печатью заказчика. При наличии в конверте не прошитых, отдельных документов, такие документы комиссией не рассматриваются и возвращаются заказчику.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 процедуре вскрытия конвертов с заявками в течение пяти рабочих дней составляется протокол вскрытия конвертов с заявками, который подписывается председателем и членами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Комиссия в течение пятнадцати рабочих дней со дня вскрытия конвертов с заявками на отдельном заседании рассматривает заявки заказчиков на предмет их полноты и соответствия требованиям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Заказчики, полностью соответствующие требованиям настоящих Правил, решением комиссии определяются заказчиками-участниками.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Доля объема средств, выделяемых каждому заказчику-участнику для субсидирования затрат, определяется комиссией прямо пропорционально суммам затрат заказчика от всей стоимости проекта по разработке, внедрению и сертификации международных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 заседании комиссии ведется протокол рассмотрения представленных документов и оценки заявок (далее - протокол заседания комиссии). Результаты решения комиссии подлежат отражению в протоколе заседания комиссии, в котором указываются наименование, местонахождение заказчиков-участников, критерии, на основе которых определены заказчики-участники, объемы субсидий заказчикам-участникам, а также наименование заказчиков, не отвечающих установленным требованиям, с указанием причин отклонения заявок.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Протокол заседания комиссии оформляется в течение пяти рабочих дней от даты проведения заседания, подписывается председателем и членами комиссии. Решение комиссии сообщается письменно всем заказчикам.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течение тридцати календарных дней со дня извещения заказчиков-участников заключается договор между администратором программы и заказчиком-участником, предусматривающий порядок и условия перечисления средств, ответственность сторон и иные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Работа по разработке, внедрению и сертификации международных стандартов должна быть завершена до 1 декабря соответствующего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Для получения субсидий заказчик-участник представляет администратору программы, следующие подтверждающие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заявки на субсидирование затрат заказчика-участника по разработке, внедрению и сертификации международных стандартов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заверенные копии актов выполненных работ (бухгалтерские), подписанные привлеченным консультантом (в случае привлечения консультанта) и заказчиком-участником;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заверенные копии актов выполненных работ по сертификации (бухгалтерские), подписанные органом по подтверждению соответствия и заказчиком-участником;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копии платежных поручений и счетов-фактур об оплате заказчиком-участником услуг привлеченного консультанта (в случае привлечения консультанта) и органа по подтверждению соответствия с печатью и подписью заказчика-участника, либо копии иных документов, подтверждающих оплату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заверенные копии сертификата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представляются администратору программы заказчиком-участником не позднее 10 декабря соответствующего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Администратор бюджетной программы после рассмотрения подтвержающих документов формирует ведомость на выплату субсидий в двух экземплярах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Для выплаты субсидий заказчикам-участникам администратор программы в территориальные подразделения Комитета казначейства Министерства финансов Республики Казахстан представляет реестр счетов к оплате в двух экземплярах и счет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случае неполного распределения средств при проведении отбора, а также отказа заказчиков-участников от выделяемой субсидии, администратор программы проводит повторный отбор, с утверждением даты и места проведения отбора.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Повторный отбор производится в соответствии с настоящими Правилами.</w:t>
      </w:r>
    </w:p>
    <w:bookmarkEnd w:id="6"/>
    <w:bookmarkStart w:name="z7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 управления производством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сельскохозяйственной продукции</w:t>
      </w:r>
    </w:p>
    <w:bookmarkEnd w:id="7"/>
    <w:bookmarkStart w:name="z7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заказчика)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изъявляет желание принять участие в реализации республиканской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бюджетной программы 051 "Субсидирование систем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производством сельскохозяйственной продукции".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Сведения об участнике реализации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Фактический адрес, телефоны, факс, электронный адрес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уставного капитала, тенге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собственного капитала, тенге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Учредители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Банковские реквизиты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первого руководителя, служебный и домашний телефоны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Виды основной деятельности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Годовой оборот, сумма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Фактическая численность работников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Краткое описание привлеченного консультанта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Опыт работы по разработке, внедрению систем менеджмента качества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предприятиях по переработке сельхозпродукции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предприятий, получивших сертификат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Фактический адрес, телефоны, факс, электронный адрес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Учредители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первого руководителя, служебный и домашний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Численность работников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Краткое описание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Общая стоимость проекта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 платежа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Даты начала и окончания работ по проекту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953"/>
        <w:gridCol w:w="2073"/>
        <w:gridCol w:w="3953"/>
        <w:gridCol w:w="37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этапов и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Планируемые результаты от реализации проекта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     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(должность, Ф.И.О.)           м.п.              (подпись, дата)</w:t>
      </w:r>
    </w:p>
    <w:bookmarkStart w:name="z7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 управления производством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сельскохозяйственной продукции</w:t>
      </w:r>
    </w:p>
    <w:bookmarkEnd w:id="9"/>
    <w:bookmarkStart w:name="z7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на субсидирование затрат заказчика-участника по разработке,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внедрению и сертификации международных стандартов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заказчик-участник ____________________________ просит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сельского хозяйства Республики Казахстан перечислить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договору о субсидировании стоимости услуг по разработке,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внедрению и сертификации международных стандартов от ___ _______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№ ___ средства из республиканского бюджета на счет заказчика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 в (наименование банка), по республиканской бюджетной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программе 051 "Субсидирование систем управления производством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сельскохозяйственной продукции", в сумме 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предприятия)     м.п.    (подпись и Ф.И.О первого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руководителя)</w:t>
      </w:r>
    </w:p>
    <w:bookmarkStart w:name="z7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 управления производством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сельскохозяйственной продукции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"Утверждаю"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Ответственный секретарь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___________ 20__ года №___</w:t>
      </w:r>
    </w:p>
    <w:bookmarkStart w:name="z7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Ведомость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на выплату субсидий по республиканской бюджетной программе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051 "Субсидирование систем управления производством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сельскохозяйственной продукции"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2367"/>
        <w:gridCol w:w="2807"/>
        <w:gridCol w:w="1593"/>
        <w:gridCol w:w="2047"/>
        <w:gridCol w:w="2086"/>
        <w:gridCol w:w="2491"/>
      </w:tblGrid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заказчика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Сумма подлежащая к оплате ______________________________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(цифрами,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департамента по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перерабатывающей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агропродовольственных рынков            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