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71a7" w14:textId="e277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11 сентября 2008 года № 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2008 года № 835 "О концепции внедрения и развития системы КАЗТЕСТ".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