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37b" w14:textId="896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219.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 2009 г., № 27-28, ст. 245)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58) слово "орган." заменить словом "орган;";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59)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приобретения консультационных услуг по размещению на фондовом рынке акций юридических лиц, пятьдесят и более процентов акций которых прямо или косвенно принадлежат национальному управляющему холдингу - акционерному обществу "Фонд национального благосостояния "Самрук-Қазына".".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