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e961" w14:textId="9dae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декабря 2006 года № 1287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2011 года № 206. Утратило силу постановлением Правительства Республики Казахстан от 18 апреля 2014 года №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18.04.2014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2006 года № 1287 "О составе Совета директоров акционерного общества "Национальный управляющий холдинг "КазАгро"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"Искалиев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Ерхат Серикович              Республики Казахстан;"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