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f7a" w14:textId="3110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Исламской Республике Афганистан,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Исламской Республике Афганистан крупу рисовую в количестве 4897 (четыре тысячи восемьсот девяносто семь)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в Исламскую Республику Афганистан крупы рисовой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