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486" w14:textId="07d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14 сентября 2004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2011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965 "О некоторых мерах по обеспечению информационной безопасности в Республике Казахстан"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"секреты." заменить словом "секреты;";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выделенных помещениях допускается применение мобильных устройств, необходимых для доступа к "мобильному офису Правительства" с обязательным выполнением требований по защите государственных секретов и информационной безопасности. На время ведения секретных переговоров и совещаний указанные мобильные устройства выключаются, либо выносятся за пределы служебного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сохранности служебной информации "мобильного офиса Правительства" обеспечиваются организационные и технические меры защиты от несанкционированного доступа и возможность проведения оперативно-розыскных мероприятий на сетях передачи данных, используемых для доступа "мобильного офиса Правительства" к глобальным сетям передачи данных,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"Канцелярии Премьер-Министра Республики Казахстан совместно с Министерством связи и информации Республики Казахстан в трехмесячный срок разработать и утвердить перечень служебной информации, разрешенной к передаче в "мобильном офисе Правительства.".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