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0d7a" w14:textId="4f70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исторических затрат и стоимости геологической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2011 года № 120. Утратило силу постановлением Правительства Республики Казахстан от 20 августа 2015 года № 651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20.08.2015 </w:t>
      </w:r>
      <w:r>
        <w:rPr>
          <w:rFonts w:ascii="Times New Roman"/>
          <w:b w:val="false"/>
          <w:i w:val="false"/>
          <w:color w:val="ff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> Министра по инвестициям и развитию Республики Казахстан от 31 марта 2015 года № 386.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исторических затрат и стоимости геологической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2008 года № 351 "Об утверждении Правил определения исторических затрат и стоимости геологической информации" (САПП Республики Казахстан, 2008 г., № 20, ст. 191).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февраля 2011 года № 120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определения исторических затрат и стоимости геологической</w:t>
      </w:r>
      <w:r>
        <w:br/>
      </w:r>
      <w:r>
        <w:rPr>
          <w:rFonts w:ascii="Times New Roman"/>
          <w:b/>
          <w:i w:val="false"/>
          <w:color w:val="000000"/>
        </w:rPr>
        <w:t>
информации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определения исторических затрат и стоимости геологической информации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"О недрах и недропользовании" и определяют порядок определения исторических затрат и стоимости геологической информации о недрах.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Исторические затраты - суммарные прошлые затраты на геологическое изучение контрактной территории и разведку месторождений, понесенные государством, геологическая информация о которых передана в собственность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Стоимость геологической информации, находящейся в государственной собственности, определяется как часть суммы исторических затрат. Оплата стоимости геологической информации производится в бюджет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Исторические затраты определяются для всех видов полезных ископаемых, включая общераспространенные полезные ископаемые, подземные воды и лечебные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Размер исторических затрат, стоимости и условий получения геологической информации о недрах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изучению и использованию недр (далее - уполномоченный орган).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определения исторических затрат и стоимости</w:t>
      </w:r>
      <w:r>
        <w:br/>
      </w:r>
      <w:r>
        <w:rPr>
          <w:rFonts w:ascii="Times New Roman"/>
          <w:b/>
          <w:i w:val="false"/>
          <w:color w:val="000000"/>
        </w:rPr>
        <w:t>
геологической информации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до объявления конкурса на предоставление права недропользования проводит инвентаризацию всех геологических исследований, выполненных в пределах участка недр, предоставляемого в недропользование (далее - участок недр). Данные инвентаризации должны отражать степень геологической изученности участка недр и фактические затраты на геологоразведочные работы. По данным инвентаризации составляются картограмма геологической изученности и инвентарная ведомость, на основе которых осуществляется расчет исторических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На картограмме геологической изученности должны быть показаны: контур и географические координаты угловых точек контрактной территории; контуры всех ранее выполненных на контрактной территории геологических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геологоразведочные работы, выполненные на контрактной территории, вносятся в инвентарную ведомость геологоразведочных работ, проведенных на объекте (далее - инвентарная ведомость),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инвентарной ведомости исключаются работы фактически проведенные на объекте(ах) и заносятся в справку об исключении геологоразведочных работ (далее — справка об исключении)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фактические затраты по которым полностью исключаются из расчета исторических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Оставшиеся в инвентарной ведомости работы по объекту(ам) заносятся в справку о вычислении части затрат геологоразведочных работ, отнесенных к историческим затратам по контрактной территории (далее — справка о вычислении), но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вычислении является исходным документом для расчета исторических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Исторические затраты, отнесенные на контрактную территорию, суммируются по годам проведения работ (работы, выполненные до 1961 года, работы, выполненные в период с 1961 по 1990 годы и далее в пределах каждого последующего года). Территориальным(и) органом(ами) уполномоченного органа оформляется расчет исторических затрат по геологоразведочным работам по объекту (далее - расчет исторических затрат),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6-1 в соответствии с постановлением Правительства РК от 24.10.2013 </w:t>
      </w:r>
      <w:r>
        <w:rPr>
          <w:rFonts w:ascii="Times New Roman"/>
          <w:b w:val="false"/>
          <w:i w:val="false"/>
          <w:color w:val="00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Исторические затраты рассматриваются по каждому участку недр отдельно.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Границы участка недр для проведения операций по недропользованию определяются горным или геологическим отводом, выдаваемым уполномоченным органом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предоставления геологических/горных отводов для разведки и добычи полезных ископаемых и пользования недрами в иных целях, утверждаемой приказом Министра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7-1. На основании запроса заинтересованного лица при условии соблюдения требований законодательства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о недрах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недропользовании и о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, в соответствии с геологическим или горным отводом, расчет исторических затрат по каждому объекту рассчитывается по поручению уполномоченного органа соответствующим (и) территориальным(и) органом(ами) уполномоченного органа в течение семи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7-1 в соответствии с постановлением Правительства РК от 24.10.2013 </w:t>
      </w:r>
      <w:r>
        <w:rPr>
          <w:rFonts w:ascii="Times New Roman"/>
          <w:b w:val="false"/>
          <w:i w:val="false"/>
          <w:color w:val="00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Исторические затраты по участку недр для проведения разведки или разведки и добычи включают: региональные геолого-геофизические, поисковые и поисково-оценочные работы, пропорционально площади участка недр или приходящихся на него физических объемов, научные, опытно-методические, опытно-конструкторские и другие исследования, результаты которых связаны с изучением участка недр.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 участку недр для проведения разведки или совмещенной разведки и добычи, а также недропользователю, обнаружившему и оценившему месторождение на основании контракта на разведку, и имеющему исключительное право на заключение контракта на добычу без проведения конкурса на основе прямых переговоров, исторические затраты рассчитываются в пределах геологического отвода и включают в объемах, пропорциональных площади геологического отвода, региональные геолого-геофизические исследования (выполненные в пределах площади поисково-оценочных работ), поисковые и поисково-оценочные работы, разведку, доразведку флангов и глубоких горизонтов, технологические исследования, исследования на безрудность промышленных площадок, гидрогеологические исследования для водоснабжения будущего добывающего предприятия, научно-исследовательские, опытно-методические, опытно-конструкторские и другие исследования, связанные с изучением участка недр.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Победителю конкурса или лицу, получившему право недропользования на основе прямых переговоров на добычу, исторические затраты рассчитываются в пределах горного отвода и включают региональные геолого-геофизические исследования (выполненные в пределах площади поисково-оценочных работ), поисковые и поисково-оценочные работы, разведку, доразведку флангов и глубоких горизонтов, технологические исследования, исследования на безрудность промышленных площадок, гидрогеологические исследования для водоснабжения будущего добывающего предприятия, научно-исследовательские, опытно-методические, опытно-конструкторские и другие исследования, связанные с изучением участка недр.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недропользование для проведения добычи передана часть запасов месторождения, то исторические затраты рассчитываются пропорционально этой части запасов от общих запасов месторождения.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постановления Правительства РК от 24.10.2013 </w:t>
      </w:r>
      <w:r>
        <w:rPr>
          <w:rFonts w:ascii="Times New Roman"/>
          <w:b w:val="false"/>
          <w:i w:val="false"/>
          <w:color w:val="00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Из указанных в пунктах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работ из расчета исторических затрат исключаются работы, не относящиеся к заявленному виду полезного ископаемого, работы, проведенные не за счет средств государства, работы по проходке ликвидированных на дату расчета исторических затрат скважин и горных выработок, кроме затрат на их геологическое изучение.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Исторические затраты суммируются по годам проведения работ (работы, выполненные до 1961 года, работы, выполненные в период с 1961 по 1990 годы и далее в пределах каждого последующего года), по видам работ. Основанием для пересчета затрат прошлых лет в цены 1996 года служат внутриотраслевые индексы изменения стоимости геологоразведочных работ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соответственно на нефть и газ, твердые полезные ископаемые и воду, геофизические и научно-исследовательские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пересчета затрат до 1961 года в цены 1961 - 1990 годов, затраты уменьшаются в десять раз. Для пересчета затрат в тенге затраты в рублях 1961 - 1990 годов умножаются на коэффициент 0,002.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Пересчет затрат до 1961 года на проведенные геологоразведочные и другие работы в цены 1996 года (тенге)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Из96 =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Зпл х И91 х 0,002 х И96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Из96 - исторические затраты в ценах 1996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Зпл - затраты прошлых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И91 - индекс изменения стоимости геологоразведочных работ 1991 года к ценам 1990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0,002 - коэффициент перевода 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И96 - индекс изменения стоимости геологоразведочных работ 1996 года к ценам 1991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Пересчет затрат с 1961 по 1990 годы в цены 1996 года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Из96 = Зпл х И91 х 0,002 х И96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Пересчет затрат с 1991 года в цены 1996 года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Из96 = Зпл х 0,002 х И96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Пересчет затрат с 1992 года в цены 1996 года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Из96 = Зпл х 0,002: Щ92-95) х И96,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 И(92-95) - индексы изменения стоимости геологоразведочных работ по годам (коэффициент 0,002 не применяется после ввода национальной валюты).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Исторические затраты в ценах 1996 года переводятся в доллары США по курсу на 1 января 1997 года. Исторические затраты, понесенные государством после 1996 года, переводятся в доллары США по курсу на дату списания затрат по выполненным работам. При подготовке расчета исторических затрат, полученная стоимость затрат в долларах США переводится в национальную валюту по текущему курсу.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постановления Правительства РК от 24.10.2013 </w:t>
      </w:r>
      <w:r>
        <w:rPr>
          <w:rFonts w:ascii="Times New Roman"/>
          <w:b w:val="false"/>
          <w:i w:val="false"/>
          <w:color w:val="00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определения стоимости геологической информации при получении права недропользования на добычу и совмещенную разведку и добычу применяются процентные ставки от суммы исторических затрат. Процентные ставки дифференцируются в зависимости от вида полезного ископаемого: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Углеводородное сырье: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разведка и добыча - 2 %, добыча - 3 %.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Твердые полезные ископаемые (включая общераспространенные):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разведка и добыча - 2 %, добыча - 2,5 %.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Подземные воды (включая лечебные грязи):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разведка и добыча - 2,5 %, добыча - 4 %.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геологической информации при получении права недропользования на разведку определяется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54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геол.инф.= Кмрп х Sконт.тер. х Кп,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54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геол.инф. – стоимость геологической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Кмрп – коэффициент месячного расчетного показателя по видам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Sконт.тер. – общая площадь контрактной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 – поправочный коэффициент по видам полезных ископаемых.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месячного расчетного показателя дифференцируется в зависимости от вида полезного ископаемого: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углеводородное сырье – 310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твердые полезные ископаемые – 150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общераспространенные полезные ископаемые – 100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подземные воды (включая лечебные грязи) – 50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Поправочный коэффициент дифференцируется в зависимости от вида полезного ископаемого: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углеводородное сырье – 0,01;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твердые полезные ископаемые – 0,015;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общераспространенные полезные ископаемые – 0,015;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подземные воды (включая лечебные грязи) – 0,015.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геологической информации, определенная при получении права на разведку, не входит в стоимость геологической информации, определяемой при получении права недропользования на добычу или совмещенную разведку и добычу.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приобретения геологической информации по свободному от недропользования объекту стоимость одной единицы геологической информации определяется в размере одного </w:t>
      </w:r>
      <w:r>
        <w:rPr>
          <w:rFonts w:ascii="Times New Roman"/>
          <w:b w:val="false"/>
          <w:i w:val="false"/>
          <w:color w:val="000000"/>
          <w:sz w:val="28"/>
        </w:rPr>
        <w:t>месячного расчетного показателя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постановления Правительства РК от 27.01.2014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определения стоимости геологической информации, полученной не за счет средств государства, но находящейся в государственной собственности, применяются процентные ставки на разведку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от суммы затрат на геологоразведочные работы, в результате которых получена геологическая информация.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постановления Правительства РК от 24.10.2013 </w:t>
      </w:r>
      <w:r>
        <w:rPr>
          <w:rFonts w:ascii="Times New Roman"/>
          <w:b w:val="false"/>
          <w:i w:val="false"/>
          <w:color w:val="00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соглашениях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конфиденциальности стоимость геологической информации указывается в национальной валюте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в редакции постановления Правительства РК от 24.10.2013 </w:t>
      </w:r>
      <w:r>
        <w:rPr>
          <w:rFonts w:ascii="Times New Roman"/>
          <w:b w:val="false"/>
          <w:i w:val="false"/>
          <w:color w:val="00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6"/>
    <w:bookmarkStart w:name="z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определения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исторических затрат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геологической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   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подпись, печать)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(территориальное подразделение)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    »          2013 г. №        </w:t>
      </w:r>
    </w:p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Инвентарная ведомость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геологоразведочных работ, проведенных на объекте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1 в соответствии с постановлением Правительства РК от 24.10.2013 </w:t>
      </w:r>
      <w:r>
        <w:rPr>
          <w:rFonts w:ascii="Times New Roman"/>
          <w:b w:val="false"/>
          <w:i w:val="false"/>
          <w:color w:val="ff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Координаты контрактной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Площадь контрактной территории ______________ кв.км.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Недропользователь/физическое или юридическое лицо         № контракта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(дата регистрации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компетентном органе)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1828"/>
        <w:gridCol w:w="2522"/>
        <w:gridCol w:w="1829"/>
        <w:gridCol w:w="2298"/>
        <w:gridCol w:w="1641"/>
        <w:gridCol w:w="2204"/>
      </w:tblGrid>
      <w:tr>
        <w:trPr>
          <w:trHeight w:val="1365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контуров,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масштаб,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геологоразведочных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авторы отчета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кв.км.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геологоразведочных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затраты по ним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территориального органа           Ф.И.О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(подпись)</w:t>
      </w:r>
    </w:p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определения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исторических затрат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геологической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               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Справка об исключении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геологоразведочных работ из подсчета исторических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затрат по контрактной территории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2 в соответствии с постановлением Правительства РК от 24.10.2013 </w:t>
      </w:r>
      <w:r>
        <w:rPr>
          <w:rFonts w:ascii="Times New Roman"/>
          <w:b w:val="false"/>
          <w:i w:val="false"/>
          <w:color w:val="ff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Недропользователь/физическое или юридическое лицо         № контракта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(дата регистрации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компетентном органе)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4413"/>
        <w:gridCol w:w="3746"/>
        <w:gridCol w:w="3766"/>
      </w:tblGrid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 контуров, инвентарный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затраты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исключения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территориального органа           Ф.И.О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(подпись)</w:t>
      </w:r>
    </w:p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определения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исторических затрат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геологической        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 вычислении части затрат на геологоразведочные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отнесенных к историческим затратам по контрактной территории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3 в соответствии с постановлением Правительства РК от 24.10.2013 </w:t>
      </w:r>
      <w:r>
        <w:rPr>
          <w:rFonts w:ascii="Times New Roman"/>
          <w:b w:val="false"/>
          <w:i w:val="false"/>
          <w:color w:val="ff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Недропользователь/физическое или юридическое лицо         № контракта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(дата регистрации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компетентном органе)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953"/>
        <w:gridCol w:w="1473"/>
        <w:gridCol w:w="1733"/>
        <w:gridCol w:w="1633"/>
        <w:gridCol w:w="1233"/>
        <w:gridCol w:w="1453"/>
        <w:gridCol w:w="261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контуров,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кв.км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приходящаяся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кв.км.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геологоразведочных работ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геологоразведочных работ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приходящиеся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геологоразведочных работ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территориального органа           Ф.И.О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(подпись)</w:t>
      </w:r>
    </w:p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определения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исторических затрат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геологической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подпись, печать)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(территориальное подразделение)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    »          2013 г. №        </w:t>
      </w:r>
    </w:p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     </w:t>
      </w:r>
      <w:r>
        <w:rPr>
          <w:rFonts w:ascii="Times New Roman"/>
          <w:b/>
          <w:i w:val="false"/>
          <w:color w:val="000000"/>
          <w:sz w:val="28"/>
        </w:rPr>
        <w:t>Расчет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исторических затрат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по геологоразведочным работам по объекту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4 в соответствии с постановлением Правительства РК от 24.10.2013 </w:t>
      </w:r>
      <w:r>
        <w:rPr>
          <w:rFonts w:ascii="Times New Roman"/>
          <w:b w:val="false"/>
          <w:i w:val="false"/>
          <w:color w:val="ff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Координаты контрактной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Площадь контрактной территории _______________ кв.км.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Недропользователь/физическое или юридическое лицо         № контракта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(дата регистрации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компетентном органе)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Расчет исторических затрат произведен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территориального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горного/геологического отвода и разрешения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(номер, дата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горного/геологического отвода, письмо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геологоразведочных работ, указанных в инвентарной ведомости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Правилам), при расчете исторических затрат исключены работы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по остальным работам отнесены на лицензируемый объект пропорционально лицензируемой площади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Исторические затраты на геологоразведочные работы, отнесенные на контрактную территорию, составили: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173"/>
        <w:gridCol w:w="2513"/>
        <w:gridCol w:w="2653"/>
        <w:gridCol w:w="387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геологоразведочных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прошлых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Формула расчета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геологоразведочных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в тыс.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Геологоразведочные работы на твердые полезные ископаемые и воду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1961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З.П.Л.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х1,45х0,002,И96/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10=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1961-1990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З.П.Л.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х1,45х0,002,И96=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1991-1996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З.П.Л.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х0,002,И96=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1992-1996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З.П.Л.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х0,002:И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(92-95)хИ96=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З.П.Л.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1,0=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Геологоразведочные работы на нефть и газ (глубокое бурение) аналогично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 работы аналогично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Геофизические работы аналогично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 ценах на 01.01.1997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Исторические затраты на геологоразведочные работы в долларах США, при курсе его на 1.01.1997 года 1 доллар США = 73,95 тенге,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(перевод тенге в доллары США)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Исторические затраты по геологоразведочным работам на площади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(месторождения, зоны, района)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составляют _____________________________________ тысяч долларов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Исторические затраты по геологоразведочным работам, отнесенные на контрактную территорию по текущему курсу 1 доллар США = ________ тенге составляют: _____________________________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территориального органа           Ф.И.О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(подпись)</w:t>
      </w:r>
    </w:p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определения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исторических затрат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геологической        </w:t>
      </w:r>
    </w:p>
    <w:bookmarkEnd w:id="15"/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Внутриотраслевые индексы изменения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геологоразведочных работ на нефть и газ, твердые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полезные ископаемые и воду, геофизические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научно-исследовательские работы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5 в соответствии с постановлением Правительства РК от 24.10.2013 </w:t>
      </w:r>
      <w:r>
        <w:rPr>
          <w:rFonts w:ascii="Times New Roman"/>
          <w:b w:val="false"/>
          <w:i w:val="false"/>
          <w:color w:val="ff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253"/>
        <w:gridCol w:w="2353"/>
        <w:gridCol w:w="2353"/>
        <w:gridCol w:w="1633"/>
        <w:gridCol w:w="1533"/>
        <w:gridCol w:w="215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средневзвешенного индекса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Геологоразведочные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Геологоразведочные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и 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(глубокое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Средневзвешенный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годам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29,023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Средневзвешенный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1992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95,68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98,26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54,33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109,31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113,48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165,15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191,25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87,73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290,46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Средневзвешенный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1993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1624,9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1111,5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3887,6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4506,6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2956,3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6251,9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6936,9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2634,2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9806,7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6062,3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Средневзвешенный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1994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4430,4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5403,3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3402,45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4628,6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Средневзвешенный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1995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18289,2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9854,7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13575,6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Средневзвешенный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1996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12460,5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13397,75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11907,25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