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6525" w14:textId="e8c6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Кипр об освобождении владельцев дипломатических и служебных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2011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Кипр об освобождении владельцев дипломатических и служебных паспортов от визовых требований, подписанное в городе Алматы 16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Кипр об освобождении владельцев дипломатических и</w:t>
      </w:r>
      <w:r>
        <w:br/>
      </w:r>
      <w:r>
        <w:rPr>
          <w:rFonts w:ascii="Times New Roman"/>
          <w:b/>
          <w:i w:val="false"/>
          <w:color w:val="000000"/>
        </w:rPr>
        <w:t>
служебных паспортов 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 2012 г., № 6, ст. 74 - вступило в силу 16 марта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Кипр,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дружественных отношений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Гражданам государства одной Стороны - владельцам действительных дипломатических или служебных паспортов разрешено въезжать, выезжать и следовать транзитом по территории государства другой Стороны без виз, а также пребывать там на срок до девяноста (90) дней со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Стороны, а также члены их семей - владеющие действительными дипломатическими и служебными паспортами, назначенные на работу в дипломатическое представительство, консульское учреждение или международные организации, на территории государства другой Стороны, могут въезжать и пребывать на территории государства другой Стороны без виз на срок их назначения.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границу государства другой Стороны через все пункты пересечения границы открытые для международного сообщения.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обязанностей граждан государства одной Стороны соблюдать законодательство, действующее на территории государства другой Стороны.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сохраняет за собой право в целях обеспечения национальной безопасности, общественного порядка и общественного здоровья приостановить временно, полностью или частично, действие настоящего Соглашения, путем немедленного информирования о таком решении другой Стороны через дипломатические каналы.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действия настоящего Соглашения не влияет на правовое положение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пребывающих на территории государства другой Стороны.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Соглашения, каждая Сторона должна направить по дипломатическим каналам другой Стороне образцы действующих дипломатических и служебных паспортов, включая подробное описание таких документов, не позднее чем за тридцать (30)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выпуска нового паспорта или внесения изменений в действующие дипломатические или служебные паспорта, Стороны уведомляют об этом друг друга и обмениваются образцами новых или измененных паспортов, по дипломатическим каналам в течение тридцати (30) дней до даты их использования.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 переговоров между Сторонами.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5 лет. Действие настоящего Соглашения будет автоматически продлеваться на последующие пятилетние периоды, пока одна из Сторон не получит по дипломатическим каналам за 3 месяца до истечения текущего пятилетнего периода письменного уведомления другой Стороны о намерении прекратить его действие.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Алматы 16 июля 2010 года, в двух подлинных экземплярах, каждый на казахском, греческом,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Кипр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