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4f05" w14:textId="c184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2010 года № 1042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2010 года № 1042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