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4f65" w14:textId="7324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повышению эффективности правоохранительной деятельности и судебной системы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1009.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 от 17 августа 2010 года № 1039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повышению эффективности правоохранительной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судебной системы в Республике Казахстан" и от 22 сентября 2010 года № 1066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августа 2010 года № 1039",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исполнению судебных актов Министерства юстиции Республики Казахстан с его государственными учреждениями - территориальными органами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миграционной полиции Министерства внутренних дел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Комитет по миграции Министерства труда и социальной защиты населения Республики Казахстан и его государственные учреждения - территориальные органы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Передать организации, находящиеся в ведении Комитета по миграции Министерства труда и социальной защиты населения Республики Казахстан, в ведение Министерства внутренних дел Республики Казахстан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с изменениями, внесенными постановлением Правительства РК от 30.12.2010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30.09.2010).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государственные учреждения "Западный департамент внутренних дел на транспорте", "Центральный департамент внутренних дел на транспорте" и "Юго-Восточный департамент внутренних дел на транспорте" Министерства внутренних дел Республики Казахстан путем их слияния в государственное учреждение "Департамент внутренних дел на транспорте" Министерства внутренних дел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Переименовать государственное учреждение "Академия Министерства внутренних дел Республики Казахстан" в государственное учреждение "Алматинская академия Министерства внутренних дел Республики Казахстан" и государственное учреждение "Карагандинский юридический институт Министерства внутренних дел Республики Казахстан имени Баримбека Бейсенова" в государственное учреждение "Карагандинская академия Министерства внутренних дел Республики Казахстан имени Баримбека Бейсенова".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Определить, что финансирование учреждений перечисленных в пункте 5 настоящего постановления производится в пределах средств, предусмотренных в республиканском бюджете на соответствующий финансовый год и утвержденного лимита штатной численности.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внутренних дел Республики Казахстан: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внедрение вертикальной системы подчиненности подразделений территориальных органов внутренних дел, осуществляющих борьбу с наркобизнесом, Комитету по борьбе с наркобизнесом и контролю за оборотом наркотиков Министерства внутренних дел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министерствами здравоохранения, образования и науки и акимами областей, города республиканского значения и столицы передать функции и полномочия, связанные с деятельностью: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вытрезвителей - в систему здравоохранения;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временной изоляции, адаптации и реабилитации несовершеннолетних - в систему образования, за исключением обеспечивающих прием и временное содержание несовершеннолетних: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совершивших общественно опасные деяния до достижения возраста, с которого наступает уголовная ответственность;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обвиняемых в совершении преступлений в случаях, когда по условиям жизни и воспитания невозможно дальнейшее их проживание по прежнему месту жительства;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объединить в качестве пилотного проекта службы следствия и криминальной полиции в Департаменте внутренних дел города Астаны и Алматинской области;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поэтапную передачу в Министерство юстиции Республики Казахстан специальных приемников, необходимых для исполнения административных взысканий в виде административного ареста;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двухмесячный срок внести проект решения Правительства Республики Казахстан, об утверждении перечня особо важных государственных и стратегических объектов Республики Казахстан, подлежащих государственной охране.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Акимам областей, города республиканского значения и столицы совместно с: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министерствами внутренних дел, образования и науки, здравоохранения и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 имущества медицинских вытрезвителей и центров временной изоляции, адаптации и реабилитации несовершеннолетних на баланс исполнительных органов здравоохранения и образования, финансируемых из местных бюджетов;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министерствами образования и науки, здравоохранения Республики Казахстан обеспечить надлежащее функционирование медицинских вытрезвителей и центров временной изоляции, адаптации и реабилитации несовершеннолетних при исполнительных органах здравоохранения и образования, финансируемых из местных бюджетов;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Комитетом государственного имущества и приватизации Министерства финансов Республики Казахстан обеспечить соответствующими зданиями (помещениями) Министерство юстиции Республики Казахстан для реализации функций и полномочий по исполнению исполнительных документов, организации работ по учету, хранению, оценке и дальнейшему использованию имущества, обращенного (подлежащего обращению) в республиканскую собственность по отдельным основаниям и административному взысканию в виде административного ареста в специальных учреждениях и функционированию этих учреждений.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Министерству юстиции Республики Казахстан совместно с Верховным Судом Республики Казахстан и Комитетом государственного имущества и приватизации Министерства финансов Республики Казахстан рассмотреть и внести в Правительство Республики Казахстан предложение о передаче лечебно-оздоровительного комплекса "Ақ-Желкен" в ведение Верховного Суда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прилагаемые: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30.12.2010 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30.09.2010).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Центральным государственным органам принять меры, вытекающие из настоящего постановления.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со дня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1009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по исполнению судебных актов Министерства юстиции Республики Казахстан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исполнению судебных актов Акмолинской области.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исполнению судебных актов Актюбинской области.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исполнению судебных актов Алматинской области.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исполнению судебных актов Атырауской области.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исполнению судебных актов Восточно-Казахстанской области.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исполнению судебных актов Жамбылской области.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исполнению судебных актов Западно-Казахстанской области.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исполнению судебных актов Карагандинской области.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исполнению судебных актов Кызылординской области.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исполнению судебных актов Костанайской области.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исполнению судебных актов Мангистауской области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исполнению судебных актов Павлодарской области.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исполнению судебных актов Северо-Казахстанской области.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исполнению судебных актов Южно-Казахстанской области.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исполнению судебных актов города Астаны.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исполнению судебных актов города Алматы.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1009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упраздняемых государственных учреждений - территориальных органов Комитета по миграции Министерства труда и социальной защиты населения Республики Казахстан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миграции по Акмолинской области.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миграции по Актюбинской области.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миграции по Алматинской области.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миграции по Атырауской области.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миграции по Восточно-Казахстанской области.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миграции по Жамбылской области.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миграции по Западно-Казахстанской области.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миграции по Карагандинской области.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миграции по Кызылординской области.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миграции по Костанайской области.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миграции по Мангистауской области.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миграции по Павлодарской области.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миграции по Северо-Казахстанской области.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миграции по Южно-Казахстанской области.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миграции по городу Астана.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миграции по городу Алматы.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1009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Комитета по миграции Министерства труда и</w:t>
      </w:r>
      <w:r>
        <w:br/>
      </w:r>
      <w:r>
        <w:rPr>
          <w:rFonts w:ascii="Times New Roman"/>
          <w:b/>
          <w:i w:val="false"/>
          <w:color w:val="000000"/>
        </w:rPr>
        <w:t>социальной защиты населения Республики Казахстан, передаваемых</w:t>
      </w:r>
      <w:r>
        <w:br/>
      </w:r>
      <w:r>
        <w:rPr>
          <w:rFonts w:ascii="Times New Roman"/>
          <w:b/>
          <w:i w:val="false"/>
          <w:color w:val="000000"/>
        </w:rPr>
        <w:t>в ведение Министерства внутренних дел Республики Казахстан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Перечня с изменениями, внесенными постановлением Правительства РК от 30.12.2010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30.09.2010).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адаптации и интеграции оралманов", город Караганда.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"Центр адаптации и интеграции оралманов", город Шымкент.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адаптации и интеграции оралманов", село Аксукент Южно-Казахстанской области.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"Центр адаптации и интеграции оралманов", город Актау Мангистауской области.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1009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"Комитету по исполнению судебных актов Министерства юстиции Республики Казахстан" следующего содержания: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исполнению судебных актов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218-4. СТЛ-000338 АО "Би-Логистик";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судебному администрированию при Верховном Суде Республики Казахстан" исключить;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"Верховному Суду Республики Казахстан":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"Департаменту по обеспечению деятельности судов при Верховном Суде Республики Казахстан (аппарат Верховного Суда Республики Казахстан)".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 (САПП Республики Казахстан, 2002 г., № 25, ст. 260):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 по судебному администрированию при Верховном Суде" заменить словами "Комитет по исполнению судебных актов Министерства юстиции";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основаниям, утвержденных указанным постановлением: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 по судебному администрированию при Верховном Суде" заменить словами "Комитет по исполнению судебных актов Министерства юстиции".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1132 "Некоторые вопросы Министерства труда и социальной зашиты населения Республики Казахстан" (САПП Республики Казахстан, 2004 г., № 43, ст. 540):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следующего содержания: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перечень организаций, находящихся в ведении Комитета по миграции Министерства труда и социальной защиты населения Республики Казахстан." исключить;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"ведомства - Комитет по миграции Министерства труда и социальной защиты населения Республики Казахстан и" заменить словом "ведомство";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миграции населения, а также по вопросам беженцев" исключить;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миграции населения, а также по вопросам беженцев" исключить;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34), 35), 36), 37), 38), 39), 39-1), 39-2), 39-3), 39-4), 39-5), 39-6), 39-7), 40), 41) исключить;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"миграции населения,", ", по вопросам беженцев" исключить;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14), 15), 17) исключить;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миграции населения" исключить;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"ведомств" заменить словом "ведомства";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назначает на должность и освобождает от должности руководителя ведомства, который подконтролен ему в своей деятельности;";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"руководителей ведомств" заменить словами "руководителя ведомства";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"ведомств" заменить словом "ведомства";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"руководителей ведомства", "руководителями ведомств" заменить соответственно словами "руководителя ведомства", "руководителем ведомства";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миграции Министерства труда и социальной защиты населения Республики Казахстан, утвержденный указанным постановлением, исключить.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обеспечивающим своевременное исполнение исполнительных документов и организацию работ по учету, хранению, оценке и дальнейшему использованию имущества, обращенного (подлежащего обращению) в республиканскую собственность по отдельным основаниям";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 вторым и сорок третьим следующего содержания: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в соответствии с законодательством своевременное исполнение исполнительных документов;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учету, хранению, оценке и дальнейшему использованию имущества, обращенного (подлежащего обращению) в республиканскую собственность по отдельным основаниям;".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года":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по поручениям судов Республики Казахстан, судов иностранных государств, ходатайствам граждан и юридических лиц, связанным с исполнением решений и иных официальных документов судов";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после слов "Комитет административной полиции" дополнить словами ", Комитет миграционной полиции";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формирование государственной политики и осуществление межотраслевой координации, а также государственное управление в области миграции населения, а также по вопросам беженцев";</w:t>
      </w:r>
    </w:p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"проведения их государственного технического осмотра," исключить;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"охранной деятельности" дополнить словами "по особо важным государственным и стратегическим объектам";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слова ", а также содержания в центрах временной изоляции, адаптации и реабилитации несовершеннолетних лиц" исключить;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сорок второй и семьдесят первый исключить;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семьдесят восьмом слово "проведением" заменить словами "своевременностью прохождения";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"координацию деятельности государственных органов в сфере противодействия незаконной миграции, предварительному согласованию распределения между регионами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разрешений в пределах и порядке, установленных Правительством на привлечение иностранной рабочей силы для осуществления трудовой деятельности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Комитетом национальной безопасности Республики Казахстан администрирование единой информационной системы "Беркут" по контролю за въездом, пребыванием и выездом иностранных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прогноз миграционных процессов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выработку предложений о мерах по регулированию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программы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работы по вопросам миграции населения и беженцев;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выработку предложений по формированию квоты иммиграции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присвоения статуса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регистрации и рассмотрения ходатайства о присвоении статуса беженца, образцов свидетельства лица, ищущего убежище, и направление в органы внутренних дел для регистрации лица, ищущего убежище, и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свидетельства лицу, ищущему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образцов удостоверения беженца и проездного документа и осуществление их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ежемесячное направление списков лиц, ищущих убежище, и беженцев в органы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положения о комиссии по осуществлению процедуры присвоения, продления, лишения и прекращения статуса беженца, а также создание указанной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пребывания оралманов и членов их семей в центре временного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порядка, времени пребывания оралманов и членов их семей в центре адаптации и интеграции оралманов и оказание им адаптационных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законодательства о миграции населения и по вопросам беженцев;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программ и нормативных правовых актов по вопросам миграции;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и учет прибывших оралманов и беженцев;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по жалобам об отказе территориальными органами в присвоении статуса беженца, оралмана и включение в квоту иммиграции оралманов.";</w:t>
      </w:r>
    </w:p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дополнить подпунктом 11-1) следующего содержания: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формирует политику в области миграции населения, а также по вопросам беженцев;";</w:t>
      </w:r>
    </w:p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учреждения":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 слово "Академия" заменить словами "Алматинская академия";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 слова "Карагандинский юридический институт" заменить словами "Карагандинская академия";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внутренних дел Республики Казахстан, утвержденном указанным постановлением: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18 и 19 исключить;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219, 220, 221, 222, 223, 224, 225, 226, 227, 228, 229, 230, 231, 232, 233, 234, 235, 236, 237, 238, 239, 240, 241, 242 и 243, изложить в следующей редакции:</w:t>
      </w:r>
    </w:p>
    <w:bookmarkEnd w:id="126"/>
    <w:bookmarkStart w:name="z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"219. Линейный отдел внутренних дел на станции Актау Департамента внутренних дел на транспорте Министерства внутренних дел Республики Казахстан.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Линейный отдел внутренних дел на станции Актобе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Линейный отдел внутренних дел на станции Атырау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Линейный отдел внутренних дел на станции Кандыагаш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Линейный отдел внутренних дел на станции Кызылорда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Линейный отдел внутренних дел на станции Уральск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Линейный отдел внутренних дел на станции Астана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Линейный отдел внутренних дел в аэропорту города Астана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Линейный отдел внутренних дел на станции Караганда-Сортировочная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Линейный отдел внутренних дел на станции Кокшетау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Линейный отдел внутренних дел на станции Костанай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Линейный отдел внутренних дел на станции Павлодар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Линейный отдел внутренних дел на станции Петропавловск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Линейный отдел внутренних дел на станции Алматы-1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Линейный отдел внутренних дел в аэропорту города Алматы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Линейный отдел внутренних дел на станции Арысь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Линейный отдел внутренних дел на станции Достык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Линейный отдел внутренних дел на станции Жамбыл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Линейный отдел внутренних дел на станции Защита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Линейный отдел внутренних дел на станции Луговая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Линейный отдел внутренних дел на станции Семей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Линейный отдел внутренних дел на станции Туркестан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Линейный отдел внутренних дел на станции Уштобе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Линейный отдел внутренних дел на станции Шу Департамента внутренних дел на транспорте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Линейный отдел внутренних дел на станции Шымкент Департамента внутренних дел на транспорте Министерства внутренних дел Республики Казахстан.";</w:t>
      </w:r>
    </w:p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277, следующего содержания: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Департамент внутренних дел на транспорте Министерства внутренних дел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05.10.2013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2: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"112763" заменить цифрами "112059";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"46544" заменить цифрами "45779";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"2818" заменить цифрами "2753";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"2764" заменить цифрами "2709";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"2394" заменить цифрами "2359";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"4593" заменить цифрами "4522";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"2892" заменить цифрами "2866";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"1929" заменить цифрами "1880";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"4500" заменить цифрами "4428";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"2252" заменить цифрами "2238";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"2013" заменить цифрами "1966";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"5083" заменить цифрами "4983";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"1781" заменить цифрами "1749";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"2816" заменить цифрами "2777";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"1928" заменить цифрами "1888";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"2434" заменить цифрами "2383";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"2166" заменить цифрами "2130";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"4181" заменить цифрами "4148";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внутренних дел Республики Казахстан, в том числе: 46400" цифры "46400" заменить цифрами "46436";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"Академия МВД Республики Казахстан 789" слово "Академия" заменить словами "Алматинская академия";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"Карагандинский юридический институт 501" изложить в следующей редакции: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"Карагандинская академия МВД Республики Казахстан имени Баримбека Бейсенова 501";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"Центры адаптации и интеграции оралманов 36";</w:t>
      </w:r>
    </w:p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слова "и подведомственных ему государственных учреждений, в том числе:" исключить;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цифры "1607" заменить цифрами "1496";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"Центры адаптации и интеграции оралманов 36" исключить;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"1483" заменить цифрами "1532";</w:t>
      </w:r>
    </w:p>
    <w:bookmarkEnd w:id="161"/>
    <w:bookmarkStart w:name="z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"22646" заменить цифрами "24743",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2010 года № 103 "Об утверждении Стратегического плана Агентства Республики Казахстан по управлению земельными ресурсами на 2010-2014 годы" (САПП Республики Казахстан, 2010 г., № 15-16, ст. 133):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2010-2014 годы, утвержденном указанным постановлением: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4</w:t>
      </w:r>
      <w:r>
        <w:rPr>
          <w:rFonts w:ascii="Times New Roman"/>
          <w:b w:val="false"/>
          <w:i w:val="false"/>
          <w:color w:val="000000"/>
          <w:sz w:val="28"/>
        </w:rPr>
        <w:t>. "Функциональные возможности и возможные риски":</w:t>
      </w:r>
    </w:p>
    <w:bookmarkEnd w:id="165"/>
    <w:bookmarkStart w:name="z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 Комитетом по судебному администрированию при Верховном Суде Республики Казахстан" исключить.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1009</w:t>
            </w:r>
          </w:p>
        </w:tc>
      </w:tr>
    </w:tbl>
    <w:bookmarkStart w:name="z21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Комитета миграционной полиции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(см.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пп.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п.10) постановлением Правительства РК от 30.12.2010 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30.09.2010).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