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58d8" w14:textId="6095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перехода к всеобщему декларированию доходов и имущества гражданами Республики Казахстан и лицами, имеющими вид на жительство, и утверждении Плана мероприятий по переходу к всеобщему декларированию доходов и имущества гражданами Республики Казахстан и лицами, имеющими вид на жительство</w:t>
      </w:r>
    </w:p>
    <w:p>
      <w:pPr>
        <w:spacing w:after="0"/>
        <w:ind w:left="0"/>
        <w:jc w:val="both"/>
      </w:pPr>
      <w:r>
        <w:rPr>
          <w:rFonts w:ascii="Times New Roman"/>
          <w:b w:val="false"/>
          <w:i w:val="false"/>
          <w:color w:val="000000"/>
          <w:sz w:val="28"/>
        </w:rPr>
        <w:t>Постановление Правительства Республики Казахстан от 23 сентября 2010 года № 975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прилагаемую Концепцию перехода к всеобщему декларированию доходов и имущества гражданами Республики Казахстан и лицами, имеющими вид на жительство.</w:t>
      </w:r>
      <w:r>
        <w:br/>
      </w:r>
      <w:r>
        <w:rPr>
          <w:rFonts w:ascii="Times New Roman"/>
          <w:b w:val="false"/>
          <w:i w:val="false"/>
          <w:color w:val="000000"/>
          <w:sz w:val="28"/>
        </w:rPr>
        <w:t>
</w:t>
      </w:r>
      <w:r>
        <w:rPr>
          <w:rFonts w:ascii="Times New Roman"/>
          <w:b w:val="false"/>
          <w:i w:val="false"/>
          <w:color w:val="000000"/>
          <w:sz w:val="28"/>
        </w:rPr>
        <w:t>
      2.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мероприятий по переходу к всеобщему декларированию доходов и имущества гражданами Республики Казахстан и лицами, имеющими вид на жительство (далее - План мероприятий).</w:t>
      </w:r>
      <w:r>
        <w:br/>
      </w:r>
      <w:r>
        <w:rPr>
          <w:rFonts w:ascii="Times New Roman"/>
          <w:b w:val="false"/>
          <w:i w:val="false"/>
          <w:color w:val="000000"/>
          <w:sz w:val="28"/>
        </w:rPr>
        <w:t>
</w:t>
      </w:r>
      <w:r>
        <w:rPr>
          <w:rFonts w:ascii="Times New Roman"/>
          <w:b w:val="false"/>
          <w:i w:val="false"/>
          <w:color w:val="000000"/>
          <w:sz w:val="28"/>
        </w:rPr>
        <w:t>
      3. Руководителям центральных государственных органов, в том числе непосредственно подчиненных и подотчетных Президенту Республики Казахстан (по согласованию), местным исполнительным органам:</w:t>
      </w:r>
      <w:r>
        <w:br/>
      </w:r>
      <w:r>
        <w:rPr>
          <w:rFonts w:ascii="Times New Roman"/>
          <w:b w:val="false"/>
          <w:i w:val="false"/>
          <w:color w:val="000000"/>
          <w:sz w:val="28"/>
        </w:rPr>
        <w:t>
</w:t>
      </w:r>
      <w:r>
        <w:rPr>
          <w:rFonts w:ascii="Times New Roman"/>
          <w:b w:val="false"/>
          <w:i w:val="false"/>
          <w:color w:val="000000"/>
          <w:sz w:val="28"/>
        </w:rPr>
        <w:t>
      1) принять меры по выполнению Плана мероприятий;</w:t>
      </w:r>
      <w:r>
        <w:br/>
      </w:r>
      <w:r>
        <w:rPr>
          <w:rFonts w:ascii="Times New Roman"/>
          <w:b w:val="false"/>
          <w:i w:val="false"/>
          <w:color w:val="000000"/>
          <w:sz w:val="28"/>
        </w:rPr>
        <w:t>
</w:t>
      </w:r>
      <w:r>
        <w:rPr>
          <w:rFonts w:ascii="Times New Roman"/>
          <w:b w:val="false"/>
          <w:i w:val="false"/>
          <w:color w:val="000000"/>
          <w:sz w:val="28"/>
        </w:rPr>
        <w:t>
      2) ежеквартально до 15 числа месяца, следующего за отчетным кварталом, представлять информацию о ходе выполнения Плана мероприятий в Министерство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Министерство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1"/>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сентября 2010 года № 975</w:t>
      </w:r>
    </w:p>
    <w:bookmarkEnd w:id="1"/>
    <w:bookmarkStart w:name="z9" w:id="2"/>
    <w:p>
      <w:pPr>
        <w:spacing w:after="0"/>
        <w:ind w:left="0"/>
        <w:jc w:val="left"/>
      </w:pPr>
      <w:r>
        <w:rPr>
          <w:rFonts w:ascii="Times New Roman"/>
          <w:b/>
          <w:i w:val="false"/>
          <w:color w:val="000000"/>
        </w:rPr>
        <w:t xml:space="preserve"> 
Концепция</w:t>
      </w:r>
      <w:r>
        <w:br/>
      </w:r>
      <w:r>
        <w:rPr>
          <w:rFonts w:ascii="Times New Roman"/>
          <w:b/>
          <w:i w:val="false"/>
          <w:color w:val="000000"/>
        </w:rPr>
        <w:t>
перехода к всеобщему декларированию доходов и имущества</w:t>
      </w:r>
      <w:r>
        <w:br/>
      </w:r>
      <w:r>
        <w:rPr>
          <w:rFonts w:ascii="Times New Roman"/>
          <w:b/>
          <w:i w:val="false"/>
          <w:color w:val="000000"/>
        </w:rPr>
        <w:t>
гражданами Республики Казахстан и лицами, имеющими вид на жительство</w:t>
      </w:r>
    </w:p>
    <w:bookmarkEnd w:id="2"/>
    <w:bookmarkStart w:name="z10" w:id="3"/>
    <w:p>
      <w:pPr>
        <w:spacing w:after="0"/>
        <w:ind w:left="0"/>
        <w:jc w:val="left"/>
      </w:pPr>
      <w:r>
        <w:rPr>
          <w:rFonts w:ascii="Times New Roman"/>
          <w:b/>
          <w:i w:val="false"/>
          <w:color w:val="000000"/>
        </w:rPr>
        <w:t xml:space="preserve"> 
Раздел 1. Видение развития определенной сферы, отрасли (отраслей)</w:t>
      </w:r>
      <w:r>
        <w:br/>
      </w:r>
      <w:r>
        <w:rPr>
          <w:rFonts w:ascii="Times New Roman"/>
          <w:b/>
          <w:i w:val="false"/>
          <w:color w:val="000000"/>
        </w:rPr>
        <w:t>
</w:t>
      </w:r>
      <w:r>
        <w:rPr>
          <w:rFonts w:ascii="Times New Roman"/>
          <w:b/>
          <w:i w:val="false"/>
          <w:color w:val="000000"/>
        </w:rPr>
        <w:t>
1. Анализ текущей ситуации</w:t>
      </w:r>
    </w:p>
    <w:bookmarkEnd w:id="3"/>
    <w:bookmarkStart w:name="z12" w:id="4"/>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Правительства Республики Казахстан "Основные направления экономической политики и организационных мер по сокращению размеров теневой экономики в Республике Казахстан на 2005 - 2010 годы", утвержденной постановлением Правительства Республики Казахстан от 30 сентября 2005 года № 969, в целях сокращения объемов теневого сектора экономики в качестве одного из основных мероприятий в области совершенствования налогового администрирования предусмотрен поэтапный переход к всеобщему декларированию доходов физических лиц.</w:t>
      </w:r>
      <w:r>
        <w:br/>
      </w:r>
      <w:r>
        <w:rPr>
          <w:rFonts w:ascii="Times New Roman"/>
          <w:b w:val="false"/>
          <w:i w:val="false"/>
          <w:color w:val="000000"/>
          <w:sz w:val="28"/>
        </w:rPr>
        <w:t>
</w:t>
      </w:r>
      <w:r>
        <w:rPr>
          <w:rFonts w:ascii="Times New Roman"/>
          <w:b w:val="false"/>
          <w:i w:val="false"/>
          <w:color w:val="000000"/>
          <w:sz w:val="28"/>
        </w:rPr>
        <w:t>
      Настоящая Концепция перехода к всеобщему декларированию доходов и имущества гражданами Республики Казахстан и лицами, имеющими вид на жительство, детализирует цели, задачи, этапы, а также основные направления и механизмы перехода к всеобщему декларированию.</w:t>
      </w:r>
      <w:r>
        <w:br/>
      </w:r>
      <w:r>
        <w:rPr>
          <w:rFonts w:ascii="Times New Roman"/>
          <w:b w:val="false"/>
          <w:i w:val="false"/>
          <w:color w:val="000000"/>
          <w:sz w:val="28"/>
        </w:rPr>
        <w:t>
</w:t>
      </w:r>
      <w:r>
        <w:rPr>
          <w:rFonts w:ascii="Times New Roman"/>
          <w:b w:val="false"/>
          <w:i w:val="false"/>
          <w:color w:val="000000"/>
          <w:sz w:val="28"/>
        </w:rPr>
        <w:t>
      При наличии в Казахстане достаточно низких налоговых ставок с доходов и имущества физических лиц масштабы уклонения от уплаты налогов остаются значительными. Анализ данных официальной статистики за 2008 год показывает, что около 50 % доходов физических лиц, проживающих в Республике Казахстан, не облагается налогами.</w:t>
      </w:r>
      <w:r>
        <w:br/>
      </w:r>
      <w:r>
        <w:rPr>
          <w:rFonts w:ascii="Times New Roman"/>
          <w:b w:val="false"/>
          <w:i w:val="false"/>
          <w:color w:val="000000"/>
          <w:sz w:val="28"/>
        </w:rPr>
        <w:t>
</w:t>
      </w:r>
      <w:r>
        <w:rPr>
          <w:rFonts w:ascii="Times New Roman"/>
          <w:b w:val="false"/>
          <w:i w:val="false"/>
          <w:color w:val="000000"/>
          <w:sz w:val="28"/>
        </w:rPr>
        <w:t>
      Развитие малого бизнеса, рынка ценных бумаг, рынка недвижимости в Республике Казахстан не дали адекватного роста поступлений в бюджет в виде индивидуального подоходного налога. Так, по результатам 2008 года основным источником доходов бюджета в Республике Казахстан остается корпоративный подоходный налог (около 43 % от доходов государственного бюджета с учетом Национального фонда), а поступления индивидуального подоходного налога составляют незначительную долю (6 % от доходов государственного бюджета с учетом Национального фонда). При этом бюджеты развитых стран в основном формируются за счет налогов с физических лиц. В частности, поступления индивидуального подоходного налога в консолидированном бюджете составляют в США - 60 %, в Великобритании, Швейцарии, Швеции - по 40 %, странах ОЭСР, в среднем, - 30 %, а вместе с взносами на социальное страхование, взимаемыми с общей базы, что и подоходный налог - 55 %.</w:t>
      </w:r>
      <w:r>
        <w:br/>
      </w:r>
      <w:r>
        <w:rPr>
          <w:rFonts w:ascii="Times New Roman"/>
          <w:b w:val="false"/>
          <w:i w:val="false"/>
          <w:color w:val="000000"/>
          <w:sz w:val="28"/>
        </w:rPr>
        <w:t>
</w:t>
      </w:r>
      <w:r>
        <w:rPr>
          <w:rFonts w:ascii="Times New Roman"/>
          <w:b w:val="false"/>
          <w:i w:val="false"/>
          <w:color w:val="000000"/>
          <w:sz w:val="28"/>
        </w:rPr>
        <w:t>
      Кроме того, развитие рыночной экономики обуславливает увеличение объема доходов физических лиц, с которых не производится удержание налога у источника выплаты и которые по законодательству подлежат декларированию физическими лицами самостоятельно, что в свою очередь требует организации эффективного контроля со стороны государства за полнотой отражения таких доходов.</w:t>
      </w:r>
      <w:r>
        <w:br/>
      </w:r>
      <w:r>
        <w:rPr>
          <w:rFonts w:ascii="Times New Roman"/>
          <w:b w:val="false"/>
          <w:i w:val="false"/>
          <w:color w:val="000000"/>
          <w:sz w:val="28"/>
        </w:rPr>
        <w:t>
</w:t>
      </w:r>
      <w:r>
        <w:rPr>
          <w:rFonts w:ascii="Times New Roman"/>
          <w:b w:val="false"/>
          <w:i w:val="false"/>
          <w:color w:val="000000"/>
          <w:sz w:val="28"/>
        </w:rPr>
        <w:t>
      Вместе с тем, обеспечение всеобъемлющего контроля отражения физическими лицами доходов для целей налогообложения и выявление лиц, уклоняющихся от уплаты налогов, затруднено, поскольку в настоящее время декларацию о доходах и сведения об имуществе представляет лишь незначительная часть населения республики (3,8 % от граждан Республики Казахстан).</w:t>
      </w:r>
      <w:r>
        <w:br/>
      </w:r>
      <w:r>
        <w:rPr>
          <w:rFonts w:ascii="Times New Roman"/>
          <w:b w:val="false"/>
          <w:i w:val="false"/>
          <w:color w:val="000000"/>
          <w:sz w:val="28"/>
        </w:rPr>
        <w:t>
</w:t>
      </w:r>
      <w:r>
        <w:rPr>
          <w:rFonts w:ascii="Times New Roman"/>
          <w:b w:val="false"/>
          <w:i w:val="false"/>
          <w:color w:val="000000"/>
          <w:sz w:val="28"/>
        </w:rPr>
        <w:t>
      Как показывает международный опыт, важным условием для решения задачи полномасштабного администрирования налогообложения доходов физических лиц в целях снижения размеров теневой экономики является всеобщее декларирование доходов и имущества населения.</w:t>
      </w:r>
      <w:r>
        <w:br/>
      </w:r>
      <w:r>
        <w:rPr>
          <w:rFonts w:ascii="Times New Roman"/>
          <w:b w:val="false"/>
          <w:i w:val="false"/>
          <w:color w:val="000000"/>
          <w:sz w:val="28"/>
        </w:rPr>
        <w:t>
</w:t>
      </w:r>
      <w:r>
        <w:rPr>
          <w:rFonts w:ascii="Times New Roman"/>
          <w:b w:val="false"/>
          <w:i w:val="false"/>
          <w:color w:val="000000"/>
          <w:sz w:val="28"/>
        </w:rPr>
        <w:t>
      В связи с чем, требуется разработка концептуальных "шагов" по переходу к всеобщему декларированию как инструмента обеспечения полноты собираемости налогов и противодействия теневой экономике.</w:t>
      </w:r>
    </w:p>
    <w:bookmarkEnd w:id="4"/>
    <w:bookmarkStart w:name="z20" w:id="5"/>
    <w:p>
      <w:pPr>
        <w:spacing w:after="0"/>
        <w:ind w:left="0"/>
        <w:jc w:val="left"/>
      </w:pPr>
      <w:r>
        <w:rPr>
          <w:rFonts w:ascii="Times New Roman"/>
          <w:b/>
          <w:i w:val="false"/>
          <w:color w:val="000000"/>
        </w:rPr>
        <w:t xml:space="preserve"> 
2. Цель и задачи перехода к всеобщему декларированию</w:t>
      </w:r>
    </w:p>
    <w:bookmarkEnd w:id="5"/>
    <w:bookmarkStart w:name="z21" w:id="6"/>
    <w:p>
      <w:pPr>
        <w:spacing w:after="0"/>
        <w:ind w:left="0"/>
        <w:jc w:val="both"/>
      </w:pPr>
      <w:r>
        <w:rPr>
          <w:rFonts w:ascii="Times New Roman"/>
          <w:b w:val="false"/>
          <w:i w:val="false"/>
          <w:color w:val="000000"/>
          <w:sz w:val="28"/>
        </w:rPr>
        <w:t>
      Целью перехода к всеобщему декларированию является создание системы эффективного контроля доходов и имущества физических лиц для борьбы с теневой экономикой и коррупционными проявлениями, а также усиление роли государства в обеспечении сбора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Основными задачами по обеспечению перехода к всеобщему декларированию являются:</w:t>
      </w:r>
      <w:r>
        <w:br/>
      </w:r>
      <w:r>
        <w:rPr>
          <w:rFonts w:ascii="Times New Roman"/>
          <w:b w:val="false"/>
          <w:i w:val="false"/>
          <w:color w:val="000000"/>
          <w:sz w:val="28"/>
        </w:rPr>
        <w:t>
</w:t>
      </w:r>
      <w:r>
        <w:rPr>
          <w:rFonts w:ascii="Times New Roman"/>
          <w:b w:val="false"/>
          <w:i w:val="false"/>
          <w:color w:val="000000"/>
          <w:sz w:val="28"/>
        </w:rPr>
        <w:t>
      разработка методологических основ введения всеобщего декларирования и их законодательное обеспечение;</w:t>
      </w:r>
      <w:r>
        <w:br/>
      </w:r>
      <w:r>
        <w:rPr>
          <w:rFonts w:ascii="Times New Roman"/>
          <w:b w:val="false"/>
          <w:i w:val="false"/>
          <w:color w:val="000000"/>
          <w:sz w:val="28"/>
        </w:rPr>
        <w:t>
</w:t>
      </w:r>
      <w:r>
        <w:rPr>
          <w:rFonts w:ascii="Times New Roman"/>
          <w:b w:val="false"/>
          <w:i w:val="false"/>
          <w:color w:val="000000"/>
          <w:sz w:val="28"/>
        </w:rPr>
        <w:t>
      проведение мероприятий по подготовке государственных органов к приему и обработке деклараций физических лиц;</w:t>
      </w:r>
      <w:r>
        <w:br/>
      </w:r>
      <w:r>
        <w:rPr>
          <w:rFonts w:ascii="Times New Roman"/>
          <w:b w:val="false"/>
          <w:i w:val="false"/>
          <w:color w:val="000000"/>
          <w:sz w:val="28"/>
        </w:rPr>
        <w:t>
</w:t>
      </w:r>
      <w:r>
        <w:rPr>
          <w:rFonts w:ascii="Times New Roman"/>
          <w:b w:val="false"/>
          <w:i w:val="false"/>
          <w:color w:val="000000"/>
          <w:sz w:val="28"/>
        </w:rPr>
        <w:t>
      создание максимально удобной для населения процедуры декларирования доходов и имущества;</w:t>
      </w:r>
      <w:r>
        <w:br/>
      </w:r>
      <w:r>
        <w:rPr>
          <w:rFonts w:ascii="Times New Roman"/>
          <w:b w:val="false"/>
          <w:i w:val="false"/>
          <w:color w:val="000000"/>
          <w:sz w:val="28"/>
        </w:rPr>
        <w:t>
</w:t>
      </w:r>
      <w:r>
        <w:rPr>
          <w:rFonts w:ascii="Times New Roman"/>
          <w:b w:val="false"/>
          <w:i w:val="false"/>
          <w:color w:val="000000"/>
          <w:sz w:val="28"/>
        </w:rPr>
        <w:t>
      широкомасштабное информирование населения по вопросам перехода к всеобщему декларированию;</w:t>
      </w:r>
      <w:r>
        <w:br/>
      </w:r>
      <w:r>
        <w:rPr>
          <w:rFonts w:ascii="Times New Roman"/>
          <w:b w:val="false"/>
          <w:i w:val="false"/>
          <w:color w:val="000000"/>
          <w:sz w:val="28"/>
        </w:rPr>
        <w:t>
</w:t>
      </w:r>
      <w:r>
        <w:rPr>
          <w:rFonts w:ascii="Times New Roman"/>
          <w:b w:val="false"/>
          <w:i w:val="false"/>
          <w:color w:val="000000"/>
          <w:sz w:val="28"/>
        </w:rPr>
        <w:t>
      оказание методической помощи населению со стороны государства по составлению и представлению декларации;</w:t>
      </w:r>
      <w:r>
        <w:br/>
      </w:r>
      <w:r>
        <w:rPr>
          <w:rFonts w:ascii="Times New Roman"/>
          <w:b w:val="false"/>
          <w:i w:val="false"/>
          <w:color w:val="000000"/>
          <w:sz w:val="28"/>
        </w:rPr>
        <w:t>
</w:t>
      </w:r>
      <w:r>
        <w:rPr>
          <w:rFonts w:ascii="Times New Roman"/>
          <w:b w:val="false"/>
          <w:i w:val="false"/>
          <w:color w:val="000000"/>
          <w:sz w:val="28"/>
        </w:rPr>
        <w:t>
      создание эффективной системы камерального контроля деклараций физических лиц.</w:t>
      </w:r>
    </w:p>
    <w:bookmarkEnd w:id="6"/>
    <w:bookmarkStart w:name="z29" w:id="7"/>
    <w:p>
      <w:pPr>
        <w:spacing w:after="0"/>
        <w:ind w:left="0"/>
        <w:jc w:val="left"/>
      </w:pPr>
      <w:r>
        <w:rPr>
          <w:rFonts w:ascii="Times New Roman"/>
          <w:b/>
          <w:i w:val="false"/>
          <w:color w:val="000000"/>
        </w:rPr>
        <w:t xml:space="preserve"> 
3. Периоды исполнения и ожидаемые результаты от реализации концепции</w:t>
      </w:r>
    </w:p>
    <w:bookmarkEnd w:id="7"/>
    <w:bookmarkStart w:name="z30" w:id="8"/>
    <w:p>
      <w:pPr>
        <w:spacing w:after="0"/>
        <w:ind w:left="0"/>
        <w:jc w:val="both"/>
      </w:pPr>
      <w:r>
        <w:rPr>
          <w:rFonts w:ascii="Times New Roman"/>
          <w:b w:val="false"/>
          <w:i w:val="false"/>
          <w:color w:val="000000"/>
          <w:sz w:val="28"/>
        </w:rPr>
        <w:t>
      В целом, переход к всеобщему декларированию будет осуществлен поэтапно в течение 7 лет.</w:t>
      </w:r>
      <w:r>
        <w:br/>
      </w:r>
      <w:r>
        <w:rPr>
          <w:rFonts w:ascii="Times New Roman"/>
          <w:b w:val="false"/>
          <w:i w:val="false"/>
          <w:color w:val="000000"/>
          <w:sz w:val="28"/>
        </w:rPr>
        <w:t>
</w:t>
      </w:r>
      <w:r>
        <w:rPr>
          <w:rFonts w:ascii="Times New Roman"/>
          <w:b w:val="false"/>
          <w:i w:val="false"/>
          <w:color w:val="000000"/>
          <w:sz w:val="28"/>
        </w:rPr>
        <w:t>
      При этом в рамках перехода к всеобщему декларированию сначала будут осуществлены подготовительные мероприятия со стороны государства (в течение 2010 - 2013 годов) с тем, чтобы в 2013 году была обеспечена полная готовность к приему деклараций и процедура составления и представления декларации была максимально простой и удобной для населения.</w:t>
      </w:r>
      <w:r>
        <w:br/>
      </w:r>
      <w:r>
        <w:rPr>
          <w:rFonts w:ascii="Times New Roman"/>
          <w:b w:val="false"/>
          <w:i w:val="false"/>
          <w:color w:val="000000"/>
          <w:sz w:val="28"/>
        </w:rPr>
        <w:t>
</w:t>
      </w:r>
      <w:r>
        <w:rPr>
          <w:rFonts w:ascii="Times New Roman"/>
          <w:b w:val="false"/>
          <w:i w:val="false"/>
          <w:color w:val="000000"/>
          <w:sz w:val="28"/>
        </w:rPr>
        <w:t>
      Таким образом, переход к всеобщему декларированию будет осуществлен в следующие этапы:</w:t>
      </w:r>
      <w:r>
        <w:br/>
      </w:r>
      <w:r>
        <w:rPr>
          <w:rFonts w:ascii="Times New Roman"/>
          <w:b w:val="false"/>
          <w:i w:val="false"/>
          <w:color w:val="000000"/>
          <w:sz w:val="28"/>
        </w:rPr>
        <w:t>
</w:t>
      </w:r>
      <w:r>
        <w:rPr>
          <w:rFonts w:ascii="Times New Roman"/>
          <w:b w:val="false"/>
          <w:i w:val="false"/>
          <w:color w:val="000000"/>
          <w:sz w:val="28"/>
        </w:rPr>
        <w:t>
      1 этап (в течение 2010 - 2011 годов): будут осуществлены мероприятия по определению методологических основ перехода к всеобщему декларированию и внесению изменений и дополнений в законодательство Республики Казахстан по вопросам всеобщего декларирования;</w:t>
      </w:r>
      <w:r>
        <w:br/>
      </w:r>
      <w:r>
        <w:rPr>
          <w:rFonts w:ascii="Times New Roman"/>
          <w:b w:val="false"/>
          <w:i w:val="false"/>
          <w:color w:val="000000"/>
          <w:sz w:val="28"/>
        </w:rPr>
        <w:t>
</w:t>
      </w:r>
      <w:r>
        <w:rPr>
          <w:rFonts w:ascii="Times New Roman"/>
          <w:b w:val="false"/>
          <w:i w:val="false"/>
          <w:color w:val="000000"/>
          <w:sz w:val="28"/>
        </w:rPr>
        <w:t>
      2 этап (в течение 2012 - 2013 годов): будут проведены мероприятия по разработке отдельных подзаконных нормативных правовых актов, по техническому оснащению государственных органов к приему, обработке и анализу деклараций физических лиц, созданию системы оповещения населения о наступлении срока представления деклараций и разработке программ методической помощи со стороны государства по составлению и представлению декларации, так чтобы к началу 2014 года была обеспечена полная готовность к приему деклараций;</w:t>
      </w:r>
      <w:r>
        <w:br/>
      </w:r>
      <w:r>
        <w:rPr>
          <w:rFonts w:ascii="Times New Roman"/>
          <w:b w:val="false"/>
          <w:i w:val="false"/>
          <w:color w:val="000000"/>
          <w:sz w:val="28"/>
        </w:rPr>
        <w:t>
</w:t>
      </w:r>
      <w:r>
        <w:rPr>
          <w:rFonts w:ascii="Times New Roman"/>
          <w:b w:val="false"/>
          <w:i w:val="false"/>
          <w:color w:val="000000"/>
          <w:sz w:val="28"/>
        </w:rPr>
        <w:t>
      3 этап (в течение 2014 - 2015 годов): будет осуществлена сдача деклараций работниками государственных учреждений, государственных предприятий и компаний, в которых имеется доля государства.</w:t>
      </w:r>
      <w:r>
        <w:br/>
      </w:r>
      <w:r>
        <w:rPr>
          <w:rFonts w:ascii="Times New Roman"/>
          <w:b w:val="false"/>
          <w:i w:val="false"/>
          <w:color w:val="000000"/>
          <w:sz w:val="28"/>
        </w:rPr>
        <w:t>
</w:t>
      </w:r>
      <w:r>
        <w:rPr>
          <w:rFonts w:ascii="Times New Roman"/>
          <w:b w:val="false"/>
          <w:i w:val="false"/>
          <w:color w:val="000000"/>
          <w:sz w:val="28"/>
        </w:rPr>
        <w:t>
      При этом в 2014 году указанными физическими лицами будет сдана первоначальная декларация. В течение 2014 года лица, вновь принятые на работу в указанные организации, будут представлять первоначальную декларацию при приеме на работу, а в 2015 году лица, представившие первоначальную декларацию в течение 2014 года, должны будут представить очередную декларацию по итогам 2014 года независимо от того, продолжают они работать в указанных организациях или нет.</w:t>
      </w:r>
      <w:r>
        <w:br/>
      </w:r>
      <w:r>
        <w:rPr>
          <w:rFonts w:ascii="Times New Roman"/>
          <w:b w:val="false"/>
          <w:i w:val="false"/>
          <w:color w:val="000000"/>
          <w:sz w:val="28"/>
        </w:rPr>
        <w:t>
</w:t>
      </w:r>
      <w:r>
        <w:rPr>
          <w:rFonts w:ascii="Times New Roman"/>
          <w:b w:val="false"/>
          <w:i w:val="false"/>
          <w:color w:val="000000"/>
          <w:sz w:val="28"/>
        </w:rPr>
        <w:t>
      В течение указанного периода (2014 - 2015 годы) налоговыми органами будут произведены пилотные прием и обработка представленных деклараций. При этом в 2015 году на основе практических результатов, полученных в ходе пилотных приема и обработки деклараций, будут проведены анализ содержания деклараций на предмет полноты сведений, необходимых для проведения контроля, а также анализ эффективности процедур по приему, обработке, камеральному контролю деклараций, отбору деклараций на проверку и доработка этих процедур в целях совершенствования;</w:t>
      </w:r>
      <w:r>
        <w:br/>
      </w:r>
      <w:r>
        <w:rPr>
          <w:rFonts w:ascii="Times New Roman"/>
          <w:b w:val="false"/>
          <w:i w:val="false"/>
          <w:color w:val="000000"/>
          <w:sz w:val="28"/>
        </w:rPr>
        <w:t>
</w:t>
      </w:r>
      <w:r>
        <w:rPr>
          <w:rFonts w:ascii="Times New Roman"/>
          <w:b w:val="false"/>
          <w:i w:val="false"/>
          <w:color w:val="000000"/>
          <w:sz w:val="28"/>
        </w:rPr>
        <w:t>
      4 этап (2016 год): сдача первоначальной декларации всеми остальными физическими лицами. Государственные органы в указанном периоде должны будут актуализировать свои базы данных в части сведений, используемых при всеобщем декларировании, налоговые органы - оказывать физическим лицам методическую помощь при сдаче деклараций.</w:t>
      </w:r>
      <w:r>
        <w:br/>
      </w:r>
      <w:r>
        <w:rPr>
          <w:rFonts w:ascii="Times New Roman"/>
          <w:b w:val="false"/>
          <w:i w:val="false"/>
          <w:color w:val="000000"/>
          <w:sz w:val="28"/>
        </w:rPr>
        <w:t>
</w:t>
      </w:r>
      <w:r>
        <w:rPr>
          <w:rFonts w:ascii="Times New Roman"/>
          <w:b w:val="false"/>
          <w:i w:val="false"/>
          <w:color w:val="000000"/>
          <w:sz w:val="28"/>
        </w:rPr>
        <w:t>
      5 этап (2017 год): полный переход на всеобщее декларирование, то есть все физические лица будут обязаны представлять декларацию. С указанного периода будет обеспечен всеобъемлющий налоговый контроль доходов и имущества физических лиц.</w:t>
      </w:r>
      <w:r>
        <w:br/>
      </w:r>
      <w:r>
        <w:rPr>
          <w:rFonts w:ascii="Times New Roman"/>
          <w:b w:val="false"/>
          <w:i w:val="false"/>
          <w:color w:val="000000"/>
          <w:sz w:val="28"/>
        </w:rPr>
        <w:t>
</w:t>
      </w:r>
      <w:r>
        <w:rPr>
          <w:rFonts w:ascii="Times New Roman"/>
          <w:b w:val="false"/>
          <w:i w:val="false"/>
          <w:color w:val="000000"/>
          <w:sz w:val="28"/>
        </w:rPr>
        <w:t>
      Реализация настоящей Концепции будет способствовать:</w:t>
      </w:r>
      <w:r>
        <w:br/>
      </w:r>
      <w:r>
        <w:rPr>
          <w:rFonts w:ascii="Times New Roman"/>
          <w:b w:val="false"/>
          <w:i w:val="false"/>
          <w:color w:val="000000"/>
          <w:sz w:val="28"/>
        </w:rPr>
        <w:t>
</w:t>
      </w:r>
      <w:r>
        <w:rPr>
          <w:rFonts w:ascii="Times New Roman"/>
          <w:b w:val="false"/>
          <w:i w:val="false"/>
          <w:color w:val="000000"/>
          <w:sz w:val="28"/>
        </w:rPr>
        <w:t>
      противодействию теневой экономике;</w:t>
      </w:r>
      <w:r>
        <w:br/>
      </w:r>
      <w:r>
        <w:rPr>
          <w:rFonts w:ascii="Times New Roman"/>
          <w:b w:val="false"/>
          <w:i w:val="false"/>
          <w:color w:val="000000"/>
          <w:sz w:val="28"/>
        </w:rPr>
        <w:t>
</w:t>
      </w:r>
      <w:r>
        <w:rPr>
          <w:rFonts w:ascii="Times New Roman"/>
          <w:b w:val="false"/>
          <w:i w:val="false"/>
          <w:color w:val="000000"/>
          <w:sz w:val="28"/>
        </w:rPr>
        <w:t>
      снижению уровня коррупции в государственных органах;</w:t>
      </w:r>
      <w:r>
        <w:br/>
      </w:r>
      <w:r>
        <w:rPr>
          <w:rFonts w:ascii="Times New Roman"/>
          <w:b w:val="false"/>
          <w:i w:val="false"/>
          <w:color w:val="000000"/>
          <w:sz w:val="28"/>
        </w:rPr>
        <w:t>
</w:t>
      </w:r>
      <w:r>
        <w:rPr>
          <w:rFonts w:ascii="Times New Roman"/>
          <w:b w:val="false"/>
          <w:i w:val="false"/>
          <w:color w:val="000000"/>
          <w:sz w:val="28"/>
        </w:rPr>
        <w:t>
      расширению налоговой базы и увеличению поступлений в бюджет индивидуального подоходного налога;</w:t>
      </w:r>
      <w:r>
        <w:br/>
      </w:r>
      <w:r>
        <w:rPr>
          <w:rFonts w:ascii="Times New Roman"/>
          <w:b w:val="false"/>
          <w:i w:val="false"/>
          <w:color w:val="000000"/>
          <w:sz w:val="28"/>
        </w:rPr>
        <w:t>
</w:t>
      </w:r>
      <w:r>
        <w:rPr>
          <w:rFonts w:ascii="Times New Roman"/>
          <w:b w:val="false"/>
          <w:i w:val="false"/>
          <w:color w:val="000000"/>
          <w:sz w:val="28"/>
        </w:rPr>
        <w:t>
      эффективности криминальных расследований;</w:t>
      </w:r>
      <w:r>
        <w:br/>
      </w:r>
      <w:r>
        <w:rPr>
          <w:rFonts w:ascii="Times New Roman"/>
          <w:b w:val="false"/>
          <w:i w:val="false"/>
          <w:color w:val="000000"/>
          <w:sz w:val="28"/>
        </w:rPr>
        <w:t>
</w:t>
      </w:r>
      <w:r>
        <w:rPr>
          <w:rFonts w:ascii="Times New Roman"/>
          <w:b w:val="false"/>
          <w:i w:val="false"/>
          <w:color w:val="000000"/>
          <w:sz w:val="28"/>
        </w:rPr>
        <w:t>
      повышению налоговой культуры налогоплательщиков Республики Казахстан.</w:t>
      </w:r>
      <w:r>
        <w:br/>
      </w:r>
      <w:r>
        <w:rPr>
          <w:rFonts w:ascii="Times New Roman"/>
          <w:b w:val="false"/>
          <w:i w:val="false"/>
          <w:color w:val="000000"/>
          <w:sz w:val="28"/>
        </w:rPr>
        <w:t>
</w:t>
      </w:r>
      <w:r>
        <w:rPr>
          <w:rFonts w:ascii="Times New Roman"/>
          <w:b w:val="false"/>
          <w:i w:val="false"/>
          <w:color w:val="000000"/>
          <w:sz w:val="28"/>
        </w:rPr>
        <w:t>
      Введение всеобщего декларирования позволит произвести 100 процентный охват по налоговому администрированию физических лиц, что позволит обеспечить полноту уплаты налогов физическими лицами, в результате чего минимальный рост поступлений в бюджет по индивидуальному подоходному налогу составит 10 процентов.</w:t>
      </w:r>
    </w:p>
    <w:bookmarkEnd w:id="8"/>
    <w:bookmarkStart w:name="z47" w:id="9"/>
    <w:p>
      <w:pPr>
        <w:spacing w:after="0"/>
        <w:ind w:left="0"/>
        <w:jc w:val="left"/>
      </w:pPr>
      <w:r>
        <w:rPr>
          <w:rFonts w:ascii="Times New Roman"/>
          <w:b/>
          <w:i w:val="false"/>
          <w:color w:val="000000"/>
        </w:rPr>
        <w:t xml:space="preserve"> 
4. Обзор позитивного опыта мировой практики</w:t>
      </w:r>
    </w:p>
    <w:bookmarkEnd w:id="9"/>
    <w:bookmarkStart w:name="z48" w:id="10"/>
    <w:p>
      <w:pPr>
        <w:spacing w:after="0"/>
        <w:ind w:left="0"/>
        <w:jc w:val="both"/>
      </w:pPr>
      <w:r>
        <w:rPr>
          <w:rFonts w:ascii="Times New Roman"/>
          <w:b w:val="false"/>
          <w:i w:val="false"/>
          <w:color w:val="000000"/>
          <w:sz w:val="28"/>
        </w:rPr>
        <w:t>
      Всеобщее декларирование, как инструмент налогового контроля реальных доходов населения и противодействия теневой экономике, применяется во многих странах мира, в том числе развитых. В частности, всеобщее декларирование введено в таких странах, как США, Германия, Франция, Швеция, Финляндия, Дания, Австралия, Чехия, Новая Зеландия, Сингапур, Швейцария, Чили.</w:t>
      </w:r>
      <w:r>
        <w:br/>
      </w:r>
      <w:r>
        <w:rPr>
          <w:rFonts w:ascii="Times New Roman"/>
          <w:b w:val="false"/>
          <w:i w:val="false"/>
          <w:color w:val="000000"/>
          <w:sz w:val="28"/>
        </w:rPr>
        <w:t>
</w:t>
      </w:r>
      <w:r>
        <w:rPr>
          <w:rFonts w:ascii="Times New Roman"/>
          <w:b w:val="false"/>
          <w:i w:val="false"/>
          <w:color w:val="000000"/>
          <w:sz w:val="28"/>
        </w:rPr>
        <w:t>
      Вместе с тем, для оперативного удовлетворения потребностей государственного бюджета большинство из вышеназванных стран (за исключением Франции, Сингапура и Швейцарии) наряду с всеобщим декларированием применяют механизм удержания индивидуального подоходного налога у источника выплаты дохода, определяя в качестве налогового агента работодателей, осуществляющих выплату заработной платы.</w:t>
      </w:r>
      <w:r>
        <w:br/>
      </w:r>
      <w:r>
        <w:rPr>
          <w:rFonts w:ascii="Times New Roman"/>
          <w:b w:val="false"/>
          <w:i w:val="false"/>
          <w:color w:val="000000"/>
          <w:sz w:val="28"/>
        </w:rPr>
        <w:t>
</w:t>
      </w:r>
      <w:r>
        <w:rPr>
          <w:rFonts w:ascii="Times New Roman"/>
          <w:b w:val="false"/>
          <w:i w:val="false"/>
          <w:color w:val="000000"/>
          <w:sz w:val="28"/>
        </w:rPr>
        <w:t>
      В отношении вопроса сбора деклараций представляется целесообразным использование опыта США, где работа по приему и обработке деклараций сконцентрирована в едином Центре по приему и обработке деклараций (ЦОД), который входит в структуру налоговых органов США. Основными функциями ЦОД являются:</w:t>
      </w:r>
      <w:r>
        <w:br/>
      </w:r>
      <w:r>
        <w:rPr>
          <w:rFonts w:ascii="Times New Roman"/>
          <w:b w:val="false"/>
          <w:i w:val="false"/>
          <w:color w:val="000000"/>
          <w:sz w:val="28"/>
        </w:rPr>
        <w:t>
</w:t>
      </w:r>
      <w:r>
        <w:rPr>
          <w:rFonts w:ascii="Times New Roman"/>
          <w:b w:val="false"/>
          <w:i w:val="false"/>
          <w:color w:val="000000"/>
          <w:sz w:val="28"/>
        </w:rPr>
        <w:t>
      прием деклараций как на бумажных носителях, так и в электронном виде;</w:t>
      </w:r>
      <w:r>
        <w:br/>
      </w:r>
      <w:r>
        <w:rPr>
          <w:rFonts w:ascii="Times New Roman"/>
          <w:b w:val="false"/>
          <w:i w:val="false"/>
          <w:color w:val="000000"/>
          <w:sz w:val="28"/>
        </w:rPr>
        <w:t>
</w:t>
      </w:r>
      <w:r>
        <w:rPr>
          <w:rFonts w:ascii="Times New Roman"/>
          <w:b w:val="false"/>
          <w:i w:val="false"/>
          <w:color w:val="000000"/>
          <w:sz w:val="28"/>
        </w:rPr>
        <w:t>
      обработка деклараций (считывание деклараций, представленных в электронном виде с магнитного носителя, сканирование и распознавание деклараций на бумажном носителе);</w:t>
      </w:r>
      <w:r>
        <w:br/>
      </w:r>
      <w:r>
        <w:rPr>
          <w:rFonts w:ascii="Times New Roman"/>
          <w:b w:val="false"/>
          <w:i w:val="false"/>
          <w:color w:val="000000"/>
          <w:sz w:val="28"/>
        </w:rPr>
        <w:t>
</w:t>
      </w:r>
      <w:r>
        <w:rPr>
          <w:rFonts w:ascii="Times New Roman"/>
          <w:b w:val="false"/>
          <w:i w:val="false"/>
          <w:color w:val="000000"/>
          <w:sz w:val="28"/>
        </w:rPr>
        <w:t>
      сопоставление сведений, указанных в декларациях, с информацией о доходах, полученной от налоговых агентов, осуществивших выплату доходов физическим лицам;</w:t>
      </w:r>
      <w:r>
        <w:br/>
      </w:r>
      <w:r>
        <w:rPr>
          <w:rFonts w:ascii="Times New Roman"/>
          <w:b w:val="false"/>
          <w:i w:val="false"/>
          <w:color w:val="000000"/>
          <w:sz w:val="28"/>
        </w:rPr>
        <w:t>
</w:t>
      </w:r>
      <w:r>
        <w:rPr>
          <w:rFonts w:ascii="Times New Roman"/>
          <w:b w:val="false"/>
          <w:i w:val="false"/>
          <w:color w:val="000000"/>
          <w:sz w:val="28"/>
        </w:rPr>
        <w:t>
      передача результатов обработки деклараций в территориальные налоговые органы для дальнейшего администрирования.</w:t>
      </w:r>
      <w:r>
        <w:br/>
      </w:r>
      <w:r>
        <w:rPr>
          <w:rFonts w:ascii="Times New Roman"/>
          <w:b w:val="false"/>
          <w:i w:val="false"/>
          <w:color w:val="000000"/>
          <w:sz w:val="28"/>
        </w:rPr>
        <w:t>
</w:t>
      </w:r>
      <w:r>
        <w:rPr>
          <w:rFonts w:ascii="Times New Roman"/>
          <w:b w:val="false"/>
          <w:i w:val="false"/>
          <w:color w:val="000000"/>
          <w:sz w:val="28"/>
        </w:rPr>
        <w:t>
      В пиковые периоды сдачи деклараций ЦОД привлекает труд сезонных работников, не являющихся сотрудниками налоговых органов.</w:t>
      </w:r>
      <w:r>
        <w:br/>
      </w:r>
      <w:r>
        <w:rPr>
          <w:rFonts w:ascii="Times New Roman"/>
          <w:b w:val="false"/>
          <w:i w:val="false"/>
          <w:color w:val="000000"/>
          <w:sz w:val="28"/>
        </w:rPr>
        <w:t>
</w:t>
      </w:r>
      <w:r>
        <w:rPr>
          <w:rFonts w:ascii="Times New Roman"/>
          <w:b w:val="false"/>
          <w:i w:val="false"/>
          <w:color w:val="000000"/>
          <w:sz w:val="28"/>
        </w:rPr>
        <w:t>
      Концентрация приема и обработки всех деклараций физических лиц в едином центре обработки декларации в США позволяет достичь следующие преимущества:</w:t>
      </w:r>
      <w:r>
        <w:br/>
      </w:r>
      <w:r>
        <w:rPr>
          <w:rFonts w:ascii="Times New Roman"/>
          <w:b w:val="false"/>
          <w:i w:val="false"/>
          <w:color w:val="000000"/>
          <w:sz w:val="28"/>
        </w:rPr>
        <w:t>
</w:t>
      </w:r>
      <w:r>
        <w:rPr>
          <w:rFonts w:ascii="Times New Roman"/>
          <w:b w:val="false"/>
          <w:i w:val="false"/>
          <w:color w:val="000000"/>
          <w:sz w:val="28"/>
        </w:rPr>
        <w:t>
      обеспечение высокого технического оснащения ЦОД при общей экономии бюджетных средств;</w:t>
      </w:r>
      <w:r>
        <w:br/>
      </w:r>
      <w:r>
        <w:rPr>
          <w:rFonts w:ascii="Times New Roman"/>
          <w:b w:val="false"/>
          <w:i w:val="false"/>
          <w:color w:val="000000"/>
          <w:sz w:val="28"/>
        </w:rPr>
        <w:t>
</w:t>
      </w:r>
      <w:r>
        <w:rPr>
          <w:rFonts w:ascii="Times New Roman"/>
          <w:b w:val="false"/>
          <w:i w:val="false"/>
          <w:color w:val="000000"/>
          <w:sz w:val="28"/>
        </w:rPr>
        <w:t>
      высокая квалификация персонала, работающего в ЦОД;</w:t>
      </w:r>
      <w:r>
        <w:br/>
      </w:r>
      <w:r>
        <w:rPr>
          <w:rFonts w:ascii="Times New Roman"/>
          <w:b w:val="false"/>
          <w:i w:val="false"/>
          <w:color w:val="000000"/>
          <w:sz w:val="28"/>
        </w:rPr>
        <w:t>
</w:t>
      </w:r>
      <w:r>
        <w:rPr>
          <w:rFonts w:ascii="Times New Roman"/>
          <w:b w:val="false"/>
          <w:i w:val="false"/>
          <w:color w:val="000000"/>
          <w:sz w:val="28"/>
        </w:rPr>
        <w:t>
      качественная и оперативная обработка деклараций;</w:t>
      </w:r>
      <w:r>
        <w:br/>
      </w:r>
      <w:r>
        <w:rPr>
          <w:rFonts w:ascii="Times New Roman"/>
          <w:b w:val="false"/>
          <w:i w:val="false"/>
          <w:color w:val="000000"/>
          <w:sz w:val="28"/>
        </w:rPr>
        <w:t>
</w:t>
      </w:r>
      <w:r>
        <w:rPr>
          <w:rFonts w:ascii="Times New Roman"/>
          <w:b w:val="false"/>
          <w:i w:val="false"/>
          <w:color w:val="000000"/>
          <w:sz w:val="28"/>
        </w:rPr>
        <w:t>
      единая методика проведения сопоставления доходов и имущества;</w:t>
      </w:r>
      <w:r>
        <w:br/>
      </w:r>
      <w:r>
        <w:rPr>
          <w:rFonts w:ascii="Times New Roman"/>
          <w:b w:val="false"/>
          <w:i w:val="false"/>
          <w:color w:val="000000"/>
          <w:sz w:val="28"/>
        </w:rPr>
        <w:t>
</w:t>
      </w:r>
      <w:r>
        <w:rPr>
          <w:rFonts w:ascii="Times New Roman"/>
          <w:b w:val="false"/>
          <w:i w:val="false"/>
          <w:color w:val="000000"/>
          <w:sz w:val="28"/>
        </w:rPr>
        <w:t>
      применение единой системы управления рисками при проверке деклараций и направление в территориальные налоговые органы копий деклараций, по которым выявлены расхождения;</w:t>
      </w:r>
      <w:r>
        <w:br/>
      </w:r>
      <w:r>
        <w:rPr>
          <w:rFonts w:ascii="Times New Roman"/>
          <w:b w:val="false"/>
          <w:i w:val="false"/>
          <w:color w:val="000000"/>
          <w:sz w:val="28"/>
        </w:rPr>
        <w:t>
</w:t>
      </w:r>
      <w:r>
        <w:rPr>
          <w:rFonts w:ascii="Times New Roman"/>
          <w:b w:val="false"/>
          <w:i w:val="false"/>
          <w:color w:val="000000"/>
          <w:sz w:val="28"/>
        </w:rPr>
        <w:t>
      обеспечение максимальных условий для сохранения налоговой тайны, поскольку декларации остаются на хранении в ЦОД.</w:t>
      </w:r>
      <w:r>
        <w:br/>
      </w:r>
      <w:r>
        <w:rPr>
          <w:rFonts w:ascii="Times New Roman"/>
          <w:b w:val="false"/>
          <w:i w:val="false"/>
          <w:color w:val="000000"/>
          <w:sz w:val="28"/>
        </w:rPr>
        <w:t>
</w:t>
      </w:r>
      <w:r>
        <w:rPr>
          <w:rFonts w:ascii="Times New Roman"/>
          <w:b w:val="false"/>
          <w:i w:val="false"/>
          <w:color w:val="000000"/>
          <w:sz w:val="28"/>
        </w:rPr>
        <w:t>
      В качестве государственной услуги при всеобщем декларировании в скандинавских странах и Чили используется процедура предварительного заполнения деклараций, что представляет собой последовательное проведение следующих действий:</w:t>
      </w:r>
      <w:r>
        <w:br/>
      </w:r>
      <w:r>
        <w:rPr>
          <w:rFonts w:ascii="Times New Roman"/>
          <w:b w:val="false"/>
          <w:i w:val="false"/>
          <w:color w:val="000000"/>
          <w:sz w:val="28"/>
        </w:rPr>
        <w:t>
</w:t>
      </w:r>
      <w:r>
        <w:rPr>
          <w:rFonts w:ascii="Times New Roman"/>
          <w:b w:val="false"/>
          <w:i w:val="false"/>
          <w:color w:val="000000"/>
          <w:sz w:val="28"/>
        </w:rPr>
        <w:t>
      на основе сведений о доходах и имуществе физических лиц, полученных от третьих лиц (в том числе уполномоченных государственных органов) формируется база данных по доходам и имуществу физических лиц;</w:t>
      </w:r>
      <w:r>
        <w:br/>
      </w:r>
      <w:r>
        <w:rPr>
          <w:rFonts w:ascii="Times New Roman"/>
          <w:b w:val="false"/>
          <w:i w:val="false"/>
          <w:color w:val="000000"/>
          <w:sz w:val="28"/>
        </w:rPr>
        <w:t>
</w:t>
      </w:r>
      <w:r>
        <w:rPr>
          <w:rFonts w:ascii="Times New Roman"/>
          <w:b w:val="false"/>
          <w:i w:val="false"/>
          <w:color w:val="000000"/>
          <w:sz w:val="28"/>
        </w:rPr>
        <w:t>
      на основе базы данных осуществляется предварительное заполнение налоговыми органами деклараций физических лиц;</w:t>
      </w:r>
      <w:r>
        <w:br/>
      </w:r>
      <w:r>
        <w:rPr>
          <w:rFonts w:ascii="Times New Roman"/>
          <w:b w:val="false"/>
          <w:i w:val="false"/>
          <w:color w:val="000000"/>
          <w:sz w:val="28"/>
        </w:rPr>
        <w:t>
</w:t>
      </w:r>
      <w:r>
        <w:rPr>
          <w:rFonts w:ascii="Times New Roman"/>
          <w:b w:val="false"/>
          <w:i w:val="false"/>
          <w:color w:val="000000"/>
          <w:sz w:val="28"/>
        </w:rPr>
        <w:t>
      налоговыми органами производится рассылка предварительно заполненных деклараций физическим лицам;</w:t>
      </w:r>
      <w:r>
        <w:br/>
      </w:r>
      <w:r>
        <w:rPr>
          <w:rFonts w:ascii="Times New Roman"/>
          <w:b w:val="false"/>
          <w:i w:val="false"/>
          <w:color w:val="000000"/>
          <w:sz w:val="28"/>
        </w:rPr>
        <w:t>
</w:t>
      </w:r>
      <w:r>
        <w:rPr>
          <w:rFonts w:ascii="Times New Roman"/>
          <w:b w:val="false"/>
          <w:i w:val="false"/>
          <w:color w:val="000000"/>
          <w:sz w:val="28"/>
        </w:rPr>
        <w:t>
      физические лица подтверждают сведения о доходах и имуществе либо в случае несогласия со сведениями, указанными в предварительно заполненной декларации, заявляют фактические данные о доходах и имуществе.</w:t>
      </w:r>
      <w:r>
        <w:br/>
      </w:r>
      <w:r>
        <w:rPr>
          <w:rFonts w:ascii="Times New Roman"/>
          <w:b w:val="false"/>
          <w:i w:val="false"/>
          <w:color w:val="000000"/>
          <w:sz w:val="28"/>
        </w:rPr>
        <w:t>
</w:t>
      </w:r>
      <w:r>
        <w:rPr>
          <w:rFonts w:ascii="Times New Roman"/>
          <w:b w:val="false"/>
          <w:i w:val="false"/>
          <w:color w:val="000000"/>
          <w:sz w:val="28"/>
        </w:rPr>
        <w:t>
      Учитывая, что переход к всеобщему декларированию в Казахстане преследует цель повышения собираемости налогов и противодействие теневой экономике, при реализации Концепции следует сосредоточиться на детальном изучении передового международного опыта, в том числе на вопросах налогового администрирования всеобщего декларирования.</w:t>
      </w:r>
    </w:p>
    <w:bookmarkEnd w:id="10"/>
    <w:bookmarkStart w:name="z69" w:id="11"/>
    <w:p>
      <w:pPr>
        <w:spacing w:after="0"/>
        <w:ind w:left="0"/>
        <w:jc w:val="left"/>
      </w:pPr>
      <w:r>
        <w:rPr>
          <w:rFonts w:ascii="Times New Roman"/>
          <w:b/>
          <w:i w:val="false"/>
          <w:color w:val="000000"/>
        </w:rPr>
        <w:t xml:space="preserve"> 
Раздел 2. Основные принципы и общие подходы развития</w:t>
      </w:r>
      <w:r>
        <w:br/>
      </w:r>
      <w:r>
        <w:rPr>
          <w:rFonts w:ascii="Times New Roman"/>
          <w:b/>
          <w:i w:val="false"/>
          <w:color w:val="000000"/>
        </w:rPr>
        <w:t>
определенной сферы, отрасли (отраслей)</w:t>
      </w:r>
    </w:p>
    <w:bookmarkEnd w:id="11"/>
    <w:bookmarkStart w:name="z70" w:id="12"/>
    <w:p>
      <w:pPr>
        <w:spacing w:after="0"/>
        <w:ind w:left="0"/>
        <w:jc w:val="both"/>
      </w:pPr>
      <w:r>
        <w:rPr>
          <w:rFonts w:ascii="Times New Roman"/>
          <w:b w:val="false"/>
          <w:i w:val="false"/>
          <w:color w:val="000000"/>
          <w:sz w:val="28"/>
        </w:rPr>
        <w:t>
      В течение 2010 - 2011 годов будут проработаны методологические основы перехода на всеобщее декларирование. В этой связи необходимо:</w:t>
      </w:r>
      <w:r>
        <w:br/>
      </w:r>
      <w:r>
        <w:rPr>
          <w:rFonts w:ascii="Times New Roman"/>
          <w:b w:val="false"/>
          <w:i w:val="false"/>
          <w:color w:val="000000"/>
          <w:sz w:val="28"/>
        </w:rPr>
        <w:t>
</w:t>
      </w:r>
      <w:r>
        <w:rPr>
          <w:rFonts w:ascii="Times New Roman"/>
          <w:b w:val="false"/>
          <w:i w:val="false"/>
          <w:color w:val="000000"/>
          <w:sz w:val="28"/>
        </w:rPr>
        <w:t>
      1) определить круг лиц, на которые будет распространяться обязанность по представлению декларации в рамках всеобщего декларирования. В частности, будет определено, как производить заполнение и представление декларации за несовершеннолетних, в том числе находящихся в детских домах, интернатах, под опекой, в неполных семьях, в семьях, в которых родители находятся в разводе;</w:t>
      </w:r>
      <w:r>
        <w:br/>
      </w:r>
      <w:r>
        <w:rPr>
          <w:rFonts w:ascii="Times New Roman"/>
          <w:b w:val="false"/>
          <w:i w:val="false"/>
          <w:color w:val="000000"/>
          <w:sz w:val="28"/>
        </w:rPr>
        <w:t>
</w:t>
      </w:r>
      <w:r>
        <w:rPr>
          <w:rFonts w:ascii="Times New Roman"/>
          <w:b w:val="false"/>
          <w:i w:val="false"/>
          <w:color w:val="000000"/>
          <w:sz w:val="28"/>
        </w:rPr>
        <w:t>
      2) пересмотреть перечень и размер налоговых вычетов для целей обложения индивидуальным подоходным налогом, поскольку в связи с переходом на всеобщее декларирование становится возможным реализация механизма применения налоговых вычетов при исчислении индивидуального подоходного налога непосредственно налогоплательщиками при составлении декларации. При этом, наряду со стандартным налоговым вычетом в размере минимальной заработной платы за каждый месяц начисления дохода будет рассмотрена возможность применения следующих социальных налоговых вычетов по расходам на оплату:</w:t>
      </w:r>
      <w:r>
        <w:br/>
      </w:r>
      <w:r>
        <w:rPr>
          <w:rFonts w:ascii="Times New Roman"/>
          <w:b w:val="false"/>
          <w:i w:val="false"/>
          <w:color w:val="000000"/>
          <w:sz w:val="28"/>
        </w:rPr>
        <w:t>
</w:t>
      </w:r>
      <w:r>
        <w:rPr>
          <w:rFonts w:ascii="Times New Roman"/>
          <w:b w:val="false"/>
          <w:i w:val="false"/>
          <w:color w:val="000000"/>
          <w:sz w:val="28"/>
        </w:rPr>
        <w:t>
      образовательных услуг (в том числе дошкольное воспитание и обучение), оказанных декларанту и лицам, находящимся на его иждивении;</w:t>
      </w:r>
      <w:r>
        <w:br/>
      </w:r>
      <w:r>
        <w:rPr>
          <w:rFonts w:ascii="Times New Roman"/>
          <w:b w:val="false"/>
          <w:i w:val="false"/>
          <w:color w:val="000000"/>
          <w:sz w:val="28"/>
        </w:rPr>
        <w:t>
</w:t>
      </w:r>
      <w:r>
        <w:rPr>
          <w:rFonts w:ascii="Times New Roman"/>
          <w:b w:val="false"/>
          <w:i w:val="false"/>
          <w:color w:val="000000"/>
          <w:sz w:val="28"/>
        </w:rPr>
        <w:t>
      медицинских услуг, оказанных декларанту и лицам, находящимся на его иждивении;</w:t>
      </w:r>
      <w:r>
        <w:br/>
      </w:r>
      <w:r>
        <w:rPr>
          <w:rFonts w:ascii="Times New Roman"/>
          <w:b w:val="false"/>
          <w:i w:val="false"/>
          <w:color w:val="000000"/>
          <w:sz w:val="28"/>
        </w:rPr>
        <w:t>
</w:t>
      </w:r>
      <w:r>
        <w:rPr>
          <w:rFonts w:ascii="Times New Roman"/>
          <w:b w:val="false"/>
          <w:i w:val="false"/>
          <w:color w:val="000000"/>
          <w:sz w:val="28"/>
        </w:rPr>
        <w:t>
      вознаграждения по жилищным кредитам или кредитам на приобретение земельного участка для индивидуального строительства.</w:t>
      </w:r>
      <w:r>
        <w:br/>
      </w:r>
      <w:r>
        <w:rPr>
          <w:rFonts w:ascii="Times New Roman"/>
          <w:b w:val="false"/>
          <w:i w:val="false"/>
          <w:color w:val="000000"/>
          <w:sz w:val="28"/>
        </w:rPr>
        <w:t>
</w:t>
      </w:r>
      <w:r>
        <w:rPr>
          <w:rFonts w:ascii="Times New Roman"/>
          <w:b w:val="false"/>
          <w:i w:val="false"/>
          <w:color w:val="000000"/>
          <w:sz w:val="28"/>
        </w:rPr>
        <w:t>
      При этом будет определено пороговое значение по применению таких вычетов;</w:t>
      </w:r>
      <w:r>
        <w:br/>
      </w:r>
      <w:r>
        <w:rPr>
          <w:rFonts w:ascii="Times New Roman"/>
          <w:b w:val="false"/>
          <w:i w:val="false"/>
          <w:color w:val="000000"/>
          <w:sz w:val="28"/>
        </w:rPr>
        <w:t>
</w:t>
      </w:r>
      <w:r>
        <w:rPr>
          <w:rFonts w:ascii="Times New Roman"/>
          <w:b w:val="false"/>
          <w:i w:val="false"/>
          <w:color w:val="000000"/>
          <w:sz w:val="28"/>
        </w:rPr>
        <w:t>
      3) определить содержание первоначальной декларации, в том числе перечень имущества физических лиц, подлежащего отражению в декларации, в том числе имущества за пределами Республики Казахстан. В первоначальной декларации - "фотографии" будут фиксироваться сведения обо всем имуществе физического лица на конкретную дату, в том числе дебиторская и кредиторская задолженность. При этом будут определены перечень государственных органов и юридических лиц, которые будут предоставлять сведения органам налоговой службы по каждому виду доходов и имущества физических лиц, а также порядок представления таких сведений. Эти сведения будут использоваться при предварительном заполнении деклараций физических лиц налоговыми органами, а также при проведении камерального контроля этих деклараций и при применении системы управления рисками;</w:t>
      </w:r>
      <w:r>
        <w:br/>
      </w:r>
      <w:r>
        <w:rPr>
          <w:rFonts w:ascii="Times New Roman"/>
          <w:b w:val="false"/>
          <w:i w:val="false"/>
          <w:color w:val="000000"/>
          <w:sz w:val="28"/>
        </w:rPr>
        <w:t>
</w:t>
      </w:r>
      <w:r>
        <w:rPr>
          <w:rFonts w:ascii="Times New Roman"/>
          <w:b w:val="false"/>
          <w:i w:val="false"/>
          <w:color w:val="000000"/>
          <w:sz w:val="28"/>
        </w:rPr>
        <w:t>
      4) определить содержание очередной декларации, в том числе перечень доходов и имущества физических лиц, подлежащих отражению в декларации, в том числе доходов и имущества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В отношении сведений, указываемых в очередной декларации, необходимо отойти от действующего в настоящее время принципа отражения только. доходов, подлежащих налогообложению, предусмотрев отражение всех доходов, полученных за календарный год, а также определиться, какие сведения по имуществу будут отражаться в очередной декларации;</w:t>
      </w:r>
      <w:r>
        <w:br/>
      </w:r>
      <w:r>
        <w:rPr>
          <w:rFonts w:ascii="Times New Roman"/>
          <w:b w:val="false"/>
          <w:i w:val="false"/>
          <w:color w:val="000000"/>
          <w:sz w:val="28"/>
        </w:rPr>
        <w:t>
</w:t>
      </w:r>
      <w:r>
        <w:rPr>
          <w:rFonts w:ascii="Times New Roman"/>
          <w:b w:val="false"/>
          <w:i w:val="false"/>
          <w:color w:val="000000"/>
          <w:sz w:val="28"/>
        </w:rPr>
        <w:t>
      5) пересмотреть порядок налогообложения физических лиц в части исключения специальных налоговых режимов для крестьянских и фермерских хозяйств.</w:t>
      </w:r>
      <w:r>
        <w:br/>
      </w:r>
      <w:r>
        <w:rPr>
          <w:rFonts w:ascii="Times New Roman"/>
          <w:b w:val="false"/>
          <w:i w:val="false"/>
          <w:color w:val="000000"/>
          <w:sz w:val="28"/>
        </w:rPr>
        <w:t>
</w:t>
      </w:r>
      <w:r>
        <w:rPr>
          <w:rFonts w:ascii="Times New Roman"/>
          <w:b w:val="false"/>
          <w:i w:val="false"/>
          <w:color w:val="000000"/>
          <w:sz w:val="28"/>
        </w:rPr>
        <w:t>
      При этом будет рассмотрен вопрос реформирования специальных налоговых режимов на основе патента, упрощенной декларации, отдельного порядка налогообложения для частных нотариусов и адвокатов;</w:t>
      </w:r>
      <w:r>
        <w:br/>
      </w:r>
      <w:r>
        <w:rPr>
          <w:rFonts w:ascii="Times New Roman"/>
          <w:b w:val="false"/>
          <w:i w:val="false"/>
          <w:color w:val="000000"/>
          <w:sz w:val="28"/>
        </w:rPr>
        <w:t>
</w:t>
      </w:r>
      <w:r>
        <w:rPr>
          <w:rFonts w:ascii="Times New Roman"/>
          <w:b w:val="false"/>
          <w:i w:val="false"/>
          <w:color w:val="000000"/>
          <w:sz w:val="28"/>
        </w:rPr>
        <w:t>
      6) определить порядок предварительного заполнения декларации налоговыми органами (далее - предзаполнение).</w:t>
      </w:r>
      <w:r>
        <w:br/>
      </w:r>
      <w:r>
        <w:rPr>
          <w:rFonts w:ascii="Times New Roman"/>
          <w:b w:val="false"/>
          <w:i w:val="false"/>
          <w:color w:val="000000"/>
          <w:sz w:val="28"/>
        </w:rPr>
        <w:t>
</w:t>
      </w:r>
      <w:r>
        <w:rPr>
          <w:rFonts w:ascii="Times New Roman"/>
          <w:b w:val="false"/>
          <w:i w:val="false"/>
          <w:color w:val="000000"/>
          <w:sz w:val="28"/>
        </w:rPr>
        <w:t>
      Суть предзаполнения будет заключаться в том, что налоговые органы на основе сведений по доходам и имуществу физического лица, представленных ему государственными органами и другими юридическими лицами, будут заполнять декларацию и направлять ее такому физическому лицу по месту жительства или в "Кабинет налогоплательщика", позволяющий производить заполнение и отправку декларации в налоговый орган в электронном виде.</w:t>
      </w:r>
      <w:r>
        <w:br/>
      </w:r>
      <w:r>
        <w:rPr>
          <w:rFonts w:ascii="Times New Roman"/>
          <w:b w:val="false"/>
          <w:i w:val="false"/>
          <w:color w:val="000000"/>
          <w:sz w:val="28"/>
        </w:rPr>
        <w:t>
</w:t>
      </w:r>
      <w:r>
        <w:rPr>
          <w:rFonts w:ascii="Times New Roman"/>
          <w:b w:val="false"/>
          <w:i w:val="false"/>
          <w:color w:val="000000"/>
          <w:sz w:val="28"/>
        </w:rPr>
        <w:t>
      Физическое лицо, ориентируясь на информацию в такой декларации, может либо согласиться с отраженной в ней информацией, либо указать свои сведения.</w:t>
      </w:r>
      <w:r>
        <w:br/>
      </w:r>
      <w:r>
        <w:rPr>
          <w:rFonts w:ascii="Times New Roman"/>
          <w:b w:val="false"/>
          <w:i w:val="false"/>
          <w:color w:val="000000"/>
          <w:sz w:val="28"/>
        </w:rPr>
        <w:t>
</w:t>
      </w:r>
      <w:r>
        <w:rPr>
          <w:rFonts w:ascii="Times New Roman"/>
          <w:b w:val="false"/>
          <w:i w:val="false"/>
          <w:color w:val="000000"/>
          <w:sz w:val="28"/>
        </w:rPr>
        <w:t>
      При этом в случае, если физическое лицо указывает свои сведения, которые не совпадают с информацией предзаполнения, будет определен механизм подтверждения физическими лицами таких сведений при налоговой проверке.</w:t>
      </w:r>
      <w:r>
        <w:br/>
      </w:r>
      <w:r>
        <w:rPr>
          <w:rFonts w:ascii="Times New Roman"/>
          <w:b w:val="false"/>
          <w:i w:val="false"/>
          <w:color w:val="000000"/>
          <w:sz w:val="28"/>
        </w:rPr>
        <w:t>
</w:t>
      </w:r>
      <w:r>
        <w:rPr>
          <w:rFonts w:ascii="Times New Roman"/>
          <w:b w:val="false"/>
          <w:i w:val="false"/>
          <w:color w:val="000000"/>
          <w:sz w:val="28"/>
        </w:rPr>
        <w:t>
      Также, в целях оптимизации расходов бюджета по уведомлению физических лиц об исчисленных суммах налога на имущество, земельного налога и налога на транспортные средства целесообразно предусмотреть такое уведомление в предварительно заполненной декларации. Для этого будет и исключена обязанность по уплате земельного налога, налогов на имущество, транспортные средства в течение отчетного периода и будет осуществлен переход на исчисление и уплату таких налогов физическими лицами по истечении отчетного периода на основе данных о периоде фактического владения физическим лицом объектом налогообложения.</w:t>
      </w:r>
      <w:r>
        <w:br/>
      </w:r>
      <w:r>
        <w:rPr>
          <w:rFonts w:ascii="Times New Roman"/>
          <w:b w:val="false"/>
          <w:i w:val="false"/>
          <w:color w:val="000000"/>
          <w:sz w:val="28"/>
        </w:rPr>
        <w:t>
</w:t>
      </w:r>
      <w:r>
        <w:rPr>
          <w:rFonts w:ascii="Times New Roman"/>
          <w:b w:val="false"/>
          <w:i w:val="false"/>
          <w:color w:val="000000"/>
          <w:sz w:val="28"/>
        </w:rPr>
        <w:t>
      Кроме того, будет определен порядок оценки объектов недвижимого имущества для целей налогообложения;</w:t>
      </w:r>
      <w:r>
        <w:br/>
      </w:r>
      <w:r>
        <w:rPr>
          <w:rFonts w:ascii="Times New Roman"/>
          <w:b w:val="false"/>
          <w:i w:val="false"/>
          <w:color w:val="000000"/>
          <w:sz w:val="28"/>
        </w:rPr>
        <w:t>
</w:t>
      </w:r>
      <w:r>
        <w:rPr>
          <w:rFonts w:ascii="Times New Roman"/>
          <w:b w:val="false"/>
          <w:i w:val="false"/>
          <w:color w:val="000000"/>
          <w:sz w:val="28"/>
        </w:rPr>
        <w:t>
      7) определить порядок доставки деклараций с предзаполнением по месту жительства физических лиц с одновременным размещением их в Интернете с возможностью доступа к ним через "Кабинет налогоплательщика" для физических лиц, заключивших соглашение об использовании и признании налоговыми органами электронной цифровой подписи при обмене электронными документами. При этом необходимо предусмотреть, что такая доставка декларации должна быть бесплатной для физического лица. В связи с чем, будет предусмотрена возможность возмещения государством расходов почтовой организации по такой доставке.</w:t>
      </w:r>
      <w:r>
        <w:br/>
      </w:r>
      <w:r>
        <w:rPr>
          <w:rFonts w:ascii="Times New Roman"/>
          <w:b w:val="false"/>
          <w:i w:val="false"/>
          <w:color w:val="000000"/>
          <w:sz w:val="28"/>
        </w:rPr>
        <w:t>
</w:t>
      </w:r>
      <w:r>
        <w:rPr>
          <w:rFonts w:ascii="Times New Roman"/>
          <w:b w:val="false"/>
          <w:i w:val="false"/>
          <w:color w:val="000000"/>
          <w:sz w:val="28"/>
        </w:rPr>
        <w:t>
      Для реализации этой задачи потребуется актуализация государственных баз "Физические лица", "Юридические лица", "Адресный регистр", "Регистр недвижимости", "Единый государственный земельный кадастр", базы данных уполномоченных государственных органов по регистрации (снятии с учета) транспортных средств и ИНИС;</w:t>
      </w:r>
      <w:r>
        <w:br/>
      </w:r>
      <w:r>
        <w:rPr>
          <w:rFonts w:ascii="Times New Roman"/>
          <w:b w:val="false"/>
          <w:i w:val="false"/>
          <w:color w:val="000000"/>
          <w:sz w:val="28"/>
        </w:rPr>
        <w:t>
</w:t>
      </w:r>
      <w:r>
        <w:rPr>
          <w:rFonts w:ascii="Times New Roman"/>
          <w:b w:val="false"/>
          <w:i w:val="false"/>
          <w:color w:val="000000"/>
          <w:sz w:val="28"/>
        </w:rPr>
        <w:t>
      8) определить порядок доставки деклараций с предзаполнением отдельным категориям физических лиц, временно находящимся не по месту жительства, а также составления и отправки деклараций такими лицами. В частности, такой порядок будет разработан для физических лиц - граждан Республики Казахстан:</w:t>
      </w:r>
      <w:r>
        <w:br/>
      </w:r>
      <w:r>
        <w:rPr>
          <w:rFonts w:ascii="Times New Roman"/>
          <w:b w:val="false"/>
          <w:i w:val="false"/>
          <w:color w:val="000000"/>
          <w:sz w:val="28"/>
        </w:rPr>
        <w:t>
</w:t>
      </w:r>
      <w:r>
        <w:rPr>
          <w:rFonts w:ascii="Times New Roman"/>
          <w:b w:val="false"/>
          <w:i w:val="false"/>
          <w:color w:val="000000"/>
          <w:sz w:val="28"/>
        </w:rPr>
        <w:t>
      находящихся за рубежом, которым будут предоставлены условия сдачи деклараций из загранучреждений Республики Казахстан;</w:t>
      </w:r>
      <w:r>
        <w:br/>
      </w:r>
      <w:r>
        <w:rPr>
          <w:rFonts w:ascii="Times New Roman"/>
          <w:b w:val="false"/>
          <w:i w:val="false"/>
          <w:color w:val="000000"/>
          <w:sz w:val="28"/>
        </w:rPr>
        <w:t>
</w:t>
      </w:r>
      <w:r>
        <w:rPr>
          <w:rFonts w:ascii="Times New Roman"/>
          <w:b w:val="false"/>
          <w:i w:val="false"/>
          <w:color w:val="000000"/>
          <w:sz w:val="28"/>
        </w:rPr>
        <w:t>
      проходящих военную службу - с места прохождения военной службы;</w:t>
      </w:r>
      <w:r>
        <w:br/>
      </w:r>
      <w:r>
        <w:rPr>
          <w:rFonts w:ascii="Times New Roman"/>
          <w:b w:val="false"/>
          <w:i w:val="false"/>
          <w:color w:val="000000"/>
          <w:sz w:val="28"/>
        </w:rPr>
        <w:t>
</w:t>
      </w:r>
      <w:r>
        <w:rPr>
          <w:rFonts w:ascii="Times New Roman"/>
          <w:b w:val="false"/>
          <w:i w:val="false"/>
          <w:color w:val="000000"/>
          <w:sz w:val="28"/>
        </w:rPr>
        <w:t>
      находящихся в местах лишения свободы - из исправительных учреждений;</w:t>
      </w:r>
      <w:r>
        <w:br/>
      </w:r>
      <w:r>
        <w:rPr>
          <w:rFonts w:ascii="Times New Roman"/>
          <w:b w:val="false"/>
          <w:i w:val="false"/>
          <w:color w:val="000000"/>
          <w:sz w:val="28"/>
        </w:rPr>
        <w:t>
</w:t>
      </w:r>
      <w:r>
        <w:rPr>
          <w:rFonts w:ascii="Times New Roman"/>
          <w:b w:val="false"/>
          <w:i w:val="false"/>
          <w:color w:val="000000"/>
          <w:sz w:val="28"/>
        </w:rPr>
        <w:t>
      9) определить порядок представления деклараций физическими лицами. При этом будет предусмотрен особый порядок представления деклараций сотрудниками специальных служб, субъектов оперативно-розыскной деятельности правоохранительных органов с целью обеспечения сохранности и конфиденциальности сведений, составляющих государственные секреты. Также будет определен порядок заполнения и представления деклараций уполномоченными представителями налогоплательщиков, в том числе налоговыми консультантами, за физических лиц, включая недееспособных лиц.</w:t>
      </w:r>
      <w:r>
        <w:br/>
      </w:r>
      <w:r>
        <w:rPr>
          <w:rFonts w:ascii="Times New Roman"/>
          <w:b w:val="false"/>
          <w:i w:val="false"/>
          <w:color w:val="000000"/>
          <w:sz w:val="28"/>
        </w:rPr>
        <w:t>
</w:t>
      </w:r>
      <w:r>
        <w:rPr>
          <w:rFonts w:ascii="Times New Roman"/>
          <w:b w:val="false"/>
          <w:i w:val="false"/>
          <w:color w:val="000000"/>
          <w:sz w:val="28"/>
        </w:rPr>
        <w:t>
      Будут созданы условия для перехода от явочного способа представления деклараций к представлению их преимущественно в электронном виде, в том числе через развитие сети "терминалов налогоплательщиков" в налоговых органах и акиматах, с сохранением альтернативной возможности представить декларацию по почте заказным письмом с уведомлением. Для этого в целях предоставления возможности составления и отправки деклараций налоговым органам в электронном виде будет определен порядок выдачи криптографических ключей физическим лицам и лицам, оказывающим услуги населению по составлению и представлению деклараций;</w:t>
      </w:r>
      <w:r>
        <w:br/>
      </w:r>
      <w:r>
        <w:rPr>
          <w:rFonts w:ascii="Times New Roman"/>
          <w:b w:val="false"/>
          <w:i w:val="false"/>
          <w:color w:val="000000"/>
          <w:sz w:val="28"/>
        </w:rPr>
        <w:t>
</w:t>
      </w:r>
      <w:r>
        <w:rPr>
          <w:rFonts w:ascii="Times New Roman"/>
          <w:b w:val="false"/>
          <w:i w:val="false"/>
          <w:color w:val="000000"/>
          <w:sz w:val="28"/>
        </w:rPr>
        <w:t>
      10) определить способы информирования населения по вопросам всеобщего декларирования, оказания помощи по составлению, представлению деклараций и уплате налогов физическими лицами.</w:t>
      </w:r>
      <w:r>
        <w:br/>
      </w:r>
      <w:r>
        <w:rPr>
          <w:rFonts w:ascii="Times New Roman"/>
          <w:b w:val="false"/>
          <w:i w:val="false"/>
          <w:color w:val="000000"/>
          <w:sz w:val="28"/>
        </w:rPr>
        <w:t>
</w:t>
      </w:r>
      <w:r>
        <w:rPr>
          <w:rFonts w:ascii="Times New Roman"/>
          <w:b w:val="false"/>
          <w:i w:val="false"/>
          <w:color w:val="000000"/>
          <w:sz w:val="28"/>
        </w:rPr>
        <w:t>
      В частности, будет предусмотрена система предварительного оповещения физических лиц о наступлении срока представления деклараций через автоматические голосовые сообщения на городские телефоны по месту жительства, в виде СМС сообщений на сотовые телефоны, объявлений в средствах массовой информации. Также предусмотреть такое оповещение тех лиц, которые не представили декларации своевременно.</w:t>
      </w:r>
      <w:r>
        <w:br/>
      </w:r>
      <w:r>
        <w:rPr>
          <w:rFonts w:ascii="Times New Roman"/>
          <w:b w:val="false"/>
          <w:i w:val="false"/>
          <w:color w:val="000000"/>
          <w:sz w:val="28"/>
        </w:rPr>
        <w:t>
</w:t>
      </w:r>
      <w:r>
        <w:rPr>
          <w:rFonts w:ascii="Times New Roman"/>
          <w:b w:val="false"/>
          <w:i w:val="false"/>
          <w:color w:val="000000"/>
          <w:sz w:val="28"/>
        </w:rPr>
        <w:t>
      В качестве способов оказания помощи населению по составлению и представлению ими деклараций будут разработаны методические рекомендации по составлению деклараций, при этом такие методические рекомендации будут реализованы в виде программного обеспечения которое подлежит размещению на сайте органов налоговой службы для возможности бесплатного использования его физическими лицами, обеспечение налоговых органов бланками деклараций и методическими рекомендациями по их составлению для бесплатной раздачи налогоплательщикам.</w:t>
      </w:r>
      <w:r>
        <w:br/>
      </w:r>
      <w:r>
        <w:rPr>
          <w:rFonts w:ascii="Times New Roman"/>
          <w:b w:val="false"/>
          <w:i w:val="false"/>
          <w:color w:val="000000"/>
          <w:sz w:val="28"/>
        </w:rPr>
        <w:t>
</w:t>
      </w:r>
      <w:r>
        <w:rPr>
          <w:rFonts w:ascii="Times New Roman"/>
          <w:b w:val="false"/>
          <w:i w:val="false"/>
          <w:color w:val="000000"/>
          <w:sz w:val="28"/>
        </w:rPr>
        <w:t>
      Также будет создан цикл передач по составлению и представлению деклараций и расширена работа Саll-Центра. Кроме того, учитывая необходимость квалифицированной помощи населению, будет проведена работа по созданию условий для развития института сертифицированных налоговых консультантов, оказывающих услуги населению по составлению и представлению деклараций.</w:t>
      </w:r>
      <w:r>
        <w:br/>
      </w:r>
      <w:r>
        <w:rPr>
          <w:rFonts w:ascii="Times New Roman"/>
          <w:b w:val="false"/>
          <w:i w:val="false"/>
          <w:color w:val="000000"/>
          <w:sz w:val="28"/>
        </w:rPr>
        <w:t>
</w:t>
      </w:r>
      <w:r>
        <w:rPr>
          <w:rFonts w:ascii="Times New Roman"/>
          <w:b w:val="false"/>
          <w:i w:val="false"/>
          <w:color w:val="000000"/>
          <w:sz w:val="28"/>
        </w:rPr>
        <w:t>
      В части создания комфортных условий по уплате налогов будет предусмотрена возможность автоматического формирования платежного документа на уплату налогов, который будет направлен физическому лицу одновременно с предварительно заполненной декларацией.</w:t>
      </w:r>
      <w:r>
        <w:br/>
      </w:r>
      <w:r>
        <w:rPr>
          <w:rFonts w:ascii="Times New Roman"/>
          <w:b w:val="false"/>
          <w:i w:val="false"/>
          <w:color w:val="000000"/>
          <w:sz w:val="28"/>
        </w:rPr>
        <w:t>
</w:t>
      </w:r>
      <w:r>
        <w:rPr>
          <w:rFonts w:ascii="Times New Roman"/>
          <w:b w:val="false"/>
          <w:i w:val="false"/>
          <w:color w:val="000000"/>
          <w:sz w:val="28"/>
        </w:rPr>
        <w:t>
      Кроме того, будет предусмотрено развитие веб-сервиса по уплате налогов посредством банкоматов, веб-киосков, банкинга, терминалов, а также будет разработан Регламент работы Центров налоговых органов по работе с уведомлениями (далее - Центр).</w:t>
      </w:r>
      <w:r>
        <w:br/>
      </w:r>
      <w:r>
        <w:rPr>
          <w:rFonts w:ascii="Times New Roman"/>
          <w:b w:val="false"/>
          <w:i w:val="false"/>
          <w:color w:val="000000"/>
          <w:sz w:val="28"/>
        </w:rPr>
        <w:t>
</w:t>
      </w:r>
      <w:r>
        <w:rPr>
          <w:rFonts w:ascii="Times New Roman"/>
          <w:b w:val="false"/>
          <w:i w:val="false"/>
          <w:color w:val="000000"/>
          <w:sz w:val="28"/>
        </w:rPr>
        <w:t>
      Основными функциями Центра будет предоставление услуг населению по информированию о наличии налоговой задолженности и (или) наличии нарушений, выявленных по результатам камерального контроля. При этом будет предусмотрена возможность физических лиц получать такую информацию посредством телефонных звонков в Центр. Учитывая необходимость сохранения конфиденциальности сведений, будет предусмотрен порядок идентификации при обращении физического лица в Центр посредством телефонного звонка;</w:t>
      </w:r>
      <w:r>
        <w:br/>
      </w:r>
      <w:r>
        <w:rPr>
          <w:rFonts w:ascii="Times New Roman"/>
          <w:b w:val="false"/>
          <w:i w:val="false"/>
          <w:color w:val="000000"/>
          <w:sz w:val="28"/>
        </w:rPr>
        <w:t>
</w:t>
      </w:r>
      <w:r>
        <w:rPr>
          <w:rFonts w:ascii="Times New Roman"/>
          <w:b w:val="false"/>
          <w:i w:val="false"/>
          <w:color w:val="000000"/>
          <w:sz w:val="28"/>
        </w:rPr>
        <w:t>
      11) определить порядок приема и первичной обработки деклараций, включающий в себя, в том числе, порядок считывания и распознавания информации, отраженной в декларации, посредством сканера. При этом в целях обеспечения эффективности такой работы прием и обработка деклараций будет сконцентрирована в одном или двух Центрах обработки деклараций, которые будут входить в состав органов налоговой службы (далее - ЦОД). Такие ЦОДы наряду с приемом и первичной обработкой деклараций будут осуществлять процедуры камерального контроля деклараций, а также их отбор для проведения налоговой проверки. Это будет достигнуто за счет высокого технического оснащения ЦОДов, привлечения персонала, не являющегося государственными служащими, для технической обработки деклараций, применения единой методики сопоставления доходов и расходов физических лиц, применения единой системы управления рисками при отборе деклараций для налоговой проверки, сохранности тайны сведений деклараций. В связи с чем, в 2011 году будет определено количество таких ЦОД, их местонахождение, разработан Регламент работы ЦОД, в 2012 году - проведены мероприятия по их строительству, а в 2013 году - по их техническому оснащению;</w:t>
      </w:r>
      <w:r>
        <w:br/>
      </w:r>
      <w:r>
        <w:rPr>
          <w:rFonts w:ascii="Times New Roman"/>
          <w:b w:val="false"/>
          <w:i w:val="false"/>
          <w:color w:val="000000"/>
          <w:sz w:val="28"/>
        </w:rPr>
        <w:t>
</w:t>
      </w:r>
      <w:r>
        <w:rPr>
          <w:rFonts w:ascii="Times New Roman"/>
          <w:b w:val="false"/>
          <w:i w:val="false"/>
          <w:color w:val="000000"/>
          <w:sz w:val="28"/>
        </w:rPr>
        <w:t>
      12) определить архитектуру и порядок функционирования информационной системы для целей всеобщего декларирования на основе развития информационных систем налоговых органов и государственных баз данных. Такой порядок будет включать вопросы информационного межсистемного взаимодействия и синхронизации информационных систем государственных органов с информационными системами налоговых органов (ИНИС, РНИОН, СОНО), причем такое взаимодействие будет основываться на прямой передаче данных;</w:t>
      </w:r>
      <w:r>
        <w:br/>
      </w:r>
      <w:r>
        <w:rPr>
          <w:rFonts w:ascii="Times New Roman"/>
          <w:b w:val="false"/>
          <w:i w:val="false"/>
          <w:color w:val="000000"/>
          <w:sz w:val="28"/>
        </w:rPr>
        <w:t>
</w:t>
      </w:r>
      <w:r>
        <w:rPr>
          <w:rFonts w:ascii="Times New Roman"/>
          <w:b w:val="false"/>
          <w:i w:val="false"/>
          <w:color w:val="000000"/>
          <w:sz w:val="28"/>
        </w:rPr>
        <w:t>
      13) определить порядок обеспечения сохранности сведений, указанных в декларациях. Такой порядок будет включать процедуры по принятию на себя работниками, не являющимися государственными служащими, осуществляющими техническую работу в ЦОДах, обязательства по неразглашению и меры ответственности за разглашение сведений, указанных в декларации, по обеспечению невозможности доступа указанных лиц к сведениям деклараций, хранящихся в информационных системах. Также будет предусмотрен порядок хранения и контроля доступа к сведениям деклараций, хранящихся на бумажном носителе;</w:t>
      </w:r>
      <w:r>
        <w:br/>
      </w:r>
      <w:r>
        <w:rPr>
          <w:rFonts w:ascii="Times New Roman"/>
          <w:b w:val="false"/>
          <w:i w:val="false"/>
          <w:color w:val="000000"/>
          <w:sz w:val="28"/>
        </w:rPr>
        <w:t>
</w:t>
      </w:r>
      <w:r>
        <w:rPr>
          <w:rFonts w:ascii="Times New Roman"/>
          <w:b w:val="false"/>
          <w:i w:val="false"/>
          <w:color w:val="000000"/>
          <w:sz w:val="28"/>
        </w:rPr>
        <w:t>
      14) определить порядок проведения камерального контроля по декларациям по доходам и имуществу, суть которого будет заключаться в следующем. Сведения, отраженные в декларации по доходам и имуществу физического лица, будут сопоставляться:</w:t>
      </w:r>
      <w:r>
        <w:br/>
      </w:r>
      <w:r>
        <w:rPr>
          <w:rFonts w:ascii="Times New Roman"/>
          <w:b w:val="false"/>
          <w:i w:val="false"/>
          <w:color w:val="000000"/>
          <w:sz w:val="28"/>
        </w:rPr>
        <w:t>
</w:t>
      </w:r>
      <w:r>
        <w:rPr>
          <w:rFonts w:ascii="Times New Roman"/>
          <w:b w:val="false"/>
          <w:i w:val="false"/>
          <w:color w:val="000000"/>
          <w:sz w:val="28"/>
        </w:rPr>
        <w:t>
      со сведениями государственных органов и юридических лиц, представляющих сведения для камерального контроля;</w:t>
      </w:r>
      <w:r>
        <w:br/>
      </w:r>
      <w:r>
        <w:rPr>
          <w:rFonts w:ascii="Times New Roman"/>
          <w:b w:val="false"/>
          <w:i w:val="false"/>
          <w:color w:val="000000"/>
          <w:sz w:val="28"/>
        </w:rPr>
        <w:t>
</w:t>
      </w:r>
      <w:r>
        <w:rPr>
          <w:rFonts w:ascii="Times New Roman"/>
          <w:b w:val="false"/>
          <w:i w:val="false"/>
          <w:color w:val="000000"/>
          <w:sz w:val="28"/>
        </w:rPr>
        <w:t>
      в динамике со сведениями ранее представленных деклараций по доходам и имуществу такого физического лица;</w:t>
      </w:r>
      <w:r>
        <w:br/>
      </w:r>
      <w:r>
        <w:rPr>
          <w:rFonts w:ascii="Times New Roman"/>
          <w:b w:val="false"/>
          <w:i w:val="false"/>
          <w:color w:val="000000"/>
          <w:sz w:val="28"/>
        </w:rPr>
        <w:t>
</w:t>
      </w:r>
      <w:r>
        <w:rPr>
          <w:rFonts w:ascii="Times New Roman"/>
          <w:b w:val="false"/>
          <w:i w:val="false"/>
          <w:color w:val="000000"/>
          <w:sz w:val="28"/>
        </w:rPr>
        <w:t>
      со сведениями других деклараций, представленных таким физическим лицом;</w:t>
      </w:r>
      <w:r>
        <w:br/>
      </w:r>
      <w:r>
        <w:rPr>
          <w:rFonts w:ascii="Times New Roman"/>
          <w:b w:val="false"/>
          <w:i w:val="false"/>
          <w:color w:val="000000"/>
          <w:sz w:val="28"/>
        </w:rPr>
        <w:t>
</w:t>
      </w:r>
      <w:r>
        <w:rPr>
          <w:rFonts w:ascii="Times New Roman"/>
          <w:b w:val="false"/>
          <w:i w:val="false"/>
          <w:color w:val="000000"/>
          <w:sz w:val="28"/>
        </w:rPr>
        <w:t>
      со сведениями деклараций, представленных индивидуальными предпринимателями и юридическими лицами, которые являются контрагентами такого физического лица.</w:t>
      </w:r>
      <w:r>
        <w:br/>
      </w:r>
      <w:r>
        <w:rPr>
          <w:rFonts w:ascii="Times New Roman"/>
          <w:b w:val="false"/>
          <w:i w:val="false"/>
          <w:color w:val="000000"/>
          <w:sz w:val="28"/>
        </w:rPr>
        <w:t>
</w:t>
      </w:r>
      <w:r>
        <w:rPr>
          <w:rFonts w:ascii="Times New Roman"/>
          <w:b w:val="false"/>
          <w:i w:val="false"/>
          <w:color w:val="000000"/>
          <w:sz w:val="28"/>
        </w:rPr>
        <w:t>
      По выявленным расхождениям будет разработана процедура дальнейшей отработки их в целях принятия решения, в том числе для применения системы управления рисками;</w:t>
      </w:r>
      <w:r>
        <w:br/>
      </w:r>
      <w:r>
        <w:rPr>
          <w:rFonts w:ascii="Times New Roman"/>
          <w:b w:val="false"/>
          <w:i w:val="false"/>
          <w:color w:val="000000"/>
          <w:sz w:val="28"/>
        </w:rPr>
        <w:t>
</w:t>
      </w:r>
      <w:r>
        <w:rPr>
          <w:rFonts w:ascii="Times New Roman"/>
          <w:b w:val="false"/>
          <w:i w:val="false"/>
          <w:color w:val="000000"/>
          <w:sz w:val="28"/>
        </w:rPr>
        <w:t>
      15) пересмотреть систему управления рисками и разработать порядок отбора деклараций физических лиц по доходам и имуществу для налоговой проверки;</w:t>
      </w:r>
      <w:r>
        <w:br/>
      </w:r>
      <w:r>
        <w:rPr>
          <w:rFonts w:ascii="Times New Roman"/>
          <w:b w:val="false"/>
          <w:i w:val="false"/>
          <w:color w:val="000000"/>
          <w:sz w:val="28"/>
        </w:rPr>
        <w:t>
</w:t>
      </w:r>
      <w:r>
        <w:rPr>
          <w:rFonts w:ascii="Times New Roman"/>
          <w:b w:val="false"/>
          <w:i w:val="false"/>
          <w:color w:val="000000"/>
          <w:sz w:val="28"/>
        </w:rPr>
        <w:t>
      16) определить порядок взаимодействия налоговых органов, осуществляющих камеральный контроль деклараций физических лиц по доходам и имуществу, с уполномоченным государственным органом, осуществляющим финансовый мониторинг;</w:t>
      </w:r>
      <w:r>
        <w:br/>
      </w:r>
      <w:r>
        <w:rPr>
          <w:rFonts w:ascii="Times New Roman"/>
          <w:b w:val="false"/>
          <w:i w:val="false"/>
          <w:color w:val="000000"/>
          <w:sz w:val="28"/>
        </w:rPr>
        <w:t>
</w:t>
      </w:r>
      <w:r>
        <w:rPr>
          <w:rFonts w:ascii="Times New Roman"/>
          <w:b w:val="false"/>
          <w:i w:val="false"/>
          <w:color w:val="000000"/>
          <w:sz w:val="28"/>
        </w:rPr>
        <w:t>
      17) определить методы и процедуры контроля доходов физического лица из зарубежных источников (прирост от реализации ценных бумаг на иностранных фондовых биржах, имущества, находящегося за пределами Республики Казахстан, доход от аренды) и имущества физического лица, находящегося за рубежом;</w:t>
      </w:r>
      <w:r>
        <w:br/>
      </w:r>
      <w:r>
        <w:rPr>
          <w:rFonts w:ascii="Times New Roman"/>
          <w:b w:val="false"/>
          <w:i w:val="false"/>
          <w:color w:val="000000"/>
          <w:sz w:val="28"/>
        </w:rPr>
        <w:t>
</w:t>
      </w:r>
      <w:r>
        <w:rPr>
          <w:rFonts w:ascii="Times New Roman"/>
          <w:b w:val="false"/>
          <w:i w:val="false"/>
          <w:color w:val="000000"/>
          <w:sz w:val="28"/>
        </w:rPr>
        <w:t>
      18) определить порядок проведения налоговой проверки деклараций физических лиц по доходам и имуществу;</w:t>
      </w:r>
      <w:r>
        <w:br/>
      </w:r>
      <w:r>
        <w:rPr>
          <w:rFonts w:ascii="Times New Roman"/>
          <w:b w:val="false"/>
          <w:i w:val="false"/>
          <w:color w:val="000000"/>
          <w:sz w:val="28"/>
        </w:rPr>
        <w:t>
</w:t>
      </w:r>
      <w:r>
        <w:rPr>
          <w:rFonts w:ascii="Times New Roman"/>
          <w:b w:val="false"/>
          <w:i w:val="false"/>
          <w:color w:val="000000"/>
          <w:sz w:val="28"/>
        </w:rPr>
        <w:t>
      19) определить административную и уголовную ответственность за нарушения при представлении (непредставлении) деклараций, в том числе, за какие нарушения наступает ответственность, размеры такой ответственности и порядок применения мер административной и уголовной ответственности;</w:t>
      </w:r>
      <w:r>
        <w:br/>
      </w:r>
      <w:r>
        <w:rPr>
          <w:rFonts w:ascii="Times New Roman"/>
          <w:b w:val="false"/>
          <w:i w:val="false"/>
          <w:color w:val="000000"/>
          <w:sz w:val="28"/>
        </w:rPr>
        <w:t>
</w:t>
      </w:r>
      <w:r>
        <w:rPr>
          <w:rFonts w:ascii="Times New Roman"/>
          <w:b w:val="false"/>
          <w:i w:val="false"/>
          <w:color w:val="000000"/>
          <w:sz w:val="28"/>
        </w:rPr>
        <w:t>
      20) определить механизм исполнения налогового обязательства в отношении имущества, по которому ранее налогоплательщиком не было исполнено налоговое обязательство.</w:t>
      </w:r>
      <w:r>
        <w:br/>
      </w:r>
      <w:r>
        <w:rPr>
          <w:rFonts w:ascii="Times New Roman"/>
          <w:b w:val="false"/>
          <w:i w:val="false"/>
          <w:color w:val="000000"/>
          <w:sz w:val="28"/>
        </w:rPr>
        <w:t>
</w:t>
      </w:r>
      <w:r>
        <w:rPr>
          <w:rFonts w:ascii="Times New Roman"/>
          <w:b w:val="false"/>
          <w:i w:val="false"/>
          <w:color w:val="000000"/>
          <w:sz w:val="28"/>
        </w:rPr>
        <w:t>
      Для выработки предложений по вышеуказанным вопросам будет создана Межведомственная рабочая группа по переходу к всеобщему декларированию (далее - МРГ).</w:t>
      </w:r>
      <w:r>
        <w:br/>
      </w:r>
      <w:r>
        <w:rPr>
          <w:rFonts w:ascii="Times New Roman"/>
          <w:b w:val="false"/>
          <w:i w:val="false"/>
          <w:color w:val="000000"/>
          <w:sz w:val="28"/>
        </w:rPr>
        <w:t>
</w:t>
      </w:r>
      <w:r>
        <w:rPr>
          <w:rFonts w:ascii="Times New Roman"/>
          <w:b w:val="false"/>
          <w:i w:val="false"/>
          <w:color w:val="000000"/>
          <w:sz w:val="28"/>
        </w:rPr>
        <w:t>
      По итогам обсуждения названных вопросов на МРГ не позднее 4 квартала 2011 года будут подготовлены проекты соответствующих нормативных правовых актов.</w:t>
      </w:r>
      <w:r>
        <w:br/>
      </w:r>
      <w:r>
        <w:rPr>
          <w:rFonts w:ascii="Times New Roman"/>
          <w:b w:val="false"/>
          <w:i w:val="false"/>
          <w:color w:val="000000"/>
          <w:sz w:val="28"/>
        </w:rPr>
        <w:t>
</w:t>
      </w:r>
      <w:r>
        <w:rPr>
          <w:rFonts w:ascii="Times New Roman"/>
          <w:b w:val="false"/>
          <w:i w:val="false"/>
          <w:color w:val="000000"/>
          <w:sz w:val="28"/>
        </w:rPr>
        <w:t>
      Также в течение 2011 года будет проведена работа по внесению изменений и (или) дополнений в международные договоры и (или) заключение новых международных договоров по обмену информацией с целью получения сведений о доходах и имуществе граждан Республики Казахстан, полученных и имеющихся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Начиная с 2012 года, будут проведены мероприятия по технической подготовке государственных органов к приему и обработке деклараций физических лиц, а также по реализации программ информирования и оказания помощи населению по составлению и представлению ими деклараций.</w:t>
      </w:r>
      <w:r>
        <w:br/>
      </w:r>
      <w:r>
        <w:rPr>
          <w:rFonts w:ascii="Times New Roman"/>
          <w:b w:val="false"/>
          <w:i w:val="false"/>
          <w:color w:val="000000"/>
          <w:sz w:val="28"/>
        </w:rPr>
        <w:t>
</w:t>
      </w:r>
      <w:r>
        <w:rPr>
          <w:rFonts w:ascii="Times New Roman"/>
          <w:b w:val="false"/>
          <w:i w:val="false"/>
          <w:color w:val="000000"/>
          <w:sz w:val="28"/>
        </w:rPr>
        <w:t>
      При этом в рамках проведения работы по технической подготовке будет создан Вычислительный центр налоговых органов, функциями которого будут:</w:t>
      </w:r>
      <w:r>
        <w:br/>
      </w:r>
      <w:r>
        <w:rPr>
          <w:rFonts w:ascii="Times New Roman"/>
          <w:b w:val="false"/>
          <w:i w:val="false"/>
          <w:color w:val="000000"/>
          <w:sz w:val="28"/>
        </w:rPr>
        <w:t>
</w:t>
      </w:r>
      <w:r>
        <w:rPr>
          <w:rFonts w:ascii="Times New Roman"/>
          <w:b w:val="false"/>
          <w:i w:val="false"/>
          <w:color w:val="000000"/>
          <w:sz w:val="28"/>
        </w:rPr>
        <w:t>
      разработка, модернизация, сопровождение и внедрение автоматизированных информационных систем налоговых органов;</w:t>
      </w:r>
      <w:r>
        <w:br/>
      </w:r>
      <w:r>
        <w:rPr>
          <w:rFonts w:ascii="Times New Roman"/>
          <w:b w:val="false"/>
          <w:i w:val="false"/>
          <w:color w:val="000000"/>
          <w:sz w:val="28"/>
        </w:rPr>
        <w:t>
</w:t>
      </w:r>
      <w:r>
        <w:rPr>
          <w:rFonts w:ascii="Times New Roman"/>
          <w:b w:val="false"/>
          <w:i w:val="false"/>
          <w:color w:val="000000"/>
          <w:sz w:val="28"/>
        </w:rPr>
        <w:t>
      формирование и ведение информационных ресурсов;</w:t>
      </w:r>
      <w:r>
        <w:br/>
      </w:r>
      <w:r>
        <w:rPr>
          <w:rFonts w:ascii="Times New Roman"/>
          <w:b w:val="false"/>
          <w:i w:val="false"/>
          <w:color w:val="000000"/>
          <w:sz w:val="28"/>
        </w:rPr>
        <w:t>
</w:t>
      </w:r>
      <w:r>
        <w:rPr>
          <w:rFonts w:ascii="Times New Roman"/>
          <w:b w:val="false"/>
          <w:i w:val="false"/>
          <w:color w:val="000000"/>
          <w:sz w:val="28"/>
        </w:rPr>
        <w:t>
      обеспечение взаимодействия с автоматизированными системами других государственных органов;</w:t>
      </w:r>
      <w:r>
        <w:br/>
      </w:r>
      <w:r>
        <w:rPr>
          <w:rFonts w:ascii="Times New Roman"/>
          <w:b w:val="false"/>
          <w:i w:val="false"/>
          <w:color w:val="000000"/>
          <w:sz w:val="28"/>
        </w:rPr>
        <w:t>
</w:t>
      </w:r>
      <w:r>
        <w:rPr>
          <w:rFonts w:ascii="Times New Roman"/>
          <w:b w:val="false"/>
          <w:i w:val="false"/>
          <w:color w:val="000000"/>
          <w:sz w:val="28"/>
        </w:rPr>
        <w:t>
      информационно-вычислительные услуги;</w:t>
      </w:r>
      <w:r>
        <w:br/>
      </w:r>
      <w:r>
        <w:rPr>
          <w:rFonts w:ascii="Times New Roman"/>
          <w:b w:val="false"/>
          <w:i w:val="false"/>
          <w:color w:val="000000"/>
          <w:sz w:val="28"/>
        </w:rPr>
        <w:t>
</w:t>
      </w:r>
      <w:r>
        <w:rPr>
          <w:rFonts w:ascii="Times New Roman"/>
          <w:b w:val="false"/>
          <w:i w:val="false"/>
          <w:color w:val="000000"/>
          <w:sz w:val="28"/>
        </w:rPr>
        <w:t>
      сертификация программных средств на соответствие действующему налоговому законодательству и нормативным правовым актам Республики Казахстан;</w:t>
      </w:r>
      <w:r>
        <w:br/>
      </w:r>
      <w:r>
        <w:rPr>
          <w:rFonts w:ascii="Times New Roman"/>
          <w:b w:val="false"/>
          <w:i w:val="false"/>
          <w:color w:val="000000"/>
          <w:sz w:val="28"/>
        </w:rPr>
        <w:t>
</w:t>
      </w:r>
      <w:r>
        <w:rPr>
          <w:rFonts w:ascii="Times New Roman"/>
          <w:b w:val="false"/>
          <w:i w:val="false"/>
          <w:color w:val="000000"/>
          <w:sz w:val="28"/>
        </w:rPr>
        <w:t>
      разработка, проектирование, создание и монтаж телекоммуникационных систем и комплексов, телефонии, локальных вычислительных центров и электрических сетей;</w:t>
      </w:r>
      <w:r>
        <w:br/>
      </w:r>
      <w:r>
        <w:rPr>
          <w:rFonts w:ascii="Times New Roman"/>
          <w:b w:val="false"/>
          <w:i w:val="false"/>
          <w:color w:val="000000"/>
          <w:sz w:val="28"/>
        </w:rPr>
        <w:t>
</w:t>
      </w:r>
      <w:r>
        <w:rPr>
          <w:rFonts w:ascii="Times New Roman"/>
          <w:b w:val="false"/>
          <w:i w:val="false"/>
          <w:color w:val="000000"/>
          <w:sz w:val="28"/>
        </w:rPr>
        <w:t>
      обеспечение взаимодействия информационных систем с автоматизированными системами налоговых ведомств стран СНГ;</w:t>
      </w:r>
      <w:r>
        <w:br/>
      </w:r>
      <w:r>
        <w:rPr>
          <w:rFonts w:ascii="Times New Roman"/>
          <w:b w:val="false"/>
          <w:i w:val="false"/>
          <w:color w:val="000000"/>
          <w:sz w:val="28"/>
        </w:rPr>
        <w:t>
</w:t>
      </w:r>
      <w:r>
        <w:rPr>
          <w:rFonts w:ascii="Times New Roman"/>
          <w:b w:val="false"/>
          <w:i w:val="false"/>
          <w:color w:val="000000"/>
          <w:sz w:val="28"/>
        </w:rPr>
        <w:t>
      обучение работников налоговых органов и других организаций работе с созданными информационными системами.</w:t>
      </w:r>
      <w:r>
        <w:br/>
      </w:r>
      <w:r>
        <w:rPr>
          <w:rFonts w:ascii="Times New Roman"/>
          <w:b w:val="false"/>
          <w:i w:val="false"/>
          <w:color w:val="000000"/>
          <w:sz w:val="28"/>
        </w:rPr>
        <w:t>
</w:t>
      </w:r>
      <w:r>
        <w:rPr>
          <w:rFonts w:ascii="Times New Roman"/>
          <w:b w:val="false"/>
          <w:i w:val="false"/>
          <w:color w:val="000000"/>
          <w:sz w:val="28"/>
        </w:rPr>
        <w:t>
      Также в течение 2012 - 2013 годов будут построены и технически оснащены ЦОДы, в которых будут сосредоточены функции налоговых органов по приему и обработке всех налоговых деклараций.</w:t>
      </w:r>
      <w:r>
        <w:br/>
      </w:r>
      <w:r>
        <w:rPr>
          <w:rFonts w:ascii="Times New Roman"/>
          <w:b w:val="false"/>
          <w:i w:val="false"/>
          <w:color w:val="000000"/>
          <w:sz w:val="28"/>
        </w:rPr>
        <w:t>
</w:t>
      </w:r>
      <w:r>
        <w:rPr>
          <w:rFonts w:ascii="Times New Roman"/>
          <w:b w:val="false"/>
          <w:i w:val="false"/>
          <w:color w:val="000000"/>
          <w:sz w:val="28"/>
        </w:rPr>
        <w:t>
      Кроме того, в этот период работа налоговых органов также будет включать меры по общественному информированию населения по вопросам перехода к всеобщему декларированию, включая посредством бесплатного распространения буклетов, методических рекомендаций, брошюр.</w:t>
      </w:r>
      <w:r>
        <w:br/>
      </w:r>
      <w:r>
        <w:rPr>
          <w:rFonts w:ascii="Times New Roman"/>
          <w:b w:val="false"/>
          <w:i w:val="false"/>
          <w:color w:val="000000"/>
          <w:sz w:val="28"/>
        </w:rPr>
        <w:t>
</w:t>
      </w:r>
      <w:r>
        <w:rPr>
          <w:rFonts w:ascii="Times New Roman"/>
          <w:b w:val="false"/>
          <w:i w:val="false"/>
          <w:color w:val="000000"/>
          <w:sz w:val="28"/>
        </w:rPr>
        <w:t>
      К началу 2014 года будет завершена подготовка всех информационных систем государственных органов по вопросам всеобщего декларирования. При этом государственные органы и в течение последующих периодов обеспечат соблюдение регламентов представления информации и актуальность предоставляемых ими сведений.</w:t>
      </w:r>
      <w:r>
        <w:br/>
      </w:r>
      <w:r>
        <w:rPr>
          <w:rFonts w:ascii="Times New Roman"/>
          <w:b w:val="false"/>
          <w:i w:val="false"/>
          <w:color w:val="000000"/>
          <w:sz w:val="28"/>
        </w:rPr>
        <w:t>
</w:t>
      </w:r>
      <w:r>
        <w:rPr>
          <w:rFonts w:ascii="Times New Roman"/>
          <w:b w:val="false"/>
          <w:i w:val="false"/>
          <w:color w:val="000000"/>
          <w:sz w:val="28"/>
        </w:rPr>
        <w:t>
      В течение последующего трехлетнего периода (2014 - 2016 годы) будут проведены пилотные прием и обработка деклараций физических лиц, эксплуатация и доработка процедур и информационных систем по всеобщему декларированию.</w:t>
      </w:r>
      <w:r>
        <w:br/>
      </w:r>
      <w:r>
        <w:rPr>
          <w:rFonts w:ascii="Times New Roman"/>
          <w:b w:val="false"/>
          <w:i w:val="false"/>
          <w:color w:val="000000"/>
          <w:sz w:val="28"/>
        </w:rPr>
        <w:t>
</w:t>
      </w:r>
      <w:r>
        <w:rPr>
          <w:rFonts w:ascii="Times New Roman"/>
          <w:b w:val="false"/>
          <w:i w:val="false"/>
          <w:color w:val="000000"/>
          <w:sz w:val="28"/>
        </w:rPr>
        <w:t>
      С 2017 года будет осуществлен полный переход на всеобщее декларирование.</w:t>
      </w:r>
      <w:r>
        <w:br/>
      </w:r>
      <w:r>
        <w:rPr>
          <w:rFonts w:ascii="Times New Roman"/>
          <w:b w:val="false"/>
          <w:i w:val="false"/>
          <w:color w:val="000000"/>
          <w:sz w:val="28"/>
        </w:rPr>
        <w:t>
</w:t>
      </w:r>
      <w:r>
        <w:rPr>
          <w:rFonts w:ascii="Times New Roman"/>
          <w:b w:val="false"/>
          <w:i w:val="false"/>
          <w:color w:val="000000"/>
          <w:sz w:val="28"/>
        </w:rPr>
        <w:t>
      Вышеназванные мероприятия будут реализованы в рамках </w:t>
      </w:r>
      <w:r>
        <w:rPr>
          <w:rFonts w:ascii="Times New Roman"/>
          <w:b w:val="false"/>
          <w:i w:val="false"/>
          <w:color w:val="000000"/>
          <w:sz w:val="28"/>
        </w:rPr>
        <w:t>Программы</w:t>
      </w:r>
      <w:r>
        <w:rPr>
          <w:rFonts w:ascii="Times New Roman"/>
          <w:b w:val="false"/>
          <w:i w:val="false"/>
          <w:color w:val="000000"/>
          <w:sz w:val="28"/>
        </w:rPr>
        <w:t xml:space="preserve"> совершенствования налогового администрирования в Республике Казахстан на 2010 - 2011 годы и </w:t>
      </w:r>
      <w:r>
        <w:rPr>
          <w:rFonts w:ascii="Times New Roman"/>
          <w:b w:val="false"/>
          <w:i w:val="false"/>
          <w:color w:val="000000"/>
          <w:sz w:val="28"/>
        </w:rPr>
        <w:t>Стратегического плана</w:t>
      </w:r>
      <w:r>
        <w:rPr>
          <w:rFonts w:ascii="Times New Roman"/>
          <w:b w:val="false"/>
          <w:i w:val="false"/>
          <w:color w:val="000000"/>
          <w:sz w:val="28"/>
        </w:rPr>
        <w:t xml:space="preserve"> Министерства финансов Республики Казахстан на 2010 - 2014 годы.</w:t>
      </w:r>
    </w:p>
    <w:bookmarkEnd w:id="12"/>
    <w:bookmarkStart w:name="z137" w:id="13"/>
    <w:p>
      <w:pPr>
        <w:spacing w:after="0"/>
        <w:ind w:left="0"/>
        <w:jc w:val="left"/>
      </w:pPr>
      <w:r>
        <w:rPr>
          <w:rFonts w:ascii="Times New Roman"/>
          <w:b/>
          <w:i w:val="false"/>
          <w:color w:val="000000"/>
        </w:rPr>
        <w:t xml:space="preserve"> 
Раздел 3. Перечень нормативных правовых актов, посредством</w:t>
      </w:r>
      <w:r>
        <w:br/>
      </w:r>
      <w:r>
        <w:rPr>
          <w:rFonts w:ascii="Times New Roman"/>
          <w:b/>
          <w:i w:val="false"/>
          <w:color w:val="000000"/>
        </w:rPr>
        <w:t>
которых предполагается реализация концепции</w:t>
      </w:r>
    </w:p>
    <w:bookmarkEnd w:id="13"/>
    <w:bookmarkStart w:name="z138" w:id="14"/>
    <w:p>
      <w:pPr>
        <w:spacing w:after="0"/>
        <w:ind w:left="0"/>
        <w:jc w:val="both"/>
      </w:pPr>
      <w:r>
        <w:rPr>
          <w:rFonts w:ascii="Times New Roman"/>
          <w:b w:val="false"/>
          <w:i w:val="false"/>
          <w:color w:val="000000"/>
          <w:sz w:val="28"/>
        </w:rPr>
        <w:t>
      Реализация данной Концепции предполагается посредством следующих нормативных правовых актов:</w:t>
      </w:r>
      <w:r>
        <w:br/>
      </w:r>
      <w:r>
        <w:rPr>
          <w:rFonts w:ascii="Times New Roman"/>
          <w:b w:val="false"/>
          <w:i w:val="false"/>
          <w:color w:val="000000"/>
          <w:sz w:val="28"/>
        </w:rPr>
        <w:t>
</w:t>
      </w:r>
      <w:r>
        <w:rPr>
          <w:rFonts w:ascii="Times New Roman"/>
          <w:b w:val="false"/>
          <w:i w:val="false"/>
          <w:color w:val="000000"/>
          <w:sz w:val="28"/>
        </w:rPr>
        <w:t>
      реализация задач по проведению мероприятий по подготовке государственных органов к приему и обработке деклараций физических лиц, созданию максимально удобной для населения процедуры декларирования доходов и имущества, широкомасштабному информированию населения по вопросам перехода к всеобщему декларированию, оказанию методической помощи населению со стороны государства по составлению и представлению декларации, созданию эффективной системы камерального контроля деклараций физических лиц предусмотрена постановлением Правительства Республики Казахстан от 30 апреля 2010 года № 375 "О </w:t>
      </w:r>
      <w:r>
        <w:rPr>
          <w:rFonts w:ascii="Times New Roman"/>
          <w:b w:val="false"/>
          <w:i w:val="false"/>
          <w:color w:val="000000"/>
          <w:sz w:val="28"/>
        </w:rPr>
        <w:t>Программе</w:t>
      </w:r>
      <w:r>
        <w:rPr>
          <w:rFonts w:ascii="Times New Roman"/>
          <w:b w:val="false"/>
          <w:i w:val="false"/>
          <w:color w:val="000000"/>
          <w:sz w:val="28"/>
        </w:rPr>
        <w:t xml:space="preserve"> совершенствования налогового администрирования в Республике Казахстан на 2010 - 2011 годы", постановлением Правительства Республики Казахстан от 30 декабря 2009 года № 2304 "О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финансов Республики Казахстан на 2010 - 2014 годы" со сроками исполнения 2010 - 2011 годы, а также путем разработки </w:t>
      </w:r>
      <w:r>
        <w:rPr>
          <w:rFonts w:ascii="Times New Roman"/>
          <w:b w:val="false"/>
          <w:i w:val="false"/>
          <w:color w:val="000000"/>
          <w:sz w:val="28"/>
        </w:rPr>
        <w:t>проекта</w:t>
      </w:r>
      <w:r>
        <w:rPr>
          <w:rFonts w:ascii="Times New Roman"/>
          <w:b w:val="false"/>
          <w:i w:val="false"/>
          <w:color w:val="000000"/>
          <w:sz w:val="28"/>
        </w:rPr>
        <w:t xml:space="preserve"> Закона Республики Казахстан "О республиканском бюджете на 2013 - 2015 годы" со сроком исполнения в 2012 году;</w:t>
      </w:r>
      <w:r>
        <w:br/>
      </w:r>
      <w:r>
        <w:rPr>
          <w:rFonts w:ascii="Times New Roman"/>
          <w:b w:val="false"/>
          <w:i w:val="false"/>
          <w:color w:val="000000"/>
          <w:sz w:val="28"/>
        </w:rPr>
        <w:t>
</w:t>
      </w:r>
      <w:r>
        <w:rPr>
          <w:rFonts w:ascii="Times New Roman"/>
          <w:b w:val="false"/>
          <w:i w:val="false"/>
          <w:color w:val="000000"/>
          <w:sz w:val="28"/>
        </w:rPr>
        <w:t>
      реализация задачи по разработке методологических основ введения всеобщего декларирования и их законодательному обеспечению будет обеспечена путем разработки проекта Концепции Закона Республики Казахстан "О внесении изменений и дополнений в некоторые законодательные акты Республики Казахстан по вопросам перехода к всеобщему декларированию".</w:t>
      </w:r>
    </w:p>
    <w:bookmarkEnd w:id="14"/>
    <w:bookmarkStart w:name="z141" w:id="1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сентября 2010 года № 975</w:t>
      </w:r>
    </w:p>
    <w:bookmarkEnd w:id="15"/>
    <w:bookmarkStart w:name="z142" w:id="16"/>
    <w:p>
      <w:pPr>
        <w:spacing w:after="0"/>
        <w:ind w:left="0"/>
        <w:jc w:val="left"/>
      </w:pPr>
      <w:r>
        <w:rPr>
          <w:rFonts w:ascii="Times New Roman"/>
          <w:b/>
          <w:i w:val="false"/>
          <w:color w:val="000000"/>
        </w:rPr>
        <w:t xml:space="preserve"> 
План мероприятий</w:t>
      </w:r>
      <w:r>
        <w:br/>
      </w:r>
      <w:r>
        <w:rPr>
          <w:rFonts w:ascii="Times New Roman"/>
          <w:b/>
          <w:i w:val="false"/>
          <w:color w:val="000000"/>
        </w:rPr>
        <w:t>
по переходу к всеобщему декларированию доходов и имущества</w:t>
      </w:r>
      <w:r>
        <w:br/>
      </w:r>
      <w:r>
        <w:rPr>
          <w:rFonts w:ascii="Times New Roman"/>
          <w:b/>
          <w:i w:val="false"/>
          <w:color w:val="000000"/>
        </w:rPr>
        <w:t>
гражданами Республики Казахстан и лицами, имеющими вид на жительство</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853"/>
        <w:gridCol w:w="2873"/>
        <w:gridCol w:w="1853"/>
        <w:gridCol w:w="21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Межведомственной</w:t>
            </w:r>
            <w:r>
              <w:br/>
            </w:r>
            <w:r>
              <w:rPr>
                <w:rFonts w:ascii="Times New Roman"/>
                <w:b w:val="false"/>
                <w:i w:val="false"/>
                <w:color w:val="000000"/>
                <w:sz w:val="20"/>
              </w:rPr>
              <w:t>
рабочей группы по переходу к</w:t>
            </w:r>
            <w:r>
              <w:br/>
            </w:r>
            <w:r>
              <w:rPr>
                <w:rFonts w:ascii="Times New Roman"/>
                <w:b w:val="false"/>
                <w:i w:val="false"/>
                <w:color w:val="000000"/>
                <w:sz w:val="20"/>
              </w:rPr>
              <w:t>
всеобщему декларированию</w:t>
            </w:r>
            <w:r>
              <w:br/>
            </w:r>
            <w:r>
              <w:rPr>
                <w:rFonts w:ascii="Times New Roman"/>
                <w:b w:val="false"/>
                <w:i w:val="false"/>
                <w:color w:val="000000"/>
                <w:sz w:val="20"/>
              </w:rPr>
              <w:t>
доходов и имущества</w:t>
            </w:r>
            <w:r>
              <w:br/>
            </w:r>
            <w:r>
              <w:rPr>
                <w:rFonts w:ascii="Times New Roman"/>
                <w:b w:val="false"/>
                <w:i w:val="false"/>
                <w:color w:val="000000"/>
                <w:sz w:val="20"/>
              </w:rPr>
              <w:t>
гражданами Республики</w:t>
            </w:r>
            <w:r>
              <w:br/>
            </w:r>
            <w:r>
              <w:rPr>
                <w:rFonts w:ascii="Times New Roman"/>
                <w:b w:val="false"/>
                <w:i w:val="false"/>
                <w:color w:val="000000"/>
                <w:sz w:val="20"/>
              </w:rPr>
              <w:t>
Казахстан и лицами, имеющими</w:t>
            </w:r>
            <w:r>
              <w:br/>
            </w:r>
            <w:r>
              <w:rPr>
                <w:rFonts w:ascii="Times New Roman"/>
                <w:b w:val="false"/>
                <w:i w:val="false"/>
                <w:color w:val="000000"/>
                <w:sz w:val="20"/>
              </w:rPr>
              <w:t>
вид на жительство (далее -</w:t>
            </w:r>
            <w:r>
              <w:br/>
            </w:r>
            <w:r>
              <w:rPr>
                <w:rFonts w:ascii="Times New Roman"/>
                <w:b w:val="false"/>
                <w:i w:val="false"/>
                <w:color w:val="000000"/>
                <w:sz w:val="20"/>
              </w:rPr>
              <w:t>
МРГ)</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Распоряжение</w:t>
            </w:r>
            <w:r>
              <w:br/>
            </w:r>
            <w:r>
              <w:rPr>
                <w:rFonts w:ascii="Times New Roman"/>
                <w:b w:val="false"/>
                <w:i w:val="false"/>
                <w:color w:val="000000"/>
                <w:sz w:val="20"/>
              </w:rPr>
              <w:t>
Премьер-</w:t>
            </w:r>
            <w:r>
              <w:br/>
            </w:r>
            <w:r>
              <w:rPr>
                <w:rFonts w:ascii="Times New Roman"/>
                <w:b w:val="false"/>
                <w:i w:val="false"/>
                <w:color w:val="000000"/>
                <w:sz w:val="20"/>
              </w:rPr>
              <w:t>
Министра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2010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мирового опыта по</w:t>
            </w:r>
            <w:r>
              <w:br/>
            </w:r>
            <w:r>
              <w:rPr>
                <w:rFonts w:ascii="Times New Roman"/>
                <w:b w:val="false"/>
                <w:i w:val="false"/>
                <w:color w:val="000000"/>
                <w:sz w:val="20"/>
              </w:rPr>
              <w:t>
применению всеобщего</w:t>
            </w:r>
            <w:r>
              <w:br/>
            </w:r>
            <w:r>
              <w:rPr>
                <w:rFonts w:ascii="Times New Roman"/>
                <w:b w:val="false"/>
                <w:i w:val="false"/>
                <w:color w:val="000000"/>
                <w:sz w:val="20"/>
              </w:rPr>
              <w:t>
декларирования и выработка</w:t>
            </w:r>
            <w:r>
              <w:br/>
            </w:r>
            <w:r>
              <w:rPr>
                <w:rFonts w:ascii="Times New Roman"/>
                <w:b w:val="false"/>
                <w:i w:val="false"/>
                <w:color w:val="000000"/>
                <w:sz w:val="20"/>
              </w:rPr>
              <w:t>
предложений по его</w:t>
            </w:r>
            <w:r>
              <w:br/>
            </w:r>
            <w:r>
              <w:rPr>
                <w:rFonts w:ascii="Times New Roman"/>
                <w:b w:val="false"/>
                <w:i w:val="false"/>
                <w:color w:val="000000"/>
                <w:sz w:val="20"/>
              </w:rPr>
              <w:t>
применению в Республике</w:t>
            </w:r>
            <w:r>
              <w:br/>
            </w:r>
            <w:r>
              <w:rPr>
                <w:rFonts w:ascii="Times New Roman"/>
                <w:b w:val="false"/>
                <w:i w:val="false"/>
                <w:color w:val="000000"/>
                <w:sz w:val="20"/>
              </w:rPr>
              <w:t>
Казахстан, в том числе по</w:t>
            </w:r>
            <w:r>
              <w:br/>
            </w:r>
            <w:r>
              <w:rPr>
                <w:rFonts w:ascii="Times New Roman"/>
                <w:b w:val="false"/>
                <w:i w:val="false"/>
                <w:color w:val="000000"/>
                <w:sz w:val="20"/>
              </w:rPr>
              <w:t>
следующим вопросам:</w:t>
            </w:r>
            <w:r>
              <w:br/>
            </w:r>
            <w:r>
              <w:rPr>
                <w:rFonts w:ascii="Times New Roman"/>
                <w:b w:val="false"/>
                <w:i w:val="false"/>
                <w:color w:val="000000"/>
                <w:sz w:val="20"/>
              </w:rPr>
              <w:t>
круг лиц, на которых будет</w:t>
            </w:r>
            <w:r>
              <w:br/>
            </w:r>
            <w:r>
              <w:rPr>
                <w:rFonts w:ascii="Times New Roman"/>
                <w:b w:val="false"/>
                <w:i w:val="false"/>
                <w:color w:val="000000"/>
                <w:sz w:val="20"/>
              </w:rPr>
              <w:t>
распространяться обязанность</w:t>
            </w:r>
            <w:r>
              <w:br/>
            </w:r>
            <w:r>
              <w:rPr>
                <w:rFonts w:ascii="Times New Roman"/>
                <w:b w:val="false"/>
                <w:i w:val="false"/>
                <w:color w:val="000000"/>
                <w:sz w:val="20"/>
              </w:rPr>
              <w:t>
по представлению деклараций в</w:t>
            </w:r>
            <w:r>
              <w:br/>
            </w:r>
            <w:r>
              <w:rPr>
                <w:rFonts w:ascii="Times New Roman"/>
                <w:b w:val="false"/>
                <w:i w:val="false"/>
                <w:color w:val="000000"/>
                <w:sz w:val="20"/>
              </w:rPr>
              <w:t>
рамках всеобщего</w:t>
            </w:r>
            <w:r>
              <w:br/>
            </w:r>
            <w:r>
              <w:rPr>
                <w:rFonts w:ascii="Times New Roman"/>
                <w:b w:val="false"/>
                <w:i w:val="false"/>
                <w:color w:val="000000"/>
                <w:sz w:val="20"/>
              </w:rPr>
              <w:t>
декларирования;</w:t>
            </w:r>
            <w:r>
              <w:br/>
            </w:r>
            <w:r>
              <w:rPr>
                <w:rFonts w:ascii="Times New Roman"/>
                <w:b w:val="false"/>
                <w:i w:val="false"/>
                <w:color w:val="000000"/>
                <w:sz w:val="20"/>
              </w:rPr>
              <w:t>
налоговые вычеты;</w:t>
            </w:r>
            <w:r>
              <w:br/>
            </w:r>
            <w:r>
              <w:rPr>
                <w:rFonts w:ascii="Times New Roman"/>
                <w:b w:val="false"/>
                <w:i w:val="false"/>
                <w:color w:val="000000"/>
                <w:sz w:val="20"/>
              </w:rPr>
              <w:t>
содержание деклараций;</w:t>
            </w:r>
            <w:r>
              <w:br/>
            </w:r>
            <w:r>
              <w:rPr>
                <w:rFonts w:ascii="Times New Roman"/>
                <w:b w:val="false"/>
                <w:i w:val="false"/>
                <w:color w:val="000000"/>
                <w:sz w:val="20"/>
              </w:rPr>
              <w:t>
составление семейной</w:t>
            </w:r>
            <w:r>
              <w:br/>
            </w:r>
            <w:r>
              <w:rPr>
                <w:rFonts w:ascii="Times New Roman"/>
                <w:b w:val="false"/>
                <w:i w:val="false"/>
                <w:color w:val="000000"/>
                <w:sz w:val="20"/>
              </w:rPr>
              <w:t>
декларации;</w:t>
            </w:r>
            <w:r>
              <w:br/>
            </w:r>
            <w:r>
              <w:rPr>
                <w:rFonts w:ascii="Times New Roman"/>
                <w:b w:val="false"/>
                <w:i w:val="false"/>
                <w:color w:val="000000"/>
                <w:sz w:val="20"/>
              </w:rPr>
              <w:t>
составление декларации за</w:t>
            </w:r>
            <w:r>
              <w:br/>
            </w:r>
            <w:r>
              <w:rPr>
                <w:rFonts w:ascii="Times New Roman"/>
                <w:b w:val="false"/>
                <w:i w:val="false"/>
                <w:color w:val="000000"/>
                <w:sz w:val="20"/>
              </w:rPr>
              <w:t>
несовершеннолетних одним из</w:t>
            </w:r>
            <w:r>
              <w:br/>
            </w:r>
            <w:r>
              <w:rPr>
                <w:rFonts w:ascii="Times New Roman"/>
                <w:b w:val="false"/>
                <w:i w:val="false"/>
                <w:color w:val="000000"/>
                <w:sz w:val="20"/>
              </w:rPr>
              <w:t>
родителей или опекунами;</w:t>
            </w:r>
            <w:r>
              <w:br/>
            </w:r>
            <w:r>
              <w:rPr>
                <w:rFonts w:ascii="Times New Roman"/>
                <w:b w:val="false"/>
                <w:i w:val="false"/>
                <w:color w:val="000000"/>
                <w:sz w:val="20"/>
              </w:rPr>
              <w:t>
налогообложение и</w:t>
            </w:r>
            <w:r>
              <w:br/>
            </w:r>
            <w:r>
              <w:rPr>
                <w:rFonts w:ascii="Times New Roman"/>
                <w:b w:val="false"/>
                <w:i w:val="false"/>
                <w:color w:val="000000"/>
                <w:sz w:val="20"/>
              </w:rPr>
              <w:t>
администрирование доходов</w:t>
            </w:r>
            <w:r>
              <w:br/>
            </w:r>
            <w:r>
              <w:rPr>
                <w:rFonts w:ascii="Times New Roman"/>
                <w:b w:val="false"/>
                <w:i w:val="false"/>
                <w:color w:val="000000"/>
                <w:sz w:val="20"/>
              </w:rPr>
              <w:t>
малого бизнеса и лиц,</w:t>
            </w:r>
            <w:r>
              <w:br/>
            </w:r>
            <w:r>
              <w:rPr>
                <w:rFonts w:ascii="Times New Roman"/>
                <w:b w:val="false"/>
                <w:i w:val="false"/>
                <w:color w:val="000000"/>
                <w:sz w:val="20"/>
              </w:rPr>
              <w:t>
осуществляющих продажу</w:t>
            </w:r>
            <w:r>
              <w:br/>
            </w:r>
            <w:r>
              <w:rPr>
                <w:rFonts w:ascii="Times New Roman"/>
                <w:b w:val="false"/>
                <w:i w:val="false"/>
                <w:color w:val="000000"/>
                <w:sz w:val="20"/>
              </w:rPr>
              <w:t>
товаров на рынках;</w:t>
            </w:r>
            <w:r>
              <w:br/>
            </w:r>
            <w:r>
              <w:rPr>
                <w:rFonts w:ascii="Times New Roman"/>
                <w:b w:val="false"/>
                <w:i w:val="false"/>
                <w:color w:val="000000"/>
                <w:sz w:val="20"/>
              </w:rPr>
              <w:t>
программы оказания помощи по</w:t>
            </w:r>
            <w:r>
              <w:br/>
            </w:r>
            <w:r>
              <w:rPr>
                <w:rFonts w:ascii="Times New Roman"/>
                <w:b w:val="false"/>
                <w:i w:val="false"/>
                <w:color w:val="000000"/>
                <w:sz w:val="20"/>
              </w:rPr>
              <w:t>
составлению и представлению</w:t>
            </w:r>
            <w:r>
              <w:br/>
            </w:r>
            <w:r>
              <w:rPr>
                <w:rFonts w:ascii="Times New Roman"/>
                <w:b w:val="false"/>
                <w:i w:val="false"/>
                <w:color w:val="000000"/>
                <w:sz w:val="20"/>
              </w:rPr>
              <w:t>
деклараций;</w:t>
            </w:r>
            <w:r>
              <w:br/>
            </w:r>
            <w:r>
              <w:rPr>
                <w:rFonts w:ascii="Times New Roman"/>
                <w:b w:val="false"/>
                <w:i w:val="false"/>
                <w:color w:val="000000"/>
                <w:sz w:val="20"/>
              </w:rPr>
              <w:t>
организация работы по приему</w:t>
            </w:r>
            <w:r>
              <w:br/>
            </w:r>
            <w:r>
              <w:rPr>
                <w:rFonts w:ascii="Times New Roman"/>
                <w:b w:val="false"/>
                <w:i w:val="false"/>
                <w:color w:val="000000"/>
                <w:sz w:val="20"/>
              </w:rPr>
              <w:t>
деклараций и их первичной</w:t>
            </w:r>
            <w:r>
              <w:br/>
            </w:r>
            <w:r>
              <w:rPr>
                <w:rFonts w:ascii="Times New Roman"/>
                <w:b w:val="false"/>
                <w:i w:val="false"/>
                <w:color w:val="000000"/>
                <w:sz w:val="20"/>
              </w:rPr>
              <w:t>
обработке;</w:t>
            </w:r>
            <w:r>
              <w:br/>
            </w:r>
            <w:r>
              <w:rPr>
                <w:rFonts w:ascii="Times New Roman"/>
                <w:b w:val="false"/>
                <w:i w:val="false"/>
                <w:color w:val="000000"/>
                <w:sz w:val="20"/>
              </w:rPr>
              <w:t>
учет состояния взаиморасчетов</w:t>
            </w:r>
            <w:r>
              <w:br/>
            </w:r>
            <w:r>
              <w:rPr>
                <w:rFonts w:ascii="Times New Roman"/>
                <w:b w:val="false"/>
                <w:i w:val="false"/>
                <w:color w:val="000000"/>
                <w:sz w:val="20"/>
              </w:rPr>
              <w:t>
с бюджетом по налогам и</w:t>
            </w:r>
            <w:r>
              <w:br/>
            </w:r>
            <w:r>
              <w:rPr>
                <w:rFonts w:ascii="Times New Roman"/>
                <w:b w:val="false"/>
                <w:i w:val="false"/>
                <w:color w:val="000000"/>
                <w:sz w:val="20"/>
              </w:rPr>
              <w:t>
другим обязательным платежам;</w:t>
            </w:r>
            <w:r>
              <w:br/>
            </w:r>
            <w:r>
              <w:rPr>
                <w:rFonts w:ascii="Times New Roman"/>
                <w:b w:val="false"/>
                <w:i w:val="false"/>
                <w:color w:val="000000"/>
                <w:sz w:val="20"/>
              </w:rPr>
              <w:t>
перечень информации</w:t>
            </w:r>
            <w:r>
              <w:br/>
            </w:r>
            <w:r>
              <w:rPr>
                <w:rFonts w:ascii="Times New Roman"/>
                <w:b w:val="false"/>
                <w:i w:val="false"/>
                <w:color w:val="000000"/>
                <w:sz w:val="20"/>
              </w:rPr>
              <w:t>
государственных органов,</w:t>
            </w:r>
            <w:r>
              <w:br/>
            </w:r>
            <w:r>
              <w:rPr>
                <w:rFonts w:ascii="Times New Roman"/>
                <w:b w:val="false"/>
                <w:i w:val="false"/>
                <w:color w:val="000000"/>
                <w:sz w:val="20"/>
              </w:rPr>
              <w:t>
используемой при</w:t>
            </w:r>
            <w:r>
              <w:br/>
            </w:r>
            <w:r>
              <w:rPr>
                <w:rFonts w:ascii="Times New Roman"/>
                <w:b w:val="false"/>
                <w:i w:val="false"/>
                <w:color w:val="000000"/>
                <w:sz w:val="20"/>
              </w:rPr>
              <w:t>
сопоставлении доходов и</w:t>
            </w:r>
            <w:r>
              <w:br/>
            </w:r>
            <w:r>
              <w:rPr>
                <w:rFonts w:ascii="Times New Roman"/>
                <w:b w:val="false"/>
                <w:i w:val="false"/>
                <w:color w:val="000000"/>
                <w:sz w:val="20"/>
              </w:rPr>
              <w:t>
расходов физических лиц;</w:t>
            </w:r>
            <w:r>
              <w:br/>
            </w:r>
            <w:r>
              <w:rPr>
                <w:rFonts w:ascii="Times New Roman"/>
                <w:b w:val="false"/>
                <w:i w:val="false"/>
                <w:color w:val="000000"/>
                <w:sz w:val="20"/>
              </w:rPr>
              <w:t>
методы анализа сведений,</w:t>
            </w:r>
            <w:r>
              <w:br/>
            </w:r>
            <w:r>
              <w:rPr>
                <w:rFonts w:ascii="Times New Roman"/>
                <w:b w:val="false"/>
                <w:i w:val="false"/>
                <w:color w:val="000000"/>
                <w:sz w:val="20"/>
              </w:rPr>
              <w:t>
отраженных в декларациях,</w:t>
            </w:r>
            <w:r>
              <w:br/>
            </w:r>
            <w:r>
              <w:rPr>
                <w:rFonts w:ascii="Times New Roman"/>
                <w:b w:val="false"/>
                <w:i w:val="false"/>
                <w:color w:val="000000"/>
                <w:sz w:val="20"/>
              </w:rPr>
              <w:t>
сфера использования</w:t>
            </w:r>
            <w:r>
              <w:br/>
            </w:r>
            <w:r>
              <w:rPr>
                <w:rFonts w:ascii="Times New Roman"/>
                <w:b w:val="false"/>
                <w:i w:val="false"/>
                <w:color w:val="000000"/>
                <w:sz w:val="20"/>
              </w:rPr>
              <w:t>
результатов анализа;</w:t>
            </w:r>
            <w:r>
              <w:br/>
            </w:r>
            <w:r>
              <w:rPr>
                <w:rFonts w:ascii="Times New Roman"/>
                <w:b w:val="false"/>
                <w:i w:val="false"/>
                <w:color w:val="000000"/>
                <w:sz w:val="20"/>
              </w:rPr>
              <w:t>
процедуры камерального</w:t>
            </w:r>
            <w:r>
              <w:br/>
            </w:r>
            <w:r>
              <w:rPr>
                <w:rFonts w:ascii="Times New Roman"/>
                <w:b w:val="false"/>
                <w:i w:val="false"/>
                <w:color w:val="000000"/>
                <w:sz w:val="20"/>
              </w:rPr>
              <w:t>
контроля сопоставления</w:t>
            </w:r>
            <w:r>
              <w:br/>
            </w:r>
            <w:r>
              <w:rPr>
                <w:rFonts w:ascii="Times New Roman"/>
                <w:b w:val="false"/>
                <w:i w:val="false"/>
                <w:color w:val="000000"/>
                <w:sz w:val="20"/>
              </w:rPr>
              <w:t>
сведений о доходах и</w:t>
            </w:r>
            <w:r>
              <w:br/>
            </w:r>
            <w:r>
              <w:rPr>
                <w:rFonts w:ascii="Times New Roman"/>
                <w:b w:val="false"/>
                <w:i w:val="false"/>
                <w:color w:val="000000"/>
                <w:sz w:val="20"/>
              </w:rPr>
              <w:t>
расходах;</w:t>
            </w:r>
            <w:r>
              <w:br/>
            </w:r>
            <w:r>
              <w:rPr>
                <w:rFonts w:ascii="Times New Roman"/>
                <w:b w:val="false"/>
                <w:i w:val="false"/>
                <w:color w:val="000000"/>
                <w:sz w:val="20"/>
              </w:rPr>
              <w:t>
процедуры сопоставления</w:t>
            </w:r>
            <w:r>
              <w:br/>
            </w:r>
            <w:r>
              <w:rPr>
                <w:rFonts w:ascii="Times New Roman"/>
                <w:b w:val="false"/>
                <w:i w:val="false"/>
                <w:color w:val="000000"/>
                <w:sz w:val="20"/>
              </w:rPr>
              <w:t>
доходов и расходов физических</w:t>
            </w:r>
            <w:r>
              <w:br/>
            </w:r>
            <w:r>
              <w:rPr>
                <w:rFonts w:ascii="Times New Roman"/>
                <w:b w:val="false"/>
                <w:i w:val="false"/>
                <w:color w:val="000000"/>
                <w:sz w:val="20"/>
              </w:rPr>
              <w:t>
лиц;</w:t>
            </w:r>
            <w:r>
              <w:br/>
            </w:r>
            <w:r>
              <w:rPr>
                <w:rFonts w:ascii="Times New Roman"/>
                <w:b w:val="false"/>
                <w:i w:val="false"/>
                <w:color w:val="000000"/>
                <w:sz w:val="20"/>
              </w:rPr>
              <w:t>
система управления рисками и</w:t>
            </w:r>
            <w:r>
              <w:br/>
            </w:r>
            <w:r>
              <w:rPr>
                <w:rFonts w:ascii="Times New Roman"/>
                <w:b w:val="false"/>
                <w:i w:val="false"/>
                <w:color w:val="000000"/>
                <w:sz w:val="20"/>
              </w:rPr>
              <w:t>
отбор деклараций для</w:t>
            </w:r>
            <w:r>
              <w:br/>
            </w:r>
            <w:r>
              <w:rPr>
                <w:rFonts w:ascii="Times New Roman"/>
                <w:b w:val="false"/>
                <w:i w:val="false"/>
                <w:color w:val="000000"/>
                <w:sz w:val="20"/>
              </w:rPr>
              <w:t>
проведения налоговой</w:t>
            </w:r>
            <w:r>
              <w:br/>
            </w:r>
            <w:r>
              <w:rPr>
                <w:rFonts w:ascii="Times New Roman"/>
                <w:b w:val="false"/>
                <w:i w:val="false"/>
                <w:color w:val="000000"/>
                <w:sz w:val="20"/>
              </w:rPr>
              <w:t>
проверки;</w:t>
            </w:r>
            <w:r>
              <w:br/>
            </w:r>
            <w:r>
              <w:rPr>
                <w:rFonts w:ascii="Times New Roman"/>
                <w:b w:val="false"/>
                <w:i w:val="false"/>
                <w:color w:val="000000"/>
                <w:sz w:val="20"/>
              </w:rPr>
              <w:t>
процедуры предварительного</w:t>
            </w:r>
            <w:r>
              <w:br/>
            </w:r>
            <w:r>
              <w:rPr>
                <w:rFonts w:ascii="Times New Roman"/>
                <w:b w:val="false"/>
                <w:i w:val="false"/>
                <w:color w:val="000000"/>
                <w:sz w:val="20"/>
              </w:rPr>
              <w:t>
декларирования;</w:t>
            </w:r>
            <w:r>
              <w:br/>
            </w:r>
            <w:r>
              <w:rPr>
                <w:rFonts w:ascii="Times New Roman"/>
                <w:b w:val="false"/>
                <w:i w:val="false"/>
                <w:color w:val="000000"/>
                <w:sz w:val="20"/>
              </w:rPr>
              <w:t>
взаимодействие</w:t>
            </w:r>
            <w:r>
              <w:br/>
            </w:r>
            <w:r>
              <w:rPr>
                <w:rFonts w:ascii="Times New Roman"/>
                <w:b w:val="false"/>
                <w:i w:val="false"/>
                <w:color w:val="000000"/>
                <w:sz w:val="20"/>
              </w:rPr>
              <w:t>
государственных органов по</w:t>
            </w:r>
            <w:r>
              <w:br/>
            </w:r>
            <w:r>
              <w:rPr>
                <w:rFonts w:ascii="Times New Roman"/>
                <w:b w:val="false"/>
                <w:i w:val="false"/>
                <w:color w:val="000000"/>
                <w:sz w:val="20"/>
              </w:rPr>
              <w:t>
вопросам контроля</w:t>
            </w:r>
            <w:r>
              <w:br/>
            </w:r>
            <w:r>
              <w:rPr>
                <w:rFonts w:ascii="Times New Roman"/>
                <w:b w:val="false"/>
                <w:i w:val="false"/>
                <w:color w:val="000000"/>
                <w:sz w:val="20"/>
              </w:rPr>
              <w:t>
достоверности заявленных в</w:t>
            </w:r>
            <w:r>
              <w:br/>
            </w:r>
            <w:r>
              <w:rPr>
                <w:rFonts w:ascii="Times New Roman"/>
                <w:b w:val="false"/>
                <w:i w:val="false"/>
                <w:color w:val="000000"/>
                <w:sz w:val="20"/>
              </w:rPr>
              <w:t>
декларации сведений;</w:t>
            </w:r>
            <w:r>
              <w:br/>
            </w:r>
            <w:r>
              <w:rPr>
                <w:rFonts w:ascii="Times New Roman"/>
                <w:b w:val="false"/>
                <w:i w:val="false"/>
                <w:color w:val="000000"/>
                <w:sz w:val="20"/>
              </w:rPr>
              <w:t>
порядок подтверждения</w:t>
            </w:r>
            <w:r>
              <w:br/>
            </w:r>
            <w:r>
              <w:rPr>
                <w:rFonts w:ascii="Times New Roman"/>
                <w:b w:val="false"/>
                <w:i w:val="false"/>
                <w:color w:val="000000"/>
                <w:sz w:val="20"/>
              </w:rPr>
              <w:t>
физическими лицами сведений,</w:t>
            </w:r>
            <w:r>
              <w:br/>
            </w:r>
            <w:r>
              <w:rPr>
                <w:rFonts w:ascii="Times New Roman"/>
                <w:b w:val="false"/>
                <w:i w:val="false"/>
                <w:color w:val="000000"/>
                <w:sz w:val="20"/>
              </w:rPr>
              <w:t>
отраженных в декларациях;</w:t>
            </w:r>
            <w:r>
              <w:br/>
            </w:r>
            <w:r>
              <w:rPr>
                <w:rFonts w:ascii="Times New Roman"/>
                <w:b w:val="false"/>
                <w:i w:val="false"/>
                <w:color w:val="000000"/>
                <w:sz w:val="20"/>
              </w:rPr>
              <w:t>
информационные системы по</w:t>
            </w:r>
            <w:r>
              <w:br/>
            </w:r>
            <w:r>
              <w:rPr>
                <w:rFonts w:ascii="Times New Roman"/>
                <w:b w:val="false"/>
                <w:i w:val="false"/>
                <w:color w:val="000000"/>
                <w:sz w:val="20"/>
              </w:rPr>
              <w:t>
приему, обработке и хранению</w:t>
            </w:r>
            <w:r>
              <w:br/>
            </w:r>
            <w:r>
              <w:rPr>
                <w:rFonts w:ascii="Times New Roman"/>
                <w:b w:val="false"/>
                <w:i w:val="false"/>
                <w:color w:val="000000"/>
                <w:sz w:val="20"/>
              </w:rPr>
              <w:t>
данных деклараций;</w:t>
            </w:r>
            <w:r>
              <w:br/>
            </w:r>
            <w:r>
              <w:rPr>
                <w:rFonts w:ascii="Times New Roman"/>
                <w:b w:val="false"/>
                <w:i w:val="false"/>
                <w:color w:val="000000"/>
                <w:sz w:val="20"/>
              </w:rPr>
              <w:t>
сохранность тайны</w:t>
            </w:r>
            <w:r>
              <w:br/>
            </w:r>
            <w:r>
              <w:rPr>
                <w:rFonts w:ascii="Times New Roman"/>
                <w:b w:val="false"/>
                <w:i w:val="false"/>
                <w:color w:val="000000"/>
                <w:sz w:val="20"/>
              </w:rPr>
              <w:t>
представленных в декларации</w:t>
            </w:r>
            <w:r>
              <w:br/>
            </w:r>
            <w:r>
              <w:rPr>
                <w:rFonts w:ascii="Times New Roman"/>
                <w:b w:val="false"/>
                <w:i w:val="false"/>
                <w:color w:val="000000"/>
                <w:sz w:val="20"/>
              </w:rPr>
              <w:t>
сведений;</w:t>
            </w:r>
            <w:r>
              <w:br/>
            </w:r>
            <w:r>
              <w:rPr>
                <w:rFonts w:ascii="Times New Roman"/>
                <w:b w:val="false"/>
                <w:i w:val="false"/>
                <w:color w:val="000000"/>
                <w:sz w:val="20"/>
              </w:rPr>
              <w:t>
инфраструктура,</w:t>
            </w:r>
            <w:r>
              <w:br/>
            </w:r>
            <w:r>
              <w:rPr>
                <w:rFonts w:ascii="Times New Roman"/>
                <w:b w:val="false"/>
                <w:i w:val="false"/>
                <w:color w:val="000000"/>
                <w:sz w:val="20"/>
              </w:rPr>
              <w:t>
обеспечивающая автоматизацию</w:t>
            </w:r>
            <w:r>
              <w:br/>
            </w:r>
            <w:r>
              <w:rPr>
                <w:rFonts w:ascii="Times New Roman"/>
                <w:b w:val="false"/>
                <w:i w:val="false"/>
                <w:color w:val="000000"/>
                <w:sz w:val="20"/>
              </w:rPr>
              <w:t>
процессов всеобщего</w:t>
            </w:r>
            <w:r>
              <w:br/>
            </w:r>
            <w:r>
              <w:rPr>
                <w:rFonts w:ascii="Times New Roman"/>
                <w:b w:val="false"/>
                <w:i w:val="false"/>
                <w:color w:val="000000"/>
                <w:sz w:val="20"/>
              </w:rPr>
              <w:t>
декларирования;</w:t>
            </w:r>
            <w:r>
              <w:br/>
            </w:r>
            <w:r>
              <w:rPr>
                <w:rFonts w:ascii="Times New Roman"/>
                <w:b w:val="false"/>
                <w:i w:val="false"/>
                <w:color w:val="000000"/>
                <w:sz w:val="20"/>
              </w:rPr>
              <w:t>
административная и уголовная</w:t>
            </w:r>
            <w:r>
              <w:br/>
            </w:r>
            <w:r>
              <w:rPr>
                <w:rFonts w:ascii="Times New Roman"/>
                <w:b w:val="false"/>
                <w:i w:val="false"/>
                <w:color w:val="000000"/>
                <w:sz w:val="20"/>
              </w:rPr>
              <w:t>
ответственность за</w:t>
            </w:r>
            <w:r>
              <w:br/>
            </w:r>
            <w:r>
              <w:rPr>
                <w:rFonts w:ascii="Times New Roman"/>
                <w:b w:val="false"/>
                <w:i w:val="false"/>
                <w:color w:val="000000"/>
                <w:sz w:val="20"/>
              </w:rPr>
              <w:t>
несвоевременное либо не</w:t>
            </w:r>
            <w:r>
              <w:br/>
            </w:r>
            <w:r>
              <w:rPr>
                <w:rFonts w:ascii="Times New Roman"/>
                <w:b w:val="false"/>
                <w:i w:val="false"/>
                <w:color w:val="000000"/>
                <w:sz w:val="20"/>
              </w:rPr>
              <w:t>
полное декларирование</w:t>
            </w:r>
            <w:r>
              <w:br/>
            </w:r>
            <w:r>
              <w:rPr>
                <w:rFonts w:ascii="Times New Roman"/>
                <w:b w:val="false"/>
                <w:i w:val="false"/>
                <w:color w:val="000000"/>
                <w:sz w:val="20"/>
              </w:rPr>
              <w:t>
сведений;</w:t>
            </w:r>
            <w:r>
              <w:br/>
            </w:r>
            <w:r>
              <w:rPr>
                <w:rFonts w:ascii="Times New Roman"/>
                <w:b w:val="false"/>
                <w:i w:val="false"/>
                <w:color w:val="000000"/>
                <w:sz w:val="20"/>
              </w:rPr>
              <w:t>
определить механизм</w:t>
            </w:r>
            <w:r>
              <w:br/>
            </w:r>
            <w:r>
              <w:rPr>
                <w:rFonts w:ascii="Times New Roman"/>
                <w:b w:val="false"/>
                <w:i w:val="false"/>
                <w:color w:val="000000"/>
                <w:sz w:val="20"/>
              </w:rPr>
              <w:t>
исполнения налогового</w:t>
            </w:r>
            <w:r>
              <w:br/>
            </w:r>
            <w:r>
              <w:rPr>
                <w:rFonts w:ascii="Times New Roman"/>
                <w:b w:val="false"/>
                <w:i w:val="false"/>
                <w:color w:val="000000"/>
                <w:sz w:val="20"/>
              </w:rPr>
              <w:t>
обязательства в отношении</w:t>
            </w:r>
            <w:r>
              <w:br/>
            </w:r>
            <w:r>
              <w:rPr>
                <w:rFonts w:ascii="Times New Roman"/>
                <w:b w:val="false"/>
                <w:i w:val="false"/>
                <w:color w:val="000000"/>
                <w:sz w:val="20"/>
              </w:rPr>
              <w:t>
имущества, по которому ранее</w:t>
            </w:r>
            <w:r>
              <w:br/>
            </w:r>
            <w:r>
              <w:rPr>
                <w:rFonts w:ascii="Times New Roman"/>
                <w:b w:val="false"/>
                <w:i w:val="false"/>
                <w:color w:val="000000"/>
                <w:sz w:val="20"/>
              </w:rPr>
              <w:t>
налогоплательщиком не было</w:t>
            </w:r>
            <w:r>
              <w:br/>
            </w:r>
            <w:r>
              <w:rPr>
                <w:rFonts w:ascii="Times New Roman"/>
                <w:b w:val="false"/>
                <w:i w:val="false"/>
                <w:color w:val="000000"/>
                <w:sz w:val="20"/>
              </w:rPr>
              <w:t>
исполнено налоговое</w:t>
            </w:r>
            <w:r>
              <w:br/>
            </w:r>
            <w:r>
              <w:rPr>
                <w:rFonts w:ascii="Times New Roman"/>
                <w:b w:val="false"/>
                <w:i w:val="false"/>
                <w:color w:val="000000"/>
                <w:sz w:val="20"/>
              </w:rPr>
              <w:t>
обязательство.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2010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круга физических</w:t>
            </w:r>
            <w:r>
              <w:br/>
            </w:r>
            <w:r>
              <w:rPr>
                <w:rFonts w:ascii="Times New Roman"/>
                <w:b w:val="false"/>
                <w:i w:val="false"/>
                <w:color w:val="000000"/>
                <w:sz w:val="20"/>
              </w:rPr>
              <w:t>
лиц, обязанных представлять</w:t>
            </w:r>
            <w:r>
              <w:br/>
            </w:r>
            <w:r>
              <w:rPr>
                <w:rFonts w:ascii="Times New Roman"/>
                <w:b w:val="false"/>
                <w:i w:val="false"/>
                <w:color w:val="000000"/>
                <w:sz w:val="20"/>
              </w:rPr>
              <w:t>
декларацию</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МФ,МЮ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 перечня и размера</w:t>
            </w:r>
            <w:r>
              <w:br/>
            </w:r>
            <w:r>
              <w:rPr>
                <w:rFonts w:ascii="Times New Roman"/>
                <w:b w:val="false"/>
                <w:i w:val="false"/>
                <w:color w:val="000000"/>
                <w:sz w:val="20"/>
              </w:rPr>
              <w:t>
налоговых вычетов для целей</w:t>
            </w:r>
            <w:r>
              <w:br/>
            </w:r>
            <w:r>
              <w:rPr>
                <w:rFonts w:ascii="Times New Roman"/>
                <w:b w:val="false"/>
                <w:i w:val="false"/>
                <w:color w:val="000000"/>
                <w:sz w:val="20"/>
              </w:rPr>
              <w:t>
обложения индивидуальным</w:t>
            </w:r>
            <w:r>
              <w:br/>
            </w:r>
            <w:r>
              <w:rPr>
                <w:rFonts w:ascii="Times New Roman"/>
                <w:b w:val="false"/>
                <w:i w:val="false"/>
                <w:color w:val="000000"/>
                <w:sz w:val="20"/>
              </w:rPr>
              <w:t>
подоходным налогом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МЭРТ,</w:t>
            </w:r>
            <w:r>
              <w:br/>
            </w:r>
            <w:r>
              <w:rPr>
                <w:rFonts w:ascii="Times New Roman"/>
                <w:b w:val="false"/>
                <w:i w:val="false"/>
                <w:color w:val="000000"/>
                <w:sz w:val="20"/>
              </w:rPr>
              <w:t>
МОН,</w:t>
            </w:r>
            <w:r>
              <w:br/>
            </w:r>
            <w:r>
              <w:rPr>
                <w:rFonts w:ascii="Times New Roman"/>
                <w:b w:val="false"/>
                <w:i w:val="false"/>
                <w:color w:val="000000"/>
                <w:sz w:val="20"/>
              </w:rPr>
              <w:t>
МТСЗН, МЗ,</w:t>
            </w:r>
            <w:r>
              <w:br/>
            </w:r>
            <w:r>
              <w:rPr>
                <w:rFonts w:ascii="Times New Roman"/>
                <w:b w:val="false"/>
                <w:i w:val="false"/>
                <w:color w:val="000000"/>
                <w:sz w:val="20"/>
              </w:rPr>
              <w:t>
НБ (по</w:t>
            </w:r>
            <w:r>
              <w:br/>
            </w:r>
            <w:r>
              <w:rPr>
                <w:rFonts w:ascii="Times New Roman"/>
                <w:b w:val="false"/>
                <w:i w:val="false"/>
                <w:color w:val="000000"/>
                <w:sz w:val="20"/>
              </w:rPr>
              <w:t>
согласова-</w:t>
            </w:r>
            <w:r>
              <w:br/>
            </w:r>
            <w:r>
              <w:rPr>
                <w:rFonts w:ascii="Times New Roman"/>
                <w:b w:val="false"/>
                <w:i w:val="false"/>
                <w:color w:val="000000"/>
                <w:sz w:val="20"/>
              </w:rPr>
              <w:t>
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содержания</w:t>
            </w:r>
            <w:r>
              <w:br/>
            </w:r>
            <w:r>
              <w:rPr>
                <w:rFonts w:ascii="Times New Roman"/>
                <w:b w:val="false"/>
                <w:i w:val="false"/>
                <w:color w:val="000000"/>
                <w:sz w:val="20"/>
              </w:rPr>
              <w:t>
первоначальной декларации, в</w:t>
            </w:r>
            <w:r>
              <w:br/>
            </w:r>
            <w:r>
              <w:rPr>
                <w:rFonts w:ascii="Times New Roman"/>
                <w:b w:val="false"/>
                <w:i w:val="false"/>
                <w:color w:val="000000"/>
                <w:sz w:val="20"/>
              </w:rPr>
              <w:t>
том числе перечня имущества</w:t>
            </w:r>
            <w:r>
              <w:br/>
            </w:r>
            <w:r>
              <w:rPr>
                <w:rFonts w:ascii="Times New Roman"/>
                <w:b w:val="false"/>
                <w:i w:val="false"/>
                <w:color w:val="000000"/>
                <w:sz w:val="20"/>
              </w:rPr>
              <w:t>
физических лиц, подлежащих</w:t>
            </w:r>
            <w:r>
              <w:br/>
            </w:r>
            <w:r>
              <w:rPr>
                <w:rFonts w:ascii="Times New Roman"/>
                <w:b w:val="false"/>
                <w:i w:val="false"/>
                <w:color w:val="000000"/>
                <w:sz w:val="20"/>
              </w:rPr>
              <w:t>
отражению в первоначальной</w:t>
            </w:r>
            <w:r>
              <w:br/>
            </w:r>
            <w:r>
              <w:rPr>
                <w:rFonts w:ascii="Times New Roman"/>
                <w:b w:val="false"/>
                <w:i w:val="false"/>
                <w:color w:val="000000"/>
                <w:sz w:val="20"/>
              </w:rPr>
              <w:t>
декларации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содержания</w:t>
            </w:r>
            <w:r>
              <w:br/>
            </w:r>
            <w:r>
              <w:rPr>
                <w:rFonts w:ascii="Times New Roman"/>
                <w:b w:val="false"/>
                <w:i w:val="false"/>
                <w:color w:val="000000"/>
                <w:sz w:val="20"/>
              </w:rPr>
              <w:t>
очередной декларации, в том</w:t>
            </w:r>
            <w:r>
              <w:br/>
            </w:r>
            <w:r>
              <w:rPr>
                <w:rFonts w:ascii="Times New Roman"/>
                <w:b w:val="false"/>
                <w:i w:val="false"/>
                <w:color w:val="000000"/>
                <w:sz w:val="20"/>
              </w:rPr>
              <w:t>
числе перечня доходов и</w:t>
            </w:r>
            <w:r>
              <w:br/>
            </w:r>
            <w:r>
              <w:rPr>
                <w:rFonts w:ascii="Times New Roman"/>
                <w:b w:val="false"/>
                <w:i w:val="false"/>
                <w:color w:val="000000"/>
                <w:sz w:val="20"/>
              </w:rPr>
              <w:t>
имущества физических лиц,</w:t>
            </w:r>
            <w:r>
              <w:br/>
            </w:r>
            <w:r>
              <w:rPr>
                <w:rFonts w:ascii="Times New Roman"/>
                <w:b w:val="false"/>
                <w:i w:val="false"/>
                <w:color w:val="000000"/>
                <w:sz w:val="20"/>
              </w:rPr>
              <w:t>
подлежащих отражению в</w:t>
            </w:r>
            <w:r>
              <w:br/>
            </w:r>
            <w:r>
              <w:rPr>
                <w:rFonts w:ascii="Times New Roman"/>
                <w:b w:val="false"/>
                <w:i w:val="false"/>
                <w:color w:val="000000"/>
                <w:sz w:val="20"/>
              </w:rPr>
              <w:t>
очередной декларации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перечня</w:t>
            </w:r>
            <w:r>
              <w:br/>
            </w:r>
            <w:r>
              <w:rPr>
                <w:rFonts w:ascii="Times New Roman"/>
                <w:b w:val="false"/>
                <w:i w:val="false"/>
                <w:color w:val="000000"/>
                <w:sz w:val="20"/>
              </w:rPr>
              <w:t>
государственных органов,</w:t>
            </w:r>
            <w:r>
              <w:br/>
            </w:r>
            <w:r>
              <w:rPr>
                <w:rFonts w:ascii="Times New Roman"/>
                <w:b w:val="false"/>
                <w:i w:val="false"/>
                <w:color w:val="000000"/>
                <w:sz w:val="20"/>
              </w:rPr>
              <w:t>
представляющих сведения</w:t>
            </w:r>
            <w:r>
              <w:br/>
            </w:r>
            <w:r>
              <w:rPr>
                <w:rFonts w:ascii="Times New Roman"/>
                <w:b w:val="false"/>
                <w:i w:val="false"/>
                <w:color w:val="000000"/>
                <w:sz w:val="20"/>
              </w:rPr>
              <w:t>
органам налоговой службы по</w:t>
            </w:r>
            <w:r>
              <w:br/>
            </w:r>
            <w:r>
              <w:rPr>
                <w:rFonts w:ascii="Times New Roman"/>
                <w:b w:val="false"/>
                <w:i w:val="false"/>
                <w:color w:val="000000"/>
                <w:sz w:val="20"/>
              </w:rPr>
              <w:t>
доходам и имуществу</w:t>
            </w:r>
            <w:r>
              <w:br/>
            </w:r>
            <w:r>
              <w:rPr>
                <w:rFonts w:ascii="Times New Roman"/>
                <w:b w:val="false"/>
                <w:i w:val="false"/>
                <w:color w:val="000000"/>
                <w:sz w:val="20"/>
              </w:rPr>
              <w:t>
физических лиц, и порядка</w:t>
            </w:r>
            <w:r>
              <w:br/>
            </w:r>
            <w:r>
              <w:rPr>
                <w:rFonts w:ascii="Times New Roman"/>
                <w:b w:val="false"/>
                <w:i w:val="false"/>
                <w:color w:val="000000"/>
                <w:sz w:val="20"/>
              </w:rPr>
              <w:t>
представления таких сведений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r>
              <w:br/>
            </w:r>
            <w:r>
              <w:rPr>
                <w:rFonts w:ascii="Times New Roman"/>
                <w:b w:val="false"/>
                <w:i w:val="false"/>
                <w:color w:val="000000"/>
                <w:sz w:val="20"/>
              </w:rPr>
              <w:t>
МОН,</w:t>
            </w:r>
            <w:r>
              <w:br/>
            </w:r>
            <w:r>
              <w:rPr>
                <w:rFonts w:ascii="Times New Roman"/>
                <w:b w:val="false"/>
                <w:i w:val="false"/>
                <w:color w:val="000000"/>
                <w:sz w:val="20"/>
              </w:rPr>
              <w:t>
МТСЗН, МЗ,</w:t>
            </w:r>
            <w:r>
              <w:br/>
            </w:r>
            <w:r>
              <w:rPr>
                <w:rFonts w:ascii="Times New Roman"/>
                <w:b w:val="false"/>
                <w:i w:val="false"/>
                <w:color w:val="000000"/>
                <w:sz w:val="20"/>
              </w:rPr>
              <w:t>
НБ (по</w:t>
            </w:r>
            <w:r>
              <w:br/>
            </w:r>
            <w:r>
              <w:rPr>
                <w:rFonts w:ascii="Times New Roman"/>
                <w:b w:val="false"/>
                <w:i w:val="false"/>
                <w:color w:val="000000"/>
                <w:sz w:val="20"/>
              </w:rPr>
              <w:t>
согласова-</w:t>
            </w:r>
            <w:r>
              <w:br/>
            </w:r>
            <w:r>
              <w:rPr>
                <w:rFonts w:ascii="Times New Roman"/>
                <w:b w:val="false"/>
                <w:i w:val="false"/>
                <w:color w:val="000000"/>
                <w:sz w:val="20"/>
              </w:rPr>
              <w:t>
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перечня</w:t>
            </w:r>
            <w:r>
              <w:br/>
            </w:r>
            <w:r>
              <w:rPr>
                <w:rFonts w:ascii="Times New Roman"/>
                <w:b w:val="false"/>
                <w:i w:val="false"/>
                <w:color w:val="000000"/>
                <w:sz w:val="20"/>
              </w:rPr>
              <w:t>
юридических лиц,</w:t>
            </w:r>
            <w:r>
              <w:br/>
            </w:r>
            <w:r>
              <w:rPr>
                <w:rFonts w:ascii="Times New Roman"/>
                <w:b w:val="false"/>
                <w:i w:val="false"/>
                <w:color w:val="000000"/>
                <w:sz w:val="20"/>
              </w:rPr>
              <w:t>
представляющих сведения</w:t>
            </w:r>
            <w:r>
              <w:br/>
            </w:r>
            <w:r>
              <w:rPr>
                <w:rFonts w:ascii="Times New Roman"/>
                <w:b w:val="false"/>
                <w:i w:val="false"/>
                <w:color w:val="000000"/>
                <w:sz w:val="20"/>
              </w:rPr>
              <w:t>
органам налоговой службы по</w:t>
            </w:r>
            <w:r>
              <w:br/>
            </w:r>
            <w:r>
              <w:rPr>
                <w:rFonts w:ascii="Times New Roman"/>
                <w:b w:val="false"/>
                <w:i w:val="false"/>
                <w:color w:val="000000"/>
                <w:sz w:val="20"/>
              </w:rPr>
              <w:t>
доходам и имуществу</w:t>
            </w:r>
            <w:r>
              <w:br/>
            </w:r>
            <w:r>
              <w:rPr>
                <w:rFonts w:ascii="Times New Roman"/>
                <w:b w:val="false"/>
                <w:i w:val="false"/>
                <w:color w:val="000000"/>
                <w:sz w:val="20"/>
              </w:rPr>
              <w:t>
физических лиц, и порядка</w:t>
            </w:r>
            <w:r>
              <w:br/>
            </w:r>
            <w:r>
              <w:rPr>
                <w:rFonts w:ascii="Times New Roman"/>
                <w:b w:val="false"/>
                <w:i w:val="false"/>
                <w:color w:val="000000"/>
                <w:sz w:val="20"/>
              </w:rPr>
              <w:t>
представления таких сведений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r>
              <w:br/>
            </w:r>
            <w:r>
              <w:rPr>
                <w:rFonts w:ascii="Times New Roman"/>
                <w:b w:val="false"/>
                <w:i w:val="false"/>
                <w:color w:val="000000"/>
                <w:sz w:val="20"/>
              </w:rPr>
              <w:t>
МОН,</w:t>
            </w:r>
            <w:r>
              <w:br/>
            </w:r>
            <w:r>
              <w:rPr>
                <w:rFonts w:ascii="Times New Roman"/>
                <w:b w:val="false"/>
                <w:i w:val="false"/>
                <w:color w:val="000000"/>
                <w:sz w:val="20"/>
              </w:rPr>
              <w:t>
МТСЗН, МЗ,</w:t>
            </w:r>
            <w:r>
              <w:br/>
            </w:r>
            <w:r>
              <w:rPr>
                <w:rFonts w:ascii="Times New Roman"/>
                <w:b w:val="false"/>
                <w:i w:val="false"/>
                <w:color w:val="000000"/>
                <w:sz w:val="20"/>
              </w:rPr>
              <w:t>
НБ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с 1 января 2013</w:t>
            </w:r>
            <w:r>
              <w:br/>
            </w:r>
            <w:r>
              <w:rPr>
                <w:rFonts w:ascii="Times New Roman"/>
                <w:b w:val="false"/>
                <w:i w:val="false"/>
                <w:color w:val="000000"/>
                <w:sz w:val="20"/>
              </w:rPr>
              <w:t>
года специальных налоговых</w:t>
            </w:r>
            <w:r>
              <w:br/>
            </w:r>
            <w:r>
              <w:rPr>
                <w:rFonts w:ascii="Times New Roman"/>
                <w:b w:val="false"/>
                <w:i w:val="false"/>
                <w:color w:val="000000"/>
                <w:sz w:val="20"/>
              </w:rPr>
              <w:t>
режимов для крестьянских или</w:t>
            </w:r>
            <w:r>
              <w:br/>
            </w:r>
            <w:r>
              <w:rPr>
                <w:rFonts w:ascii="Times New Roman"/>
                <w:b w:val="false"/>
                <w:i w:val="false"/>
                <w:color w:val="000000"/>
                <w:sz w:val="20"/>
              </w:rPr>
              <w:t>
фермерских хозяйств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w:t>
            </w:r>
            <w:r>
              <w:br/>
            </w:r>
            <w:r>
              <w:rPr>
                <w:rFonts w:ascii="Times New Roman"/>
                <w:b w:val="false"/>
                <w:i w:val="false"/>
                <w:color w:val="000000"/>
                <w:sz w:val="20"/>
              </w:rPr>
              <w:t>
реформирования специальных</w:t>
            </w:r>
            <w:r>
              <w:br/>
            </w:r>
            <w:r>
              <w:rPr>
                <w:rFonts w:ascii="Times New Roman"/>
                <w:b w:val="false"/>
                <w:i w:val="false"/>
                <w:color w:val="000000"/>
                <w:sz w:val="20"/>
              </w:rPr>
              <w:t>
налоговых режимов на основе</w:t>
            </w:r>
            <w:r>
              <w:br/>
            </w:r>
            <w:r>
              <w:rPr>
                <w:rFonts w:ascii="Times New Roman"/>
                <w:b w:val="false"/>
                <w:i w:val="false"/>
                <w:color w:val="000000"/>
                <w:sz w:val="20"/>
              </w:rPr>
              <w:t>
патента, упрощенной</w:t>
            </w:r>
            <w:r>
              <w:br/>
            </w:r>
            <w:r>
              <w:rPr>
                <w:rFonts w:ascii="Times New Roman"/>
                <w:b w:val="false"/>
                <w:i w:val="false"/>
                <w:color w:val="000000"/>
                <w:sz w:val="20"/>
              </w:rPr>
              <w:t>
декларации, а также</w:t>
            </w:r>
            <w:r>
              <w:br/>
            </w:r>
            <w:r>
              <w:rPr>
                <w:rFonts w:ascii="Times New Roman"/>
                <w:b w:val="false"/>
                <w:i w:val="false"/>
                <w:color w:val="000000"/>
                <w:sz w:val="20"/>
              </w:rPr>
              <w:t>
отдельного порядка</w:t>
            </w:r>
            <w:r>
              <w:br/>
            </w:r>
            <w:r>
              <w:rPr>
                <w:rFonts w:ascii="Times New Roman"/>
                <w:b w:val="false"/>
                <w:i w:val="false"/>
                <w:color w:val="000000"/>
                <w:sz w:val="20"/>
              </w:rPr>
              <w:t>
налогообложения частных</w:t>
            </w:r>
            <w:r>
              <w:br/>
            </w:r>
            <w:r>
              <w:rPr>
                <w:rFonts w:ascii="Times New Roman"/>
                <w:b w:val="false"/>
                <w:i w:val="false"/>
                <w:color w:val="000000"/>
                <w:sz w:val="20"/>
              </w:rPr>
              <w:t>
нотариусов и адвокатов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порядка</w:t>
            </w:r>
            <w:r>
              <w:br/>
            </w:r>
            <w:r>
              <w:rPr>
                <w:rFonts w:ascii="Times New Roman"/>
                <w:b w:val="false"/>
                <w:i w:val="false"/>
                <w:color w:val="000000"/>
                <w:sz w:val="20"/>
              </w:rPr>
              <w:t>
предварительного заполнения</w:t>
            </w:r>
            <w:r>
              <w:br/>
            </w:r>
            <w:r>
              <w:rPr>
                <w:rFonts w:ascii="Times New Roman"/>
                <w:b w:val="false"/>
                <w:i w:val="false"/>
                <w:color w:val="000000"/>
                <w:sz w:val="20"/>
              </w:rPr>
              <w:t>
деклараций налоговыми</w:t>
            </w:r>
            <w:r>
              <w:br/>
            </w:r>
            <w:r>
              <w:rPr>
                <w:rFonts w:ascii="Times New Roman"/>
                <w:b w:val="false"/>
                <w:i w:val="false"/>
                <w:color w:val="000000"/>
                <w:sz w:val="20"/>
              </w:rPr>
              <w:t>
органами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порядка</w:t>
            </w:r>
            <w:r>
              <w:br/>
            </w:r>
            <w:r>
              <w:rPr>
                <w:rFonts w:ascii="Times New Roman"/>
                <w:b w:val="false"/>
                <w:i w:val="false"/>
                <w:color w:val="000000"/>
                <w:sz w:val="20"/>
              </w:rPr>
              <w:t>
подтверждения при налоговой</w:t>
            </w:r>
            <w:r>
              <w:br/>
            </w:r>
            <w:r>
              <w:rPr>
                <w:rFonts w:ascii="Times New Roman"/>
                <w:b w:val="false"/>
                <w:i w:val="false"/>
                <w:color w:val="000000"/>
                <w:sz w:val="20"/>
              </w:rPr>
              <w:t>
проверке указанных</w:t>
            </w:r>
            <w:r>
              <w:br/>
            </w:r>
            <w:r>
              <w:rPr>
                <w:rFonts w:ascii="Times New Roman"/>
                <w:b w:val="false"/>
                <w:i w:val="false"/>
                <w:color w:val="000000"/>
                <w:sz w:val="20"/>
              </w:rPr>
              <w:t>
физическими лицами сведений,</w:t>
            </w:r>
            <w:r>
              <w:br/>
            </w:r>
            <w:r>
              <w:rPr>
                <w:rFonts w:ascii="Times New Roman"/>
                <w:b w:val="false"/>
                <w:i w:val="false"/>
                <w:color w:val="000000"/>
                <w:sz w:val="20"/>
              </w:rPr>
              <w:t>
не совпадающих с информацией</w:t>
            </w:r>
            <w:r>
              <w:br/>
            </w:r>
            <w:r>
              <w:rPr>
                <w:rFonts w:ascii="Times New Roman"/>
                <w:b w:val="false"/>
                <w:i w:val="false"/>
                <w:color w:val="000000"/>
                <w:sz w:val="20"/>
              </w:rPr>
              <w:t>
предварительного заполнения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r>
              <w:br/>
            </w:r>
            <w:r>
              <w:rPr>
                <w:rFonts w:ascii="Times New Roman"/>
                <w:b w:val="false"/>
                <w:i w:val="false"/>
                <w:color w:val="000000"/>
                <w:sz w:val="20"/>
              </w:rPr>
              <w:t>
МОН,</w:t>
            </w:r>
            <w:r>
              <w:br/>
            </w:r>
            <w:r>
              <w:rPr>
                <w:rFonts w:ascii="Times New Roman"/>
                <w:b w:val="false"/>
                <w:i w:val="false"/>
                <w:color w:val="000000"/>
                <w:sz w:val="20"/>
              </w:rPr>
              <w:t>
МТСЗН,</w:t>
            </w:r>
            <w:r>
              <w:br/>
            </w:r>
            <w:r>
              <w:rPr>
                <w:rFonts w:ascii="Times New Roman"/>
                <w:b w:val="false"/>
                <w:i w:val="false"/>
                <w:color w:val="000000"/>
                <w:sz w:val="20"/>
              </w:rPr>
              <w:t>
МЗ,</w:t>
            </w:r>
            <w:r>
              <w:br/>
            </w:r>
            <w:r>
              <w:rPr>
                <w:rFonts w:ascii="Times New Roman"/>
                <w:b w:val="false"/>
                <w:i w:val="false"/>
                <w:color w:val="000000"/>
                <w:sz w:val="20"/>
              </w:rPr>
              <w:t>
НБ (по</w:t>
            </w:r>
            <w:r>
              <w:br/>
            </w:r>
            <w:r>
              <w:rPr>
                <w:rFonts w:ascii="Times New Roman"/>
                <w:b w:val="false"/>
                <w:i w:val="false"/>
                <w:color w:val="000000"/>
                <w:sz w:val="20"/>
              </w:rPr>
              <w:t>
согла-</w:t>
            </w:r>
            <w:r>
              <w:br/>
            </w:r>
            <w:r>
              <w:rPr>
                <w:rFonts w:ascii="Times New Roman"/>
                <w:b w:val="false"/>
                <w:i w:val="false"/>
                <w:color w:val="000000"/>
                <w:sz w:val="20"/>
              </w:rPr>
              <w:t>
сованию)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порядка отработки</w:t>
            </w:r>
            <w:r>
              <w:br/>
            </w:r>
            <w:r>
              <w:rPr>
                <w:rFonts w:ascii="Times New Roman"/>
                <w:b w:val="false"/>
                <w:i w:val="false"/>
                <w:color w:val="000000"/>
                <w:sz w:val="20"/>
              </w:rPr>
              <w:t>
расхождений по сведениям об</w:t>
            </w:r>
            <w:r>
              <w:br/>
            </w:r>
            <w:r>
              <w:rPr>
                <w:rFonts w:ascii="Times New Roman"/>
                <w:b w:val="false"/>
                <w:i w:val="false"/>
                <w:color w:val="000000"/>
                <w:sz w:val="20"/>
              </w:rPr>
              <w:t>
объектах недвижимости и</w:t>
            </w:r>
            <w:r>
              <w:br/>
            </w:r>
            <w:r>
              <w:rPr>
                <w:rFonts w:ascii="Times New Roman"/>
                <w:b w:val="false"/>
                <w:i w:val="false"/>
                <w:color w:val="000000"/>
                <w:sz w:val="20"/>
              </w:rPr>
              <w:t>
транспортных средствах,</w:t>
            </w:r>
            <w:r>
              <w:br/>
            </w:r>
            <w:r>
              <w:rPr>
                <w:rFonts w:ascii="Times New Roman"/>
                <w:b w:val="false"/>
                <w:i w:val="false"/>
                <w:color w:val="000000"/>
                <w:sz w:val="20"/>
              </w:rPr>
              <w:t>
заявленным физическими лицами</w:t>
            </w:r>
            <w:r>
              <w:br/>
            </w:r>
            <w:r>
              <w:rPr>
                <w:rFonts w:ascii="Times New Roman"/>
                <w:b w:val="false"/>
                <w:i w:val="false"/>
                <w:color w:val="000000"/>
                <w:sz w:val="20"/>
              </w:rPr>
              <w:t>
в декларациях, и сведениям</w:t>
            </w:r>
            <w:r>
              <w:br/>
            </w:r>
            <w:r>
              <w:rPr>
                <w:rFonts w:ascii="Times New Roman"/>
                <w:b w:val="false"/>
                <w:i w:val="false"/>
                <w:color w:val="000000"/>
                <w:sz w:val="20"/>
              </w:rPr>
              <w:t>
баз данных уполномоченных</w:t>
            </w:r>
            <w:r>
              <w:br/>
            </w:r>
            <w:r>
              <w:rPr>
                <w:rFonts w:ascii="Times New Roman"/>
                <w:b w:val="false"/>
                <w:i w:val="false"/>
                <w:color w:val="000000"/>
                <w:sz w:val="20"/>
              </w:rPr>
              <w:t>
государственных органов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МВД,</w:t>
            </w:r>
            <w:r>
              <w:br/>
            </w:r>
            <w:r>
              <w:rPr>
                <w:rFonts w:ascii="Times New Roman"/>
                <w:b w:val="false"/>
                <w:i w:val="false"/>
                <w:color w:val="000000"/>
                <w:sz w:val="20"/>
              </w:rPr>
              <w:t>
МЮ,</w:t>
            </w:r>
            <w:r>
              <w:br/>
            </w:r>
            <w:r>
              <w:rPr>
                <w:rFonts w:ascii="Times New Roman"/>
                <w:b w:val="false"/>
                <w:i w:val="false"/>
                <w:color w:val="000000"/>
                <w:sz w:val="20"/>
              </w:rPr>
              <w:t>
АЗР (по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на исчисление и</w:t>
            </w:r>
            <w:r>
              <w:br/>
            </w:r>
            <w:r>
              <w:rPr>
                <w:rFonts w:ascii="Times New Roman"/>
                <w:b w:val="false"/>
                <w:i w:val="false"/>
                <w:color w:val="000000"/>
                <w:sz w:val="20"/>
              </w:rPr>
              <w:t>
уплату физическими лицами</w:t>
            </w:r>
            <w:r>
              <w:br/>
            </w:r>
            <w:r>
              <w:rPr>
                <w:rFonts w:ascii="Times New Roman"/>
                <w:b w:val="false"/>
                <w:i w:val="false"/>
                <w:color w:val="000000"/>
                <w:sz w:val="20"/>
              </w:rPr>
              <w:t>
земельного налога, налогов на</w:t>
            </w:r>
            <w:r>
              <w:br/>
            </w:r>
            <w:r>
              <w:rPr>
                <w:rFonts w:ascii="Times New Roman"/>
                <w:b w:val="false"/>
                <w:i w:val="false"/>
                <w:color w:val="000000"/>
                <w:sz w:val="20"/>
              </w:rPr>
              <w:t>
имущество, транспортные</w:t>
            </w:r>
            <w:r>
              <w:br/>
            </w:r>
            <w:r>
              <w:rPr>
                <w:rFonts w:ascii="Times New Roman"/>
                <w:b w:val="false"/>
                <w:i w:val="false"/>
                <w:color w:val="000000"/>
                <w:sz w:val="20"/>
              </w:rPr>
              <w:t>
средства по истечению</w:t>
            </w:r>
            <w:r>
              <w:br/>
            </w:r>
            <w:r>
              <w:rPr>
                <w:rFonts w:ascii="Times New Roman"/>
                <w:b w:val="false"/>
                <w:i w:val="false"/>
                <w:color w:val="000000"/>
                <w:sz w:val="20"/>
              </w:rPr>
              <w:t>
отчетного периода и</w:t>
            </w:r>
            <w:r>
              <w:br/>
            </w:r>
            <w:r>
              <w:rPr>
                <w:rFonts w:ascii="Times New Roman"/>
                <w:b w:val="false"/>
                <w:i w:val="false"/>
                <w:color w:val="000000"/>
                <w:sz w:val="20"/>
              </w:rPr>
              <w:t>
исключение обязанности по</w:t>
            </w:r>
            <w:r>
              <w:br/>
            </w:r>
            <w:r>
              <w:rPr>
                <w:rFonts w:ascii="Times New Roman"/>
                <w:b w:val="false"/>
                <w:i w:val="false"/>
                <w:color w:val="000000"/>
                <w:sz w:val="20"/>
              </w:rPr>
              <w:t>
уплате таких налогов в</w:t>
            </w:r>
            <w:r>
              <w:br/>
            </w:r>
            <w:r>
              <w:rPr>
                <w:rFonts w:ascii="Times New Roman"/>
                <w:b w:val="false"/>
                <w:i w:val="false"/>
                <w:color w:val="000000"/>
                <w:sz w:val="20"/>
              </w:rPr>
              <w:t>
течение отчетного периода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механизма оценки</w:t>
            </w:r>
            <w:r>
              <w:br/>
            </w:r>
            <w:r>
              <w:rPr>
                <w:rFonts w:ascii="Times New Roman"/>
                <w:b w:val="false"/>
                <w:i w:val="false"/>
                <w:color w:val="000000"/>
                <w:sz w:val="20"/>
              </w:rPr>
              <w:t>
объектов недвижимого</w:t>
            </w:r>
            <w:r>
              <w:br/>
            </w:r>
            <w:r>
              <w:rPr>
                <w:rFonts w:ascii="Times New Roman"/>
                <w:b w:val="false"/>
                <w:i w:val="false"/>
                <w:color w:val="000000"/>
                <w:sz w:val="20"/>
              </w:rPr>
              <w:t>
имущества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r>
              <w:br/>
            </w:r>
            <w:r>
              <w:rPr>
                <w:rFonts w:ascii="Times New Roman"/>
                <w:b w:val="false"/>
                <w:i w:val="false"/>
                <w:color w:val="000000"/>
                <w:sz w:val="20"/>
              </w:rPr>
              <w:t>
АЗР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порядка доставки</w:t>
            </w:r>
            <w:r>
              <w:br/>
            </w:r>
            <w:r>
              <w:rPr>
                <w:rFonts w:ascii="Times New Roman"/>
                <w:b w:val="false"/>
                <w:i w:val="false"/>
                <w:color w:val="000000"/>
                <w:sz w:val="20"/>
              </w:rPr>
              <w:t>
предварительно заполненных</w:t>
            </w:r>
            <w:r>
              <w:br/>
            </w:r>
            <w:r>
              <w:rPr>
                <w:rFonts w:ascii="Times New Roman"/>
                <w:b w:val="false"/>
                <w:i w:val="false"/>
                <w:color w:val="000000"/>
                <w:sz w:val="20"/>
              </w:rPr>
              <w:t>
деклараций по месту</w:t>
            </w:r>
            <w:r>
              <w:br/>
            </w:r>
            <w:r>
              <w:rPr>
                <w:rFonts w:ascii="Times New Roman"/>
                <w:b w:val="false"/>
                <w:i w:val="false"/>
                <w:color w:val="000000"/>
                <w:sz w:val="20"/>
              </w:rPr>
              <w:t>
жительства физических лиц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АО</w:t>
            </w:r>
            <w:r>
              <w:br/>
            </w:r>
            <w:r>
              <w:rPr>
                <w:rFonts w:ascii="Times New Roman"/>
                <w:b w:val="false"/>
                <w:i w:val="false"/>
                <w:color w:val="000000"/>
                <w:sz w:val="20"/>
              </w:rPr>
              <w:t>
"Казпочта"</w:t>
            </w:r>
            <w:r>
              <w:br/>
            </w:r>
            <w:r>
              <w:rPr>
                <w:rFonts w:ascii="Times New Roman"/>
                <w:b w:val="false"/>
                <w:i w:val="false"/>
                <w:color w:val="000000"/>
                <w:sz w:val="20"/>
              </w:rPr>
              <w:t>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порядка</w:t>
            </w:r>
            <w:r>
              <w:br/>
            </w:r>
            <w:r>
              <w:rPr>
                <w:rFonts w:ascii="Times New Roman"/>
                <w:b w:val="false"/>
                <w:i w:val="false"/>
                <w:color w:val="000000"/>
                <w:sz w:val="20"/>
              </w:rPr>
              <w:t>
декларирования физическими</w:t>
            </w:r>
            <w:r>
              <w:br/>
            </w:r>
            <w:r>
              <w:rPr>
                <w:rFonts w:ascii="Times New Roman"/>
                <w:b w:val="false"/>
                <w:i w:val="false"/>
                <w:color w:val="000000"/>
                <w:sz w:val="20"/>
              </w:rPr>
              <w:t>
лицами, проходящими военную</w:t>
            </w:r>
            <w:r>
              <w:br/>
            </w:r>
            <w:r>
              <w:rPr>
                <w:rFonts w:ascii="Times New Roman"/>
                <w:b w:val="false"/>
                <w:i w:val="false"/>
                <w:color w:val="000000"/>
                <w:sz w:val="20"/>
              </w:rPr>
              <w:t>
службу, находящимися за</w:t>
            </w:r>
            <w:r>
              <w:br/>
            </w:r>
            <w:r>
              <w:rPr>
                <w:rFonts w:ascii="Times New Roman"/>
                <w:b w:val="false"/>
                <w:i w:val="false"/>
                <w:color w:val="000000"/>
                <w:sz w:val="20"/>
              </w:rPr>
              <w:t>
рубежом, находящимися в</w:t>
            </w:r>
            <w:r>
              <w:br/>
            </w:r>
            <w:r>
              <w:rPr>
                <w:rFonts w:ascii="Times New Roman"/>
                <w:b w:val="false"/>
                <w:i w:val="false"/>
                <w:color w:val="000000"/>
                <w:sz w:val="20"/>
              </w:rPr>
              <w:t>
местах лишения свободы.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МО,</w:t>
            </w:r>
            <w:r>
              <w:br/>
            </w:r>
            <w:r>
              <w:rPr>
                <w:rFonts w:ascii="Times New Roman"/>
                <w:b w:val="false"/>
                <w:i w:val="false"/>
                <w:color w:val="000000"/>
                <w:sz w:val="20"/>
              </w:rPr>
              <w:t>
МИД, МЮ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порядка</w:t>
            </w:r>
            <w:r>
              <w:br/>
            </w:r>
            <w:r>
              <w:rPr>
                <w:rFonts w:ascii="Times New Roman"/>
                <w:b w:val="false"/>
                <w:i w:val="false"/>
                <w:color w:val="000000"/>
                <w:sz w:val="20"/>
              </w:rPr>
              <w:t>
представления деклараций</w:t>
            </w:r>
            <w:r>
              <w:br/>
            </w:r>
            <w:r>
              <w:rPr>
                <w:rFonts w:ascii="Times New Roman"/>
                <w:b w:val="false"/>
                <w:i w:val="false"/>
                <w:color w:val="000000"/>
                <w:sz w:val="20"/>
              </w:rPr>
              <w:t>
физическими лицами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порядка выдачи</w:t>
            </w:r>
            <w:r>
              <w:br/>
            </w:r>
            <w:r>
              <w:rPr>
                <w:rFonts w:ascii="Times New Roman"/>
                <w:b w:val="false"/>
                <w:i w:val="false"/>
                <w:color w:val="000000"/>
                <w:sz w:val="20"/>
              </w:rPr>
              <w:t>
криптографических ключей</w:t>
            </w:r>
            <w:r>
              <w:br/>
            </w:r>
            <w:r>
              <w:rPr>
                <w:rFonts w:ascii="Times New Roman"/>
                <w:b w:val="false"/>
                <w:i w:val="false"/>
                <w:color w:val="000000"/>
                <w:sz w:val="20"/>
              </w:rPr>
              <w:t>
физическим лицам и лицам,</w:t>
            </w:r>
            <w:r>
              <w:br/>
            </w:r>
            <w:r>
              <w:rPr>
                <w:rFonts w:ascii="Times New Roman"/>
                <w:b w:val="false"/>
                <w:i w:val="false"/>
                <w:color w:val="000000"/>
                <w:sz w:val="20"/>
              </w:rPr>
              <w:t>
оказывающим услуги населению</w:t>
            </w:r>
            <w:r>
              <w:br/>
            </w:r>
            <w:r>
              <w:rPr>
                <w:rFonts w:ascii="Times New Roman"/>
                <w:b w:val="false"/>
                <w:i w:val="false"/>
                <w:color w:val="000000"/>
                <w:sz w:val="20"/>
              </w:rPr>
              <w:t>
по составлению и</w:t>
            </w:r>
            <w:r>
              <w:br/>
            </w:r>
            <w:r>
              <w:rPr>
                <w:rFonts w:ascii="Times New Roman"/>
                <w:b w:val="false"/>
                <w:i w:val="false"/>
                <w:color w:val="000000"/>
                <w:sz w:val="20"/>
              </w:rPr>
              <w:t>
представлению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МСИ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способов</w:t>
            </w:r>
            <w:r>
              <w:br/>
            </w:r>
            <w:r>
              <w:rPr>
                <w:rFonts w:ascii="Times New Roman"/>
                <w:b w:val="false"/>
                <w:i w:val="false"/>
                <w:color w:val="000000"/>
                <w:sz w:val="20"/>
              </w:rPr>
              <w:t>
информирования населения по</w:t>
            </w:r>
            <w:r>
              <w:br/>
            </w:r>
            <w:r>
              <w:rPr>
                <w:rFonts w:ascii="Times New Roman"/>
                <w:b w:val="false"/>
                <w:i w:val="false"/>
                <w:color w:val="000000"/>
                <w:sz w:val="20"/>
              </w:rPr>
              <w:t>
вопросам всеобщего</w:t>
            </w:r>
            <w:r>
              <w:br/>
            </w:r>
            <w:r>
              <w:rPr>
                <w:rFonts w:ascii="Times New Roman"/>
                <w:b w:val="false"/>
                <w:i w:val="false"/>
                <w:color w:val="000000"/>
                <w:sz w:val="20"/>
              </w:rPr>
              <w:t>
декларирования и оказания</w:t>
            </w:r>
            <w:r>
              <w:br/>
            </w:r>
            <w:r>
              <w:rPr>
                <w:rFonts w:ascii="Times New Roman"/>
                <w:b w:val="false"/>
                <w:i w:val="false"/>
                <w:color w:val="000000"/>
                <w:sz w:val="20"/>
              </w:rPr>
              <w:t>
помощи физическим лицам по</w:t>
            </w:r>
            <w:r>
              <w:br/>
            </w:r>
            <w:r>
              <w:rPr>
                <w:rFonts w:ascii="Times New Roman"/>
                <w:b w:val="false"/>
                <w:i w:val="false"/>
                <w:color w:val="000000"/>
                <w:sz w:val="20"/>
              </w:rPr>
              <w:t>
составлению и представлению</w:t>
            </w:r>
            <w:r>
              <w:br/>
            </w:r>
            <w:r>
              <w:rPr>
                <w:rFonts w:ascii="Times New Roman"/>
                <w:b w:val="false"/>
                <w:i w:val="false"/>
                <w:color w:val="000000"/>
                <w:sz w:val="20"/>
              </w:rPr>
              <w:t>
ими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порядка приема и</w:t>
            </w:r>
            <w:r>
              <w:br/>
            </w:r>
            <w:r>
              <w:rPr>
                <w:rFonts w:ascii="Times New Roman"/>
                <w:b w:val="false"/>
                <w:i w:val="false"/>
                <w:color w:val="000000"/>
                <w:sz w:val="20"/>
              </w:rPr>
              <w:t>
первичной обработки</w:t>
            </w:r>
            <w:r>
              <w:br/>
            </w:r>
            <w:r>
              <w:rPr>
                <w:rFonts w:ascii="Times New Roman"/>
                <w:b w:val="false"/>
                <w:i w:val="false"/>
                <w:color w:val="000000"/>
                <w:sz w:val="20"/>
              </w:rPr>
              <w:t>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"архитектуры" и</w:t>
            </w:r>
            <w:r>
              <w:br/>
            </w:r>
            <w:r>
              <w:rPr>
                <w:rFonts w:ascii="Times New Roman"/>
                <w:b w:val="false"/>
                <w:i w:val="false"/>
                <w:color w:val="000000"/>
                <w:sz w:val="20"/>
              </w:rPr>
              <w:t>
порядка функционирования</w:t>
            </w:r>
            <w:r>
              <w:br/>
            </w:r>
            <w:r>
              <w:rPr>
                <w:rFonts w:ascii="Times New Roman"/>
                <w:b w:val="false"/>
                <w:i w:val="false"/>
                <w:color w:val="000000"/>
                <w:sz w:val="20"/>
              </w:rPr>
              <w:t>
информационной системы для</w:t>
            </w:r>
            <w:r>
              <w:br/>
            </w:r>
            <w:r>
              <w:rPr>
                <w:rFonts w:ascii="Times New Roman"/>
                <w:b w:val="false"/>
                <w:i w:val="false"/>
                <w:color w:val="000000"/>
                <w:sz w:val="20"/>
              </w:rPr>
              <w:t>
целей всеобщего</w:t>
            </w:r>
            <w:r>
              <w:br/>
            </w:r>
            <w:r>
              <w:rPr>
                <w:rFonts w:ascii="Times New Roman"/>
                <w:b w:val="false"/>
                <w:i w:val="false"/>
                <w:color w:val="000000"/>
                <w:sz w:val="20"/>
              </w:rPr>
              <w:t>
декларирования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МОН,</w:t>
            </w:r>
            <w:r>
              <w:br/>
            </w:r>
            <w:r>
              <w:rPr>
                <w:rFonts w:ascii="Times New Roman"/>
                <w:b w:val="false"/>
                <w:i w:val="false"/>
                <w:color w:val="000000"/>
                <w:sz w:val="20"/>
              </w:rPr>
              <w:t>
МТСЗН,</w:t>
            </w:r>
            <w:r>
              <w:br/>
            </w:r>
            <w:r>
              <w:rPr>
                <w:rFonts w:ascii="Times New Roman"/>
                <w:b w:val="false"/>
                <w:i w:val="false"/>
                <w:color w:val="000000"/>
                <w:sz w:val="20"/>
              </w:rPr>
              <w:t>
МЗ, МЮ,</w:t>
            </w:r>
            <w:r>
              <w:br/>
            </w:r>
            <w:r>
              <w:rPr>
                <w:rFonts w:ascii="Times New Roman"/>
                <w:b w:val="false"/>
                <w:i w:val="false"/>
                <w:color w:val="000000"/>
                <w:sz w:val="20"/>
              </w:rPr>
              <w:t>
МСИ,</w:t>
            </w:r>
            <w:r>
              <w:br/>
            </w:r>
            <w:r>
              <w:rPr>
                <w:rFonts w:ascii="Times New Roman"/>
                <w:b w:val="false"/>
                <w:i w:val="false"/>
                <w:color w:val="000000"/>
                <w:sz w:val="20"/>
              </w:rPr>
              <w:t>
МСХ, МВД,</w:t>
            </w:r>
            <w:r>
              <w:br/>
            </w:r>
            <w:r>
              <w:rPr>
                <w:rFonts w:ascii="Times New Roman"/>
                <w:b w:val="false"/>
                <w:i w:val="false"/>
                <w:color w:val="000000"/>
                <w:sz w:val="20"/>
              </w:rPr>
              <w:t>
КНБ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ГП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НБ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АЗР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АБЭКП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порядка</w:t>
            </w:r>
            <w:r>
              <w:br/>
            </w:r>
            <w:r>
              <w:rPr>
                <w:rFonts w:ascii="Times New Roman"/>
                <w:b w:val="false"/>
                <w:i w:val="false"/>
                <w:color w:val="000000"/>
                <w:sz w:val="20"/>
              </w:rPr>
              <w:t>
обеспечения сохранности</w:t>
            </w:r>
            <w:r>
              <w:br/>
            </w:r>
            <w:r>
              <w:rPr>
                <w:rFonts w:ascii="Times New Roman"/>
                <w:b w:val="false"/>
                <w:i w:val="false"/>
                <w:color w:val="000000"/>
                <w:sz w:val="20"/>
              </w:rPr>
              <w:t>
сведений, указанных в</w:t>
            </w:r>
            <w:r>
              <w:br/>
            </w:r>
            <w:r>
              <w:rPr>
                <w:rFonts w:ascii="Times New Roman"/>
                <w:b w:val="false"/>
                <w:i w:val="false"/>
                <w:color w:val="000000"/>
                <w:sz w:val="20"/>
              </w:rPr>
              <w:t>
декларациях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порядка</w:t>
            </w:r>
            <w:r>
              <w:br/>
            </w:r>
            <w:r>
              <w:rPr>
                <w:rFonts w:ascii="Times New Roman"/>
                <w:b w:val="false"/>
                <w:i w:val="false"/>
                <w:color w:val="000000"/>
                <w:sz w:val="20"/>
              </w:rPr>
              <w:t>
проведения камерального</w:t>
            </w:r>
            <w:r>
              <w:br/>
            </w:r>
            <w:r>
              <w:rPr>
                <w:rFonts w:ascii="Times New Roman"/>
                <w:b w:val="false"/>
                <w:i w:val="false"/>
                <w:color w:val="000000"/>
                <w:sz w:val="20"/>
              </w:rPr>
              <w:t>
контроля по декларациям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r>
              <w:br/>
            </w:r>
            <w:r>
              <w:rPr>
                <w:rFonts w:ascii="Times New Roman"/>
                <w:b w:val="false"/>
                <w:i w:val="false"/>
                <w:color w:val="000000"/>
                <w:sz w:val="20"/>
              </w:rPr>
              <w:t>
МОН,</w:t>
            </w:r>
            <w:r>
              <w:br/>
            </w:r>
            <w:r>
              <w:rPr>
                <w:rFonts w:ascii="Times New Roman"/>
                <w:b w:val="false"/>
                <w:i w:val="false"/>
                <w:color w:val="000000"/>
                <w:sz w:val="20"/>
              </w:rPr>
              <w:t>
МТСЗН, МЗ,</w:t>
            </w:r>
            <w:r>
              <w:br/>
            </w:r>
            <w:r>
              <w:rPr>
                <w:rFonts w:ascii="Times New Roman"/>
                <w:b w:val="false"/>
                <w:i w:val="false"/>
                <w:color w:val="000000"/>
                <w:sz w:val="20"/>
              </w:rPr>
              <w:t>
КНБ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ГП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НБ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АБЭКП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порядка</w:t>
            </w:r>
            <w:r>
              <w:br/>
            </w:r>
            <w:r>
              <w:rPr>
                <w:rFonts w:ascii="Times New Roman"/>
                <w:b w:val="false"/>
                <w:i w:val="false"/>
                <w:color w:val="000000"/>
                <w:sz w:val="20"/>
              </w:rPr>
              <w:t>
сопоставления, отработки и</w:t>
            </w:r>
            <w:r>
              <w:br/>
            </w:r>
            <w:r>
              <w:rPr>
                <w:rFonts w:ascii="Times New Roman"/>
                <w:b w:val="false"/>
                <w:i w:val="false"/>
                <w:color w:val="000000"/>
                <w:sz w:val="20"/>
              </w:rPr>
              <w:t>
принятия решения по</w:t>
            </w:r>
            <w:r>
              <w:br/>
            </w:r>
            <w:r>
              <w:rPr>
                <w:rFonts w:ascii="Times New Roman"/>
                <w:b w:val="false"/>
                <w:i w:val="false"/>
                <w:color w:val="000000"/>
                <w:sz w:val="20"/>
              </w:rPr>
              <w:t>
расхождениям, выявленным по</w:t>
            </w:r>
            <w:r>
              <w:br/>
            </w:r>
            <w:r>
              <w:rPr>
                <w:rFonts w:ascii="Times New Roman"/>
                <w:b w:val="false"/>
                <w:i w:val="false"/>
                <w:color w:val="000000"/>
                <w:sz w:val="20"/>
              </w:rPr>
              <w:t>
данным деклараций и</w:t>
            </w:r>
            <w:r>
              <w:br/>
            </w:r>
            <w:r>
              <w:rPr>
                <w:rFonts w:ascii="Times New Roman"/>
                <w:b w:val="false"/>
                <w:i w:val="false"/>
                <w:color w:val="000000"/>
                <w:sz w:val="20"/>
              </w:rPr>
              <w:t>
результатам камерального</w:t>
            </w:r>
            <w:r>
              <w:br/>
            </w:r>
            <w:r>
              <w:rPr>
                <w:rFonts w:ascii="Times New Roman"/>
                <w:b w:val="false"/>
                <w:i w:val="false"/>
                <w:color w:val="000000"/>
                <w:sz w:val="20"/>
              </w:rPr>
              <w:t>
контроля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системы</w:t>
            </w:r>
            <w:r>
              <w:br/>
            </w:r>
            <w:r>
              <w:rPr>
                <w:rFonts w:ascii="Times New Roman"/>
                <w:b w:val="false"/>
                <w:i w:val="false"/>
                <w:color w:val="000000"/>
                <w:sz w:val="20"/>
              </w:rPr>
              <w:t>
управления рисками и порядка</w:t>
            </w:r>
            <w:r>
              <w:br/>
            </w:r>
            <w:r>
              <w:rPr>
                <w:rFonts w:ascii="Times New Roman"/>
                <w:b w:val="false"/>
                <w:i w:val="false"/>
                <w:color w:val="000000"/>
                <w:sz w:val="20"/>
              </w:rPr>
              <w:t>
отбора деклараций для</w:t>
            </w:r>
            <w:r>
              <w:br/>
            </w:r>
            <w:r>
              <w:rPr>
                <w:rFonts w:ascii="Times New Roman"/>
                <w:b w:val="false"/>
                <w:i w:val="false"/>
                <w:color w:val="000000"/>
                <w:sz w:val="20"/>
              </w:rPr>
              <w:t>
проведения налоговой проверки</w:t>
            </w:r>
            <w:r>
              <w:br/>
            </w:r>
            <w:r>
              <w:rPr>
                <w:rFonts w:ascii="Times New Roman"/>
                <w:b w:val="false"/>
                <w:i w:val="false"/>
                <w:color w:val="000000"/>
                <w:sz w:val="20"/>
              </w:rPr>
              <w:t>
на основе системы управления</w:t>
            </w:r>
            <w:r>
              <w:br/>
            </w:r>
            <w:r>
              <w:rPr>
                <w:rFonts w:ascii="Times New Roman"/>
                <w:b w:val="false"/>
                <w:i w:val="false"/>
                <w:color w:val="000000"/>
                <w:sz w:val="20"/>
              </w:rPr>
              <w:t>
рисками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КНБ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ГП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АБЭКП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порядка</w:t>
            </w:r>
            <w:r>
              <w:br/>
            </w:r>
            <w:r>
              <w:rPr>
                <w:rFonts w:ascii="Times New Roman"/>
                <w:b w:val="false"/>
                <w:i w:val="false"/>
                <w:color w:val="000000"/>
                <w:sz w:val="20"/>
              </w:rPr>
              <w:t>
взаимодействия налоговых</w:t>
            </w:r>
            <w:r>
              <w:br/>
            </w:r>
            <w:r>
              <w:rPr>
                <w:rFonts w:ascii="Times New Roman"/>
                <w:b w:val="false"/>
                <w:i w:val="false"/>
                <w:color w:val="000000"/>
                <w:sz w:val="20"/>
              </w:rPr>
              <w:t>
органов, осуществляющих</w:t>
            </w:r>
            <w:r>
              <w:br/>
            </w:r>
            <w:r>
              <w:rPr>
                <w:rFonts w:ascii="Times New Roman"/>
                <w:b w:val="false"/>
                <w:i w:val="false"/>
                <w:color w:val="000000"/>
                <w:sz w:val="20"/>
              </w:rPr>
              <w:t>
камеральный контроль</w:t>
            </w:r>
            <w:r>
              <w:br/>
            </w:r>
            <w:r>
              <w:rPr>
                <w:rFonts w:ascii="Times New Roman"/>
                <w:b w:val="false"/>
                <w:i w:val="false"/>
                <w:color w:val="000000"/>
                <w:sz w:val="20"/>
              </w:rPr>
              <w:t>
деклараций, с уполномоченным</w:t>
            </w:r>
            <w:r>
              <w:br/>
            </w:r>
            <w:r>
              <w:rPr>
                <w:rFonts w:ascii="Times New Roman"/>
                <w:b w:val="false"/>
                <w:i w:val="false"/>
                <w:color w:val="000000"/>
                <w:sz w:val="20"/>
              </w:rPr>
              <w:t>
государственным органом,</w:t>
            </w:r>
            <w:r>
              <w:br/>
            </w:r>
            <w:r>
              <w:rPr>
                <w:rFonts w:ascii="Times New Roman"/>
                <w:b w:val="false"/>
                <w:i w:val="false"/>
                <w:color w:val="000000"/>
                <w:sz w:val="20"/>
              </w:rPr>
              <w:t>
осуществляющим финансовый</w:t>
            </w:r>
            <w:r>
              <w:br/>
            </w:r>
            <w:r>
              <w:rPr>
                <w:rFonts w:ascii="Times New Roman"/>
                <w:b w:val="false"/>
                <w:i w:val="false"/>
                <w:color w:val="000000"/>
                <w:sz w:val="20"/>
              </w:rPr>
              <w:t>
мониторинг</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методов и</w:t>
            </w:r>
            <w:r>
              <w:br/>
            </w:r>
            <w:r>
              <w:rPr>
                <w:rFonts w:ascii="Times New Roman"/>
                <w:b w:val="false"/>
                <w:i w:val="false"/>
                <w:color w:val="000000"/>
                <w:sz w:val="20"/>
              </w:rPr>
              <w:t>
процедур контроля доходов</w:t>
            </w:r>
            <w:r>
              <w:br/>
            </w:r>
            <w:r>
              <w:rPr>
                <w:rFonts w:ascii="Times New Roman"/>
                <w:b w:val="false"/>
                <w:i w:val="false"/>
                <w:color w:val="000000"/>
                <w:sz w:val="20"/>
              </w:rPr>
              <w:t>
физического лица из</w:t>
            </w:r>
            <w:r>
              <w:br/>
            </w:r>
            <w:r>
              <w:rPr>
                <w:rFonts w:ascii="Times New Roman"/>
                <w:b w:val="false"/>
                <w:i w:val="false"/>
                <w:color w:val="000000"/>
                <w:sz w:val="20"/>
              </w:rPr>
              <w:t>
зарубежных источников и</w:t>
            </w:r>
            <w:r>
              <w:br/>
            </w:r>
            <w:r>
              <w:rPr>
                <w:rFonts w:ascii="Times New Roman"/>
                <w:b w:val="false"/>
                <w:i w:val="false"/>
                <w:color w:val="000000"/>
                <w:sz w:val="20"/>
              </w:rPr>
              <w:t>
имущества физического лица,</w:t>
            </w:r>
            <w:r>
              <w:br/>
            </w:r>
            <w:r>
              <w:rPr>
                <w:rFonts w:ascii="Times New Roman"/>
                <w:b w:val="false"/>
                <w:i w:val="false"/>
                <w:color w:val="000000"/>
                <w:sz w:val="20"/>
              </w:rPr>
              <w:t>
находящегося за рубежом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порядка</w:t>
            </w:r>
            <w:r>
              <w:br/>
            </w:r>
            <w:r>
              <w:rPr>
                <w:rFonts w:ascii="Times New Roman"/>
                <w:b w:val="false"/>
                <w:i w:val="false"/>
                <w:color w:val="000000"/>
                <w:sz w:val="20"/>
              </w:rPr>
              <w:t>
проведения налоговой проверки</w:t>
            </w:r>
            <w:r>
              <w:br/>
            </w:r>
            <w:r>
              <w:rPr>
                <w:rFonts w:ascii="Times New Roman"/>
                <w:b w:val="false"/>
                <w:i w:val="false"/>
                <w:color w:val="000000"/>
                <w:sz w:val="20"/>
              </w:rPr>
              <w:t>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административной</w:t>
            </w:r>
            <w:r>
              <w:br/>
            </w:r>
            <w:r>
              <w:rPr>
                <w:rFonts w:ascii="Times New Roman"/>
                <w:b w:val="false"/>
                <w:i w:val="false"/>
                <w:color w:val="000000"/>
                <w:sz w:val="20"/>
              </w:rPr>
              <w:t>
и уголовной ответственности</w:t>
            </w:r>
            <w:r>
              <w:br/>
            </w:r>
            <w:r>
              <w:rPr>
                <w:rFonts w:ascii="Times New Roman"/>
                <w:b w:val="false"/>
                <w:i w:val="false"/>
                <w:color w:val="000000"/>
                <w:sz w:val="20"/>
              </w:rPr>
              <w:t>
за нарушения при</w:t>
            </w:r>
            <w:r>
              <w:br/>
            </w:r>
            <w:r>
              <w:rPr>
                <w:rFonts w:ascii="Times New Roman"/>
                <w:b w:val="false"/>
                <w:i w:val="false"/>
                <w:color w:val="000000"/>
                <w:sz w:val="20"/>
              </w:rPr>
              <w:t>
представлении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предложений на</w:t>
            </w:r>
            <w:r>
              <w:br/>
            </w:r>
            <w:r>
              <w:rPr>
                <w:rFonts w:ascii="Times New Roman"/>
                <w:b w:val="false"/>
                <w:i w:val="false"/>
                <w:color w:val="000000"/>
                <w:sz w:val="20"/>
              </w:rPr>
              <w:t>
рассмотрение</w:t>
            </w:r>
            <w:r>
              <w:br/>
            </w:r>
            <w:r>
              <w:rPr>
                <w:rFonts w:ascii="Times New Roman"/>
                <w:b w:val="false"/>
                <w:i w:val="false"/>
                <w:color w:val="000000"/>
                <w:sz w:val="20"/>
              </w:rPr>
              <w:t>
МРГ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r>
              <w:br/>
            </w:r>
            <w:r>
              <w:rPr>
                <w:rFonts w:ascii="Times New Roman"/>
                <w:b w:val="false"/>
                <w:i w:val="false"/>
                <w:color w:val="000000"/>
                <w:sz w:val="20"/>
              </w:rPr>
              <w:t>
ГП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АБЭКП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на рассмотрение</w:t>
            </w:r>
            <w:r>
              <w:br/>
            </w:r>
            <w:r>
              <w:rPr>
                <w:rFonts w:ascii="Times New Roman"/>
                <w:b w:val="false"/>
                <w:i w:val="false"/>
                <w:color w:val="000000"/>
                <w:sz w:val="20"/>
              </w:rPr>
              <w:t>
Межведомственной комиссии по</w:t>
            </w:r>
            <w:r>
              <w:br/>
            </w:r>
            <w:r>
              <w:rPr>
                <w:rFonts w:ascii="Times New Roman"/>
                <w:b w:val="false"/>
                <w:i w:val="false"/>
                <w:color w:val="000000"/>
                <w:sz w:val="20"/>
              </w:rPr>
              <w:t>
вопросам законопроектной</w:t>
            </w:r>
            <w:r>
              <w:br/>
            </w:r>
            <w:r>
              <w:rPr>
                <w:rFonts w:ascii="Times New Roman"/>
                <w:b w:val="false"/>
                <w:i w:val="false"/>
                <w:color w:val="000000"/>
                <w:sz w:val="20"/>
              </w:rPr>
              <w:t>
деятельности при</w:t>
            </w:r>
            <w:r>
              <w:br/>
            </w:r>
            <w:r>
              <w:rPr>
                <w:rFonts w:ascii="Times New Roman"/>
                <w:b w:val="false"/>
                <w:i w:val="false"/>
                <w:color w:val="000000"/>
                <w:sz w:val="20"/>
              </w:rPr>
              <w:t>
Правительстве Республики</w:t>
            </w:r>
            <w:r>
              <w:br/>
            </w:r>
            <w:r>
              <w:rPr>
                <w:rFonts w:ascii="Times New Roman"/>
                <w:b w:val="false"/>
                <w:i w:val="false"/>
                <w:color w:val="000000"/>
                <w:sz w:val="20"/>
              </w:rPr>
              <w:t>
Казахстан Концепции изменений</w:t>
            </w:r>
            <w:r>
              <w:br/>
            </w:r>
            <w:r>
              <w:rPr>
                <w:rFonts w:ascii="Times New Roman"/>
                <w:b w:val="false"/>
                <w:i w:val="false"/>
                <w:color w:val="000000"/>
                <w:sz w:val="20"/>
              </w:rPr>
              <w:t>
и дополнений в некоторые</w:t>
            </w:r>
            <w:r>
              <w:br/>
            </w:r>
            <w:r>
              <w:rPr>
                <w:rFonts w:ascii="Times New Roman"/>
                <w:b w:val="false"/>
                <w:i w:val="false"/>
                <w:color w:val="000000"/>
                <w:sz w:val="20"/>
              </w:rPr>
              <w:t>
законодательные акты</w:t>
            </w:r>
            <w:r>
              <w:br/>
            </w:r>
            <w:r>
              <w:rPr>
                <w:rFonts w:ascii="Times New Roman"/>
                <w:b w:val="false"/>
                <w:i w:val="false"/>
                <w:color w:val="000000"/>
                <w:sz w:val="20"/>
              </w:rPr>
              <w:t>
Республики Казахстан по</w:t>
            </w:r>
            <w:r>
              <w:br/>
            </w:r>
            <w:r>
              <w:rPr>
                <w:rFonts w:ascii="Times New Roman"/>
                <w:b w:val="false"/>
                <w:i w:val="false"/>
                <w:color w:val="000000"/>
                <w:sz w:val="20"/>
              </w:rPr>
              <w:t>
вопросам перехода к всеобщему</w:t>
            </w:r>
            <w:r>
              <w:br/>
            </w:r>
            <w:r>
              <w:rPr>
                <w:rFonts w:ascii="Times New Roman"/>
                <w:b w:val="false"/>
                <w:i w:val="false"/>
                <w:color w:val="000000"/>
                <w:sz w:val="20"/>
              </w:rPr>
              <w:t>
декларированию</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w:t>
            </w:r>
            <w:r>
              <w:br/>
            </w:r>
            <w:r>
              <w:rPr>
                <w:rFonts w:ascii="Times New Roman"/>
                <w:b w:val="false"/>
                <w:i w:val="false"/>
                <w:color w:val="000000"/>
                <w:sz w:val="20"/>
              </w:rPr>
              <w:t>
проекта Закона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формы</w:t>
            </w:r>
            <w:r>
              <w:br/>
            </w:r>
            <w:r>
              <w:rPr>
                <w:rFonts w:ascii="Times New Roman"/>
                <w:b w:val="false"/>
                <w:i w:val="false"/>
                <w:color w:val="000000"/>
                <w:sz w:val="20"/>
              </w:rPr>
              <w:t>
первоначальной декларации и</w:t>
            </w:r>
            <w:r>
              <w:br/>
            </w:r>
            <w:r>
              <w:rPr>
                <w:rFonts w:ascii="Times New Roman"/>
                <w:b w:val="false"/>
                <w:i w:val="false"/>
                <w:color w:val="000000"/>
                <w:sz w:val="20"/>
              </w:rPr>
              <w:t>
Правил ее составления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формы очередной</w:t>
            </w:r>
            <w:r>
              <w:br/>
            </w:r>
            <w:r>
              <w:rPr>
                <w:rFonts w:ascii="Times New Roman"/>
                <w:b w:val="false"/>
                <w:i w:val="false"/>
                <w:color w:val="000000"/>
                <w:sz w:val="20"/>
              </w:rPr>
              <w:t>
декларации и Правил ее</w:t>
            </w:r>
            <w:r>
              <w:br/>
            </w:r>
            <w:r>
              <w:rPr>
                <w:rFonts w:ascii="Times New Roman"/>
                <w:b w:val="false"/>
                <w:i w:val="false"/>
                <w:color w:val="000000"/>
                <w:sz w:val="20"/>
              </w:rPr>
              <w:t>
составления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перечня</w:t>
            </w:r>
            <w:r>
              <w:br/>
            </w:r>
            <w:r>
              <w:rPr>
                <w:rFonts w:ascii="Times New Roman"/>
                <w:b w:val="false"/>
                <w:i w:val="false"/>
                <w:color w:val="000000"/>
                <w:sz w:val="20"/>
              </w:rPr>
              <w:t>
государственных органов и</w:t>
            </w:r>
            <w:r>
              <w:br/>
            </w:r>
            <w:r>
              <w:rPr>
                <w:rFonts w:ascii="Times New Roman"/>
                <w:b w:val="false"/>
                <w:i w:val="false"/>
                <w:color w:val="000000"/>
                <w:sz w:val="20"/>
              </w:rPr>
              <w:t>
юридических лиц,</w:t>
            </w:r>
            <w:r>
              <w:br/>
            </w:r>
            <w:r>
              <w:rPr>
                <w:rFonts w:ascii="Times New Roman"/>
                <w:b w:val="false"/>
                <w:i w:val="false"/>
                <w:color w:val="000000"/>
                <w:sz w:val="20"/>
              </w:rPr>
              <w:t>
представляющих сведения</w:t>
            </w:r>
            <w:r>
              <w:br/>
            </w:r>
            <w:r>
              <w:rPr>
                <w:rFonts w:ascii="Times New Roman"/>
                <w:b w:val="false"/>
                <w:i w:val="false"/>
                <w:color w:val="000000"/>
                <w:sz w:val="20"/>
              </w:rPr>
              <w:t>
органам налоговой службы по</w:t>
            </w:r>
            <w:r>
              <w:br/>
            </w:r>
            <w:r>
              <w:rPr>
                <w:rFonts w:ascii="Times New Roman"/>
                <w:b w:val="false"/>
                <w:i w:val="false"/>
                <w:color w:val="000000"/>
                <w:sz w:val="20"/>
              </w:rPr>
              <w:t>
доходам и имуществу</w:t>
            </w:r>
            <w:r>
              <w:br/>
            </w:r>
            <w:r>
              <w:rPr>
                <w:rFonts w:ascii="Times New Roman"/>
                <w:b w:val="false"/>
                <w:i w:val="false"/>
                <w:color w:val="000000"/>
                <w:sz w:val="20"/>
              </w:rPr>
              <w:t>
физических лиц, и порядка</w:t>
            </w:r>
            <w:r>
              <w:br/>
            </w:r>
            <w:r>
              <w:rPr>
                <w:rFonts w:ascii="Times New Roman"/>
                <w:b w:val="false"/>
                <w:i w:val="false"/>
                <w:color w:val="000000"/>
                <w:sz w:val="20"/>
              </w:rPr>
              <w:t>
представления таких сведений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r>
              <w:br/>
            </w:r>
            <w:r>
              <w:rPr>
                <w:rFonts w:ascii="Times New Roman"/>
                <w:b w:val="false"/>
                <w:i w:val="false"/>
                <w:color w:val="000000"/>
                <w:sz w:val="20"/>
              </w:rPr>
              <w:t>
МОН,</w:t>
            </w:r>
            <w:r>
              <w:br/>
            </w:r>
            <w:r>
              <w:rPr>
                <w:rFonts w:ascii="Times New Roman"/>
                <w:b w:val="false"/>
                <w:i w:val="false"/>
                <w:color w:val="000000"/>
                <w:sz w:val="20"/>
              </w:rPr>
              <w:t>
МТСЗН, МЗ,</w:t>
            </w:r>
            <w:r>
              <w:br/>
            </w:r>
            <w:r>
              <w:rPr>
                <w:rFonts w:ascii="Times New Roman"/>
                <w:b w:val="false"/>
                <w:i w:val="false"/>
                <w:color w:val="000000"/>
                <w:sz w:val="20"/>
              </w:rPr>
              <w:t>
НБ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w:t>
            </w:r>
            <w:r>
              <w:br/>
            </w:r>
            <w:r>
              <w:rPr>
                <w:rFonts w:ascii="Times New Roman"/>
                <w:b w:val="false"/>
                <w:i w:val="false"/>
                <w:color w:val="000000"/>
                <w:sz w:val="20"/>
              </w:rPr>
              <w:t>
предварительного заполнения</w:t>
            </w:r>
            <w:r>
              <w:br/>
            </w:r>
            <w:r>
              <w:rPr>
                <w:rFonts w:ascii="Times New Roman"/>
                <w:b w:val="false"/>
                <w:i w:val="false"/>
                <w:color w:val="000000"/>
                <w:sz w:val="20"/>
              </w:rPr>
              <w:t>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w:t>
            </w:r>
            <w:r>
              <w:br/>
            </w:r>
            <w:r>
              <w:rPr>
                <w:rFonts w:ascii="Times New Roman"/>
                <w:b w:val="false"/>
                <w:i w:val="false"/>
                <w:color w:val="000000"/>
                <w:sz w:val="20"/>
              </w:rPr>
              <w:t>
подтверждения указанных</w:t>
            </w:r>
            <w:r>
              <w:br/>
            </w:r>
            <w:r>
              <w:rPr>
                <w:rFonts w:ascii="Times New Roman"/>
                <w:b w:val="false"/>
                <w:i w:val="false"/>
                <w:color w:val="000000"/>
                <w:sz w:val="20"/>
              </w:rPr>
              <w:t>
физическими лицами сведений,</w:t>
            </w:r>
            <w:r>
              <w:br/>
            </w:r>
            <w:r>
              <w:rPr>
                <w:rFonts w:ascii="Times New Roman"/>
                <w:b w:val="false"/>
                <w:i w:val="false"/>
                <w:color w:val="000000"/>
                <w:sz w:val="20"/>
              </w:rPr>
              <w:t>
не совпадающих с информацией</w:t>
            </w:r>
            <w:r>
              <w:br/>
            </w:r>
            <w:r>
              <w:rPr>
                <w:rFonts w:ascii="Times New Roman"/>
                <w:b w:val="false"/>
                <w:i w:val="false"/>
                <w:color w:val="000000"/>
                <w:sz w:val="20"/>
              </w:rPr>
              <w:t>
предварительного заполнения,</w:t>
            </w:r>
            <w:r>
              <w:br/>
            </w:r>
            <w:r>
              <w:rPr>
                <w:rFonts w:ascii="Times New Roman"/>
                <w:b w:val="false"/>
                <w:i w:val="false"/>
                <w:color w:val="000000"/>
                <w:sz w:val="20"/>
              </w:rPr>
              <w:t>
при налоговой проверке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МОН,</w:t>
            </w:r>
            <w:r>
              <w:br/>
            </w:r>
            <w:r>
              <w:rPr>
                <w:rFonts w:ascii="Times New Roman"/>
                <w:b w:val="false"/>
                <w:i w:val="false"/>
                <w:color w:val="000000"/>
                <w:sz w:val="20"/>
              </w:rPr>
              <w:t>
МТСЗН, МЗ,</w:t>
            </w:r>
            <w:r>
              <w:br/>
            </w:r>
            <w:r>
              <w:rPr>
                <w:rFonts w:ascii="Times New Roman"/>
                <w:b w:val="false"/>
                <w:i w:val="false"/>
                <w:color w:val="000000"/>
                <w:sz w:val="20"/>
              </w:rPr>
              <w:t>
НБ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 отработки</w:t>
            </w:r>
            <w:r>
              <w:br/>
            </w:r>
            <w:r>
              <w:rPr>
                <w:rFonts w:ascii="Times New Roman"/>
                <w:b w:val="false"/>
                <w:i w:val="false"/>
                <w:color w:val="000000"/>
                <w:sz w:val="20"/>
              </w:rPr>
              <w:t>
расхождений по сведениям об</w:t>
            </w:r>
            <w:r>
              <w:br/>
            </w:r>
            <w:r>
              <w:rPr>
                <w:rFonts w:ascii="Times New Roman"/>
                <w:b w:val="false"/>
                <w:i w:val="false"/>
                <w:color w:val="000000"/>
                <w:sz w:val="20"/>
              </w:rPr>
              <w:t>
объектах недвижимости и</w:t>
            </w:r>
            <w:r>
              <w:br/>
            </w:r>
            <w:r>
              <w:rPr>
                <w:rFonts w:ascii="Times New Roman"/>
                <w:b w:val="false"/>
                <w:i w:val="false"/>
                <w:color w:val="000000"/>
                <w:sz w:val="20"/>
              </w:rPr>
              <w:t>
транспортных средствах,</w:t>
            </w:r>
            <w:r>
              <w:br/>
            </w:r>
            <w:r>
              <w:rPr>
                <w:rFonts w:ascii="Times New Roman"/>
                <w:b w:val="false"/>
                <w:i w:val="false"/>
                <w:color w:val="000000"/>
                <w:sz w:val="20"/>
              </w:rPr>
              <w:t>
заявленным в декларации, и</w:t>
            </w:r>
            <w:r>
              <w:br/>
            </w:r>
            <w:r>
              <w:rPr>
                <w:rFonts w:ascii="Times New Roman"/>
                <w:b w:val="false"/>
                <w:i w:val="false"/>
                <w:color w:val="000000"/>
                <w:sz w:val="20"/>
              </w:rPr>
              <w:t>
сведениям баз данных</w:t>
            </w:r>
            <w:r>
              <w:br/>
            </w:r>
            <w:r>
              <w:rPr>
                <w:rFonts w:ascii="Times New Roman"/>
                <w:b w:val="false"/>
                <w:i w:val="false"/>
                <w:color w:val="000000"/>
                <w:sz w:val="20"/>
              </w:rPr>
              <w:t>
уполномоченных</w:t>
            </w:r>
            <w:r>
              <w:br/>
            </w:r>
            <w:r>
              <w:rPr>
                <w:rFonts w:ascii="Times New Roman"/>
                <w:b w:val="false"/>
                <w:i w:val="false"/>
                <w:color w:val="000000"/>
                <w:sz w:val="20"/>
              </w:rPr>
              <w:t>
государственных органов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МВД,</w:t>
            </w:r>
            <w:r>
              <w:br/>
            </w:r>
            <w:r>
              <w:rPr>
                <w:rFonts w:ascii="Times New Roman"/>
                <w:b w:val="false"/>
                <w:i w:val="false"/>
                <w:color w:val="000000"/>
                <w:sz w:val="20"/>
              </w:rPr>
              <w:t>
МЮ,</w:t>
            </w:r>
            <w:r>
              <w:br/>
            </w:r>
            <w:r>
              <w:rPr>
                <w:rFonts w:ascii="Times New Roman"/>
                <w:b w:val="false"/>
                <w:i w:val="false"/>
                <w:color w:val="000000"/>
                <w:sz w:val="20"/>
              </w:rPr>
              <w:t>
АЗР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 доставки</w:t>
            </w:r>
            <w:r>
              <w:br/>
            </w:r>
            <w:r>
              <w:rPr>
                <w:rFonts w:ascii="Times New Roman"/>
                <w:b w:val="false"/>
                <w:i w:val="false"/>
                <w:color w:val="000000"/>
                <w:sz w:val="20"/>
              </w:rPr>
              <w:t>
предварительно заполненных</w:t>
            </w:r>
            <w:r>
              <w:br/>
            </w:r>
            <w:r>
              <w:rPr>
                <w:rFonts w:ascii="Times New Roman"/>
                <w:b w:val="false"/>
                <w:i w:val="false"/>
                <w:color w:val="000000"/>
                <w:sz w:val="20"/>
              </w:rPr>
              <w:t>
деклараций по месту</w:t>
            </w:r>
            <w:r>
              <w:br/>
            </w:r>
            <w:r>
              <w:rPr>
                <w:rFonts w:ascii="Times New Roman"/>
                <w:b w:val="false"/>
                <w:i w:val="false"/>
                <w:color w:val="000000"/>
                <w:sz w:val="20"/>
              </w:rPr>
              <w:t>
жительства физических лиц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АО</w:t>
            </w:r>
            <w:r>
              <w:br/>
            </w:r>
            <w:r>
              <w:rPr>
                <w:rFonts w:ascii="Times New Roman"/>
                <w:b w:val="false"/>
                <w:i w:val="false"/>
                <w:color w:val="000000"/>
                <w:sz w:val="20"/>
              </w:rPr>
              <w:t>
"Казпочта"</w:t>
            </w:r>
            <w:r>
              <w:br/>
            </w:r>
            <w:r>
              <w:rPr>
                <w:rFonts w:ascii="Times New Roman"/>
                <w:b w:val="false"/>
                <w:i w:val="false"/>
                <w:color w:val="000000"/>
                <w:sz w:val="20"/>
              </w:rPr>
              <w:t>
(по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 выдачи</w:t>
            </w:r>
            <w:r>
              <w:br/>
            </w:r>
            <w:r>
              <w:rPr>
                <w:rFonts w:ascii="Times New Roman"/>
                <w:b w:val="false"/>
                <w:i w:val="false"/>
                <w:color w:val="000000"/>
                <w:sz w:val="20"/>
              </w:rPr>
              <w:t>
криптографических ключей</w:t>
            </w:r>
            <w:r>
              <w:br/>
            </w:r>
            <w:r>
              <w:rPr>
                <w:rFonts w:ascii="Times New Roman"/>
                <w:b w:val="false"/>
                <w:i w:val="false"/>
                <w:color w:val="000000"/>
                <w:sz w:val="20"/>
              </w:rPr>
              <w:t>
физическим лицам и лицам,</w:t>
            </w:r>
            <w:r>
              <w:br/>
            </w:r>
            <w:r>
              <w:rPr>
                <w:rFonts w:ascii="Times New Roman"/>
                <w:b w:val="false"/>
                <w:i w:val="false"/>
                <w:color w:val="000000"/>
                <w:sz w:val="20"/>
              </w:rPr>
              <w:t>
оказывающим услуги населению</w:t>
            </w:r>
            <w:r>
              <w:br/>
            </w:r>
            <w:r>
              <w:rPr>
                <w:rFonts w:ascii="Times New Roman"/>
                <w:b w:val="false"/>
                <w:i w:val="false"/>
                <w:color w:val="000000"/>
                <w:sz w:val="20"/>
              </w:rPr>
              <w:t>
по составлению и</w:t>
            </w:r>
            <w:r>
              <w:br/>
            </w:r>
            <w:r>
              <w:rPr>
                <w:rFonts w:ascii="Times New Roman"/>
                <w:b w:val="false"/>
                <w:i w:val="false"/>
                <w:color w:val="000000"/>
                <w:sz w:val="20"/>
              </w:rPr>
              <w:t>
представлению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МСИ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w:t>
            </w:r>
            <w:r>
              <w:br/>
            </w:r>
            <w:r>
              <w:rPr>
                <w:rFonts w:ascii="Times New Roman"/>
                <w:b w:val="false"/>
                <w:i w:val="false"/>
                <w:color w:val="000000"/>
                <w:sz w:val="20"/>
              </w:rPr>
              <w:t>
функционирования</w:t>
            </w:r>
            <w:r>
              <w:br/>
            </w:r>
            <w:r>
              <w:rPr>
                <w:rFonts w:ascii="Times New Roman"/>
                <w:b w:val="false"/>
                <w:i w:val="false"/>
                <w:color w:val="000000"/>
                <w:sz w:val="20"/>
              </w:rPr>
              <w:t>
информационной системы для</w:t>
            </w:r>
            <w:r>
              <w:br/>
            </w:r>
            <w:r>
              <w:rPr>
                <w:rFonts w:ascii="Times New Roman"/>
                <w:b w:val="false"/>
                <w:i w:val="false"/>
                <w:color w:val="000000"/>
                <w:sz w:val="20"/>
              </w:rPr>
              <w:t>
целей всеобщего</w:t>
            </w:r>
            <w:r>
              <w:br/>
            </w:r>
            <w:r>
              <w:rPr>
                <w:rFonts w:ascii="Times New Roman"/>
                <w:b w:val="false"/>
                <w:i w:val="false"/>
                <w:color w:val="000000"/>
                <w:sz w:val="20"/>
              </w:rPr>
              <w:t>
декларирования</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МОН,</w:t>
            </w:r>
            <w:r>
              <w:br/>
            </w:r>
            <w:r>
              <w:rPr>
                <w:rFonts w:ascii="Times New Roman"/>
                <w:b w:val="false"/>
                <w:i w:val="false"/>
                <w:color w:val="000000"/>
                <w:sz w:val="20"/>
              </w:rPr>
              <w:t>
МТСЗН,</w:t>
            </w:r>
            <w:r>
              <w:br/>
            </w:r>
            <w:r>
              <w:rPr>
                <w:rFonts w:ascii="Times New Roman"/>
                <w:b w:val="false"/>
                <w:i w:val="false"/>
                <w:color w:val="000000"/>
                <w:sz w:val="20"/>
              </w:rPr>
              <w:t>
МЗ, МЮ,</w:t>
            </w:r>
            <w:r>
              <w:br/>
            </w:r>
            <w:r>
              <w:rPr>
                <w:rFonts w:ascii="Times New Roman"/>
                <w:b w:val="false"/>
                <w:i w:val="false"/>
                <w:color w:val="000000"/>
                <w:sz w:val="20"/>
              </w:rPr>
              <w:t>
МСХ, МСИ,</w:t>
            </w:r>
            <w:r>
              <w:br/>
            </w:r>
            <w:r>
              <w:rPr>
                <w:rFonts w:ascii="Times New Roman"/>
                <w:b w:val="false"/>
                <w:i w:val="false"/>
                <w:color w:val="000000"/>
                <w:sz w:val="20"/>
              </w:rPr>
              <w:t>
МВД,</w:t>
            </w:r>
            <w:r>
              <w:br/>
            </w:r>
            <w:r>
              <w:rPr>
                <w:rFonts w:ascii="Times New Roman"/>
                <w:b w:val="false"/>
                <w:i w:val="false"/>
                <w:color w:val="000000"/>
                <w:sz w:val="20"/>
              </w:rPr>
              <w:t>
КНБ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ГП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НБ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АЗР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АБЭКП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w:t>
            </w:r>
            <w:r>
              <w:br/>
            </w:r>
            <w:r>
              <w:rPr>
                <w:rFonts w:ascii="Times New Roman"/>
                <w:b w:val="false"/>
                <w:i w:val="false"/>
                <w:color w:val="000000"/>
                <w:sz w:val="20"/>
              </w:rPr>
              <w:t>
обеспечения сохранности</w:t>
            </w:r>
            <w:r>
              <w:br/>
            </w:r>
            <w:r>
              <w:rPr>
                <w:rFonts w:ascii="Times New Roman"/>
                <w:b w:val="false"/>
                <w:i w:val="false"/>
                <w:color w:val="000000"/>
                <w:sz w:val="20"/>
              </w:rPr>
              <w:t>
сведений, указанных в</w:t>
            </w:r>
            <w:r>
              <w:br/>
            </w:r>
            <w:r>
              <w:rPr>
                <w:rFonts w:ascii="Times New Roman"/>
                <w:b w:val="false"/>
                <w:i w:val="false"/>
                <w:color w:val="000000"/>
                <w:sz w:val="20"/>
              </w:rPr>
              <w:t>
декларациях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 проведения</w:t>
            </w:r>
            <w:r>
              <w:br/>
            </w:r>
            <w:r>
              <w:rPr>
                <w:rFonts w:ascii="Times New Roman"/>
                <w:b w:val="false"/>
                <w:i w:val="false"/>
                <w:color w:val="000000"/>
                <w:sz w:val="20"/>
              </w:rPr>
              <w:t>
камерального контроля</w:t>
            </w:r>
            <w:r>
              <w:br/>
            </w:r>
            <w:r>
              <w:rPr>
                <w:rFonts w:ascii="Times New Roman"/>
                <w:b w:val="false"/>
                <w:i w:val="false"/>
                <w:color w:val="000000"/>
                <w:sz w:val="20"/>
              </w:rPr>
              <w:t>
деклараций, а также</w:t>
            </w:r>
            <w:r>
              <w:br/>
            </w:r>
            <w:r>
              <w:rPr>
                <w:rFonts w:ascii="Times New Roman"/>
                <w:b w:val="false"/>
                <w:i w:val="false"/>
                <w:color w:val="000000"/>
                <w:sz w:val="20"/>
              </w:rPr>
              <w:t>
сопоставления, отработки и</w:t>
            </w:r>
            <w:r>
              <w:br/>
            </w:r>
            <w:r>
              <w:rPr>
                <w:rFonts w:ascii="Times New Roman"/>
                <w:b w:val="false"/>
                <w:i w:val="false"/>
                <w:color w:val="000000"/>
                <w:sz w:val="20"/>
              </w:rPr>
              <w:t>
принятия решения по</w:t>
            </w:r>
            <w:r>
              <w:br/>
            </w:r>
            <w:r>
              <w:rPr>
                <w:rFonts w:ascii="Times New Roman"/>
                <w:b w:val="false"/>
                <w:i w:val="false"/>
                <w:color w:val="000000"/>
                <w:sz w:val="20"/>
              </w:rPr>
              <w:t>
расхождениям, выявленным по</w:t>
            </w:r>
            <w:r>
              <w:br/>
            </w:r>
            <w:r>
              <w:rPr>
                <w:rFonts w:ascii="Times New Roman"/>
                <w:b w:val="false"/>
                <w:i w:val="false"/>
                <w:color w:val="000000"/>
                <w:sz w:val="20"/>
              </w:rPr>
              <w:t>
данным декларации и</w:t>
            </w:r>
            <w:r>
              <w:br/>
            </w:r>
            <w:r>
              <w:rPr>
                <w:rFonts w:ascii="Times New Roman"/>
                <w:b w:val="false"/>
                <w:i w:val="false"/>
                <w:color w:val="000000"/>
                <w:sz w:val="20"/>
              </w:rPr>
              <w:t>
результатам камерального</w:t>
            </w:r>
            <w:r>
              <w:br/>
            </w:r>
            <w:r>
              <w:rPr>
                <w:rFonts w:ascii="Times New Roman"/>
                <w:b w:val="false"/>
                <w:i w:val="false"/>
                <w:color w:val="000000"/>
                <w:sz w:val="20"/>
              </w:rPr>
              <w:t>
контроля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системы управления</w:t>
            </w:r>
            <w:r>
              <w:br/>
            </w:r>
            <w:r>
              <w:rPr>
                <w:rFonts w:ascii="Times New Roman"/>
                <w:b w:val="false"/>
                <w:i w:val="false"/>
                <w:color w:val="000000"/>
                <w:sz w:val="20"/>
              </w:rPr>
              <w:t>
рисками и порядка отбора</w:t>
            </w:r>
            <w:r>
              <w:br/>
            </w:r>
            <w:r>
              <w:rPr>
                <w:rFonts w:ascii="Times New Roman"/>
                <w:b w:val="false"/>
                <w:i w:val="false"/>
                <w:color w:val="000000"/>
                <w:sz w:val="20"/>
              </w:rPr>
              <w:t>
деклараций для проведения</w:t>
            </w:r>
            <w:r>
              <w:br/>
            </w:r>
            <w:r>
              <w:rPr>
                <w:rFonts w:ascii="Times New Roman"/>
                <w:b w:val="false"/>
                <w:i w:val="false"/>
                <w:color w:val="000000"/>
                <w:sz w:val="20"/>
              </w:rPr>
              <w:t>
налоговой проверки на основе</w:t>
            </w:r>
            <w:r>
              <w:br/>
            </w:r>
            <w:r>
              <w:rPr>
                <w:rFonts w:ascii="Times New Roman"/>
                <w:b w:val="false"/>
                <w:i w:val="false"/>
                <w:color w:val="000000"/>
                <w:sz w:val="20"/>
              </w:rPr>
              <w:t>
системы управления рисками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Центров обработки</w:t>
            </w:r>
            <w:r>
              <w:br/>
            </w:r>
            <w:r>
              <w:rPr>
                <w:rFonts w:ascii="Times New Roman"/>
                <w:b w:val="false"/>
                <w:i w:val="false"/>
                <w:color w:val="000000"/>
                <w:sz w:val="20"/>
              </w:rPr>
              <w:t>
деклараций и разработка</w:t>
            </w:r>
            <w:r>
              <w:br/>
            </w:r>
            <w:r>
              <w:rPr>
                <w:rFonts w:ascii="Times New Roman"/>
                <w:b w:val="false"/>
                <w:i w:val="false"/>
                <w:color w:val="000000"/>
                <w:sz w:val="20"/>
              </w:rPr>
              <w:t>
Регламента их работы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Вычислительного</w:t>
            </w:r>
            <w:r>
              <w:br/>
            </w:r>
            <w:r>
              <w:rPr>
                <w:rFonts w:ascii="Times New Roman"/>
                <w:b w:val="false"/>
                <w:i w:val="false"/>
                <w:color w:val="000000"/>
                <w:sz w:val="20"/>
              </w:rPr>
              <w:t>
центра налоговых органов и</w:t>
            </w:r>
            <w:r>
              <w:br/>
            </w:r>
            <w:r>
              <w:rPr>
                <w:rFonts w:ascii="Times New Roman"/>
                <w:b w:val="false"/>
                <w:i w:val="false"/>
                <w:color w:val="000000"/>
                <w:sz w:val="20"/>
              </w:rPr>
              <w:t>
разработка Регламента его</w:t>
            </w:r>
            <w:r>
              <w:br/>
            </w:r>
            <w:r>
              <w:rPr>
                <w:rFonts w:ascii="Times New Roman"/>
                <w:b w:val="false"/>
                <w:i w:val="false"/>
                <w:color w:val="000000"/>
                <w:sz w:val="20"/>
              </w:rPr>
              <w:t>
работы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МСИ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Центров налоговых</w:t>
            </w:r>
            <w:r>
              <w:br/>
            </w:r>
            <w:r>
              <w:rPr>
                <w:rFonts w:ascii="Times New Roman"/>
                <w:b w:val="false"/>
                <w:i w:val="false"/>
                <w:color w:val="000000"/>
                <w:sz w:val="20"/>
              </w:rPr>
              <w:t>
органов по работе с</w:t>
            </w:r>
            <w:r>
              <w:br/>
            </w:r>
            <w:r>
              <w:rPr>
                <w:rFonts w:ascii="Times New Roman"/>
                <w:b w:val="false"/>
                <w:i w:val="false"/>
                <w:color w:val="000000"/>
                <w:sz w:val="20"/>
              </w:rPr>
              <w:t>
уведомлениями и разработка</w:t>
            </w:r>
            <w:r>
              <w:br/>
            </w:r>
            <w:r>
              <w:rPr>
                <w:rFonts w:ascii="Times New Roman"/>
                <w:b w:val="false"/>
                <w:i w:val="false"/>
                <w:color w:val="000000"/>
                <w:sz w:val="20"/>
              </w:rPr>
              <w:t>
Регламента их работы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w:t>
            </w:r>
            <w:r>
              <w:br/>
            </w:r>
            <w:r>
              <w:rPr>
                <w:rFonts w:ascii="Times New Roman"/>
                <w:b w:val="false"/>
                <w:i w:val="false"/>
                <w:color w:val="000000"/>
                <w:sz w:val="20"/>
              </w:rPr>
              <w:t>
дополнений в международные</w:t>
            </w:r>
            <w:r>
              <w:br/>
            </w:r>
            <w:r>
              <w:rPr>
                <w:rFonts w:ascii="Times New Roman"/>
                <w:b w:val="false"/>
                <w:i w:val="false"/>
                <w:color w:val="000000"/>
                <w:sz w:val="20"/>
              </w:rPr>
              <w:t>
договоры и (или) заключение</w:t>
            </w:r>
            <w:r>
              <w:br/>
            </w:r>
            <w:r>
              <w:rPr>
                <w:rFonts w:ascii="Times New Roman"/>
                <w:b w:val="false"/>
                <w:i w:val="false"/>
                <w:color w:val="000000"/>
                <w:sz w:val="20"/>
              </w:rPr>
              <w:t>
новых международных договоров</w:t>
            </w:r>
            <w:r>
              <w:br/>
            </w:r>
            <w:r>
              <w:rPr>
                <w:rFonts w:ascii="Times New Roman"/>
                <w:b w:val="false"/>
                <w:i w:val="false"/>
                <w:color w:val="000000"/>
                <w:sz w:val="20"/>
              </w:rPr>
              <w:t>
по обмену информацией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w:t>
            </w:r>
            <w:r>
              <w:br/>
            </w:r>
            <w:r>
              <w:rPr>
                <w:rFonts w:ascii="Times New Roman"/>
                <w:b w:val="false"/>
                <w:i w:val="false"/>
                <w:color w:val="000000"/>
                <w:sz w:val="20"/>
              </w:rPr>
              <w:t>
договоры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МИД,</w:t>
            </w:r>
            <w:r>
              <w:br/>
            </w:r>
            <w:r>
              <w:rPr>
                <w:rFonts w:ascii="Times New Roman"/>
                <w:b w:val="false"/>
                <w:i w:val="false"/>
                <w:color w:val="000000"/>
                <w:sz w:val="20"/>
              </w:rPr>
              <w:t>
МЮ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r>
              <w:br/>
            </w:r>
            <w:r>
              <w:rPr>
                <w:rFonts w:ascii="Times New Roman"/>
                <w:b w:val="false"/>
                <w:i w:val="false"/>
                <w:color w:val="000000"/>
                <w:sz w:val="20"/>
              </w:rPr>
              <w:t>
годы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w:t>
            </w:r>
            <w:r>
              <w:br/>
            </w:r>
            <w:r>
              <w:rPr>
                <w:rFonts w:ascii="Times New Roman"/>
                <w:b w:val="false"/>
                <w:i w:val="false"/>
                <w:color w:val="000000"/>
                <w:sz w:val="20"/>
              </w:rPr>
              <w:t>
межсистемного информационного</w:t>
            </w:r>
            <w:r>
              <w:br/>
            </w:r>
            <w:r>
              <w:rPr>
                <w:rFonts w:ascii="Times New Roman"/>
                <w:b w:val="false"/>
                <w:i w:val="false"/>
                <w:color w:val="000000"/>
                <w:sz w:val="20"/>
              </w:rPr>
              <w:t>
взаимодействия ведомственных</w:t>
            </w:r>
            <w:r>
              <w:br/>
            </w:r>
            <w:r>
              <w:rPr>
                <w:rFonts w:ascii="Times New Roman"/>
                <w:b w:val="false"/>
                <w:i w:val="false"/>
                <w:color w:val="000000"/>
                <w:sz w:val="20"/>
              </w:rPr>
              <w:t>
информационных систем НК МФ и</w:t>
            </w:r>
            <w:r>
              <w:br/>
            </w:r>
            <w:r>
              <w:rPr>
                <w:rFonts w:ascii="Times New Roman"/>
                <w:b w:val="false"/>
                <w:i w:val="false"/>
                <w:color w:val="000000"/>
                <w:sz w:val="20"/>
              </w:rPr>
              <w:t>
Государственного центра по</w:t>
            </w:r>
            <w:r>
              <w:br/>
            </w:r>
            <w:r>
              <w:rPr>
                <w:rFonts w:ascii="Times New Roman"/>
                <w:b w:val="false"/>
                <w:i w:val="false"/>
                <w:color w:val="000000"/>
                <w:sz w:val="20"/>
              </w:rPr>
              <w:t>
выплате пенсий в части</w:t>
            </w:r>
            <w:r>
              <w:br/>
            </w:r>
            <w:r>
              <w:rPr>
                <w:rFonts w:ascii="Times New Roman"/>
                <w:b w:val="false"/>
                <w:i w:val="false"/>
                <w:color w:val="000000"/>
                <w:sz w:val="20"/>
              </w:rPr>
              <w:t>
предоставления сведений о</w:t>
            </w:r>
            <w:r>
              <w:br/>
            </w:r>
            <w:r>
              <w:rPr>
                <w:rFonts w:ascii="Times New Roman"/>
                <w:b w:val="false"/>
                <w:i w:val="false"/>
                <w:color w:val="000000"/>
                <w:sz w:val="20"/>
              </w:rPr>
              <w:t>
социальных статусах граждан и</w:t>
            </w:r>
            <w:r>
              <w:br/>
            </w:r>
            <w:r>
              <w:rPr>
                <w:rFonts w:ascii="Times New Roman"/>
                <w:b w:val="false"/>
                <w:i w:val="false"/>
                <w:color w:val="000000"/>
                <w:sz w:val="20"/>
              </w:rPr>
              <w:t>
размерах пенсионных выплат</w:t>
            </w:r>
            <w:r>
              <w:br/>
            </w:r>
            <w:r>
              <w:rPr>
                <w:rFonts w:ascii="Times New Roman"/>
                <w:b w:val="false"/>
                <w:i w:val="false"/>
                <w:color w:val="000000"/>
                <w:sz w:val="20"/>
              </w:rPr>
              <w:t>
для целей предварительного</w:t>
            </w:r>
            <w:r>
              <w:br/>
            </w:r>
            <w:r>
              <w:rPr>
                <w:rFonts w:ascii="Times New Roman"/>
                <w:b w:val="false"/>
                <w:i w:val="false"/>
                <w:color w:val="000000"/>
                <w:sz w:val="20"/>
              </w:rPr>
              <w:t>
заполнения Декларации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МТСЗН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w:t>
            </w:r>
            <w:r>
              <w:br/>
            </w:r>
            <w:r>
              <w:rPr>
                <w:rFonts w:ascii="Times New Roman"/>
                <w:b w:val="false"/>
                <w:i w:val="false"/>
                <w:color w:val="000000"/>
                <w:sz w:val="20"/>
              </w:rPr>
              <w:t>
межсистемного информационного</w:t>
            </w:r>
            <w:r>
              <w:br/>
            </w:r>
            <w:r>
              <w:rPr>
                <w:rFonts w:ascii="Times New Roman"/>
                <w:b w:val="false"/>
                <w:i w:val="false"/>
                <w:color w:val="000000"/>
                <w:sz w:val="20"/>
              </w:rPr>
              <w:t>
взаимодействия ведомственных</w:t>
            </w:r>
            <w:r>
              <w:br/>
            </w:r>
            <w:r>
              <w:rPr>
                <w:rFonts w:ascii="Times New Roman"/>
                <w:b w:val="false"/>
                <w:i w:val="false"/>
                <w:color w:val="000000"/>
                <w:sz w:val="20"/>
              </w:rPr>
              <w:t>
информационных систем НК МФ и</w:t>
            </w:r>
            <w:r>
              <w:br/>
            </w:r>
            <w:r>
              <w:rPr>
                <w:rFonts w:ascii="Times New Roman"/>
                <w:b w:val="false"/>
                <w:i w:val="false"/>
                <w:color w:val="000000"/>
                <w:sz w:val="20"/>
              </w:rPr>
              <w:t>
МВД в части передачи сведений</w:t>
            </w:r>
            <w:r>
              <w:br/>
            </w:r>
            <w:r>
              <w:rPr>
                <w:rFonts w:ascii="Times New Roman"/>
                <w:b w:val="false"/>
                <w:i w:val="false"/>
                <w:color w:val="000000"/>
                <w:sz w:val="20"/>
              </w:rPr>
              <w:t>
по регистрации (снятии с</w:t>
            </w:r>
            <w:r>
              <w:br/>
            </w:r>
            <w:r>
              <w:rPr>
                <w:rFonts w:ascii="Times New Roman"/>
                <w:b w:val="false"/>
                <w:i w:val="false"/>
                <w:color w:val="000000"/>
                <w:sz w:val="20"/>
              </w:rPr>
              <w:t>
учета) автотранспортных</w:t>
            </w:r>
            <w:r>
              <w:br/>
            </w:r>
            <w:r>
              <w:rPr>
                <w:rFonts w:ascii="Times New Roman"/>
                <w:b w:val="false"/>
                <w:i w:val="false"/>
                <w:color w:val="000000"/>
                <w:sz w:val="20"/>
              </w:rPr>
              <w:t>
средств для целей</w:t>
            </w:r>
            <w:r>
              <w:br/>
            </w:r>
            <w:r>
              <w:rPr>
                <w:rFonts w:ascii="Times New Roman"/>
                <w:b w:val="false"/>
                <w:i w:val="false"/>
                <w:color w:val="000000"/>
                <w:sz w:val="20"/>
              </w:rPr>
              <w:t>
предварительного заполнения</w:t>
            </w:r>
            <w:r>
              <w:br/>
            </w:r>
            <w:r>
              <w:rPr>
                <w:rFonts w:ascii="Times New Roman"/>
                <w:b w:val="false"/>
                <w:i w:val="false"/>
                <w:color w:val="000000"/>
                <w:sz w:val="20"/>
              </w:rPr>
              <w:t>
декларации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МВД</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w:t>
            </w:r>
            <w:r>
              <w:br/>
            </w:r>
            <w:r>
              <w:rPr>
                <w:rFonts w:ascii="Times New Roman"/>
                <w:b w:val="false"/>
                <w:i w:val="false"/>
                <w:color w:val="000000"/>
                <w:sz w:val="20"/>
              </w:rPr>
              <w:t>
межсистемного информационного</w:t>
            </w:r>
            <w:r>
              <w:br/>
            </w:r>
            <w:r>
              <w:rPr>
                <w:rFonts w:ascii="Times New Roman"/>
                <w:b w:val="false"/>
                <w:i w:val="false"/>
                <w:color w:val="000000"/>
                <w:sz w:val="20"/>
              </w:rPr>
              <w:t>
взаимодействия ведомственных</w:t>
            </w:r>
            <w:r>
              <w:br/>
            </w:r>
            <w:r>
              <w:rPr>
                <w:rFonts w:ascii="Times New Roman"/>
                <w:b w:val="false"/>
                <w:i w:val="false"/>
                <w:color w:val="000000"/>
                <w:sz w:val="20"/>
              </w:rPr>
              <w:t>
информационных систем НК МФ и</w:t>
            </w:r>
            <w:r>
              <w:br/>
            </w:r>
            <w:r>
              <w:rPr>
                <w:rFonts w:ascii="Times New Roman"/>
                <w:b w:val="false"/>
                <w:i w:val="false"/>
                <w:color w:val="000000"/>
                <w:sz w:val="20"/>
              </w:rPr>
              <w:t>
МТК в части передачи сведений</w:t>
            </w:r>
            <w:r>
              <w:br/>
            </w:r>
            <w:r>
              <w:rPr>
                <w:rFonts w:ascii="Times New Roman"/>
                <w:b w:val="false"/>
                <w:i w:val="false"/>
                <w:color w:val="000000"/>
                <w:sz w:val="20"/>
              </w:rPr>
              <w:t>
по регистрации (снятия с</w:t>
            </w:r>
            <w:r>
              <w:br/>
            </w:r>
            <w:r>
              <w:rPr>
                <w:rFonts w:ascii="Times New Roman"/>
                <w:b w:val="false"/>
                <w:i w:val="false"/>
                <w:color w:val="000000"/>
                <w:sz w:val="20"/>
              </w:rPr>
              <w:t>
учета) судов,</w:t>
            </w:r>
            <w:r>
              <w:br/>
            </w:r>
            <w:r>
              <w:rPr>
                <w:rFonts w:ascii="Times New Roman"/>
                <w:b w:val="false"/>
                <w:i w:val="false"/>
                <w:color w:val="000000"/>
                <w:sz w:val="20"/>
              </w:rPr>
              <w:t>
железнодорожного транспорта</w:t>
            </w:r>
            <w:r>
              <w:br/>
            </w:r>
            <w:r>
              <w:rPr>
                <w:rFonts w:ascii="Times New Roman"/>
                <w:b w:val="false"/>
                <w:i w:val="false"/>
                <w:color w:val="000000"/>
                <w:sz w:val="20"/>
              </w:rPr>
              <w:t>
для целей предварительного</w:t>
            </w:r>
            <w:r>
              <w:br/>
            </w:r>
            <w:r>
              <w:rPr>
                <w:rFonts w:ascii="Times New Roman"/>
                <w:b w:val="false"/>
                <w:i w:val="false"/>
                <w:color w:val="000000"/>
                <w:sz w:val="20"/>
              </w:rPr>
              <w:t>
заполнения декларации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w:t>
            </w:r>
            <w:r>
              <w:br/>
            </w:r>
            <w:r>
              <w:rPr>
                <w:rFonts w:ascii="Times New Roman"/>
                <w:b w:val="false"/>
                <w:i w:val="false"/>
                <w:color w:val="000000"/>
                <w:sz w:val="20"/>
              </w:rPr>
              <w:t>
межсистемного информационного</w:t>
            </w:r>
            <w:r>
              <w:br/>
            </w:r>
            <w:r>
              <w:rPr>
                <w:rFonts w:ascii="Times New Roman"/>
                <w:b w:val="false"/>
                <w:i w:val="false"/>
                <w:color w:val="000000"/>
                <w:sz w:val="20"/>
              </w:rPr>
              <w:t>
взаимодействия ведомственных</w:t>
            </w:r>
            <w:r>
              <w:br/>
            </w:r>
            <w:r>
              <w:rPr>
                <w:rFonts w:ascii="Times New Roman"/>
                <w:b w:val="false"/>
                <w:i w:val="false"/>
                <w:color w:val="000000"/>
                <w:sz w:val="20"/>
              </w:rPr>
              <w:t>
информационных систем НК МФ и</w:t>
            </w:r>
            <w:r>
              <w:br/>
            </w:r>
            <w:r>
              <w:rPr>
                <w:rFonts w:ascii="Times New Roman"/>
                <w:b w:val="false"/>
                <w:i w:val="false"/>
                <w:color w:val="000000"/>
                <w:sz w:val="20"/>
              </w:rPr>
              <w:t>
МСХ в части передачи сведений</w:t>
            </w:r>
            <w:r>
              <w:br/>
            </w:r>
            <w:r>
              <w:rPr>
                <w:rFonts w:ascii="Times New Roman"/>
                <w:b w:val="false"/>
                <w:i w:val="false"/>
                <w:color w:val="000000"/>
                <w:sz w:val="20"/>
              </w:rPr>
              <w:t>
по регистрации (снятии с</w:t>
            </w:r>
            <w:r>
              <w:br/>
            </w:r>
            <w:r>
              <w:rPr>
                <w:rFonts w:ascii="Times New Roman"/>
                <w:b w:val="false"/>
                <w:i w:val="false"/>
                <w:color w:val="000000"/>
                <w:sz w:val="20"/>
              </w:rPr>
              <w:t>
учета) сельхозмашин для целей</w:t>
            </w:r>
            <w:r>
              <w:br/>
            </w:r>
            <w:r>
              <w:rPr>
                <w:rFonts w:ascii="Times New Roman"/>
                <w:b w:val="false"/>
                <w:i w:val="false"/>
                <w:color w:val="000000"/>
                <w:sz w:val="20"/>
              </w:rPr>
              <w:t>
предварительного заполнения</w:t>
            </w:r>
            <w:r>
              <w:br/>
            </w:r>
            <w:r>
              <w:rPr>
                <w:rFonts w:ascii="Times New Roman"/>
                <w:b w:val="false"/>
                <w:i w:val="false"/>
                <w:color w:val="000000"/>
                <w:sz w:val="20"/>
              </w:rPr>
              <w:t>
декларации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МСХ</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w:t>
            </w:r>
            <w:r>
              <w:br/>
            </w:r>
            <w:r>
              <w:rPr>
                <w:rFonts w:ascii="Times New Roman"/>
                <w:b w:val="false"/>
                <w:i w:val="false"/>
                <w:color w:val="000000"/>
                <w:sz w:val="20"/>
              </w:rPr>
              <w:t>
информационного</w:t>
            </w:r>
            <w:r>
              <w:br/>
            </w:r>
            <w:r>
              <w:rPr>
                <w:rFonts w:ascii="Times New Roman"/>
                <w:b w:val="false"/>
                <w:i w:val="false"/>
                <w:color w:val="000000"/>
                <w:sz w:val="20"/>
              </w:rPr>
              <w:t>
взаимодействия НК МФ и МТСЗН</w:t>
            </w:r>
            <w:r>
              <w:br/>
            </w:r>
            <w:r>
              <w:rPr>
                <w:rFonts w:ascii="Times New Roman"/>
                <w:b w:val="false"/>
                <w:i w:val="false"/>
                <w:color w:val="000000"/>
                <w:sz w:val="20"/>
              </w:rPr>
              <w:t>
в части предоставления</w:t>
            </w:r>
            <w:r>
              <w:br/>
            </w:r>
            <w:r>
              <w:rPr>
                <w:rFonts w:ascii="Times New Roman"/>
                <w:b w:val="false"/>
                <w:i w:val="false"/>
                <w:color w:val="000000"/>
                <w:sz w:val="20"/>
              </w:rPr>
              <w:t>
сведений по лицам, получающим</w:t>
            </w:r>
            <w:r>
              <w:br/>
            </w:r>
            <w:r>
              <w:rPr>
                <w:rFonts w:ascii="Times New Roman"/>
                <w:b w:val="false"/>
                <w:i w:val="false"/>
                <w:color w:val="000000"/>
                <w:sz w:val="20"/>
              </w:rPr>
              <w:t>
социальные пособия, и</w:t>
            </w:r>
            <w:r>
              <w:br/>
            </w:r>
            <w:r>
              <w:rPr>
                <w:rFonts w:ascii="Times New Roman"/>
                <w:b w:val="false"/>
                <w:i w:val="false"/>
                <w:color w:val="000000"/>
                <w:sz w:val="20"/>
              </w:rPr>
              <w:t>
размерах выплачиваемых им</w:t>
            </w:r>
            <w:r>
              <w:br/>
            </w:r>
            <w:r>
              <w:rPr>
                <w:rFonts w:ascii="Times New Roman"/>
                <w:b w:val="false"/>
                <w:i w:val="false"/>
                <w:color w:val="000000"/>
                <w:sz w:val="20"/>
              </w:rPr>
              <w:t>
пособий для целей</w:t>
            </w:r>
            <w:r>
              <w:br/>
            </w:r>
            <w:r>
              <w:rPr>
                <w:rFonts w:ascii="Times New Roman"/>
                <w:b w:val="false"/>
                <w:i w:val="false"/>
                <w:color w:val="000000"/>
                <w:sz w:val="20"/>
              </w:rPr>
              <w:t>
предварительного заполнения</w:t>
            </w:r>
            <w:r>
              <w:br/>
            </w:r>
            <w:r>
              <w:rPr>
                <w:rFonts w:ascii="Times New Roman"/>
                <w:b w:val="false"/>
                <w:i w:val="false"/>
                <w:color w:val="000000"/>
                <w:sz w:val="20"/>
              </w:rPr>
              <w:t>
декларации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МТСЗН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w:t>
            </w:r>
            <w:r>
              <w:br/>
            </w:r>
            <w:r>
              <w:rPr>
                <w:rFonts w:ascii="Times New Roman"/>
                <w:b w:val="false"/>
                <w:i w:val="false"/>
                <w:color w:val="000000"/>
                <w:sz w:val="20"/>
              </w:rPr>
              <w:t>
информационного</w:t>
            </w:r>
            <w:r>
              <w:br/>
            </w:r>
            <w:r>
              <w:rPr>
                <w:rFonts w:ascii="Times New Roman"/>
                <w:b w:val="false"/>
                <w:i w:val="false"/>
                <w:color w:val="000000"/>
                <w:sz w:val="20"/>
              </w:rPr>
              <w:t>
взаимодействия НК МФ и МОН в</w:t>
            </w:r>
            <w:r>
              <w:br/>
            </w:r>
            <w:r>
              <w:rPr>
                <w:rFonts w:ascii="Times New Roman"/>
                <w:b w:val="false"/>
                <w:i w:val="false"/>
                <w:color w:val="000000"/>
                <w:sz w:val="20"/>
              </w:rPr>
              <w:t>
части предоставления сведений</w:t>
            </w:r>
            <w:r>
              <w:br/>
            </w:r>
            <w:r>
              <w:rPr>
                <w:rFonts w:ascii="Times New Roman"/>
                <w:b w:val="false"/>
                <w:i w:val="false"/>
                <w:color w:val="000000"/>
                <w:sz w:val="20"/>
              </w:rPr>
              <w:t>
о студентах и размерах</w:t>
            </w:r>
            <w:r>
              <w:br/>
            </w:r>
            <w:r>
              <w:rPr>
                <w:rFonts w:ascii="Times New Roman"/>
                <w:b w:val="false"/>
                <w:i w:val="false"/>
                <w:color w:val="000000"/>
                <w:sz w:val="20"/>
              </w:rPr>
              <w:t>
выплачиваемых им стипендий</w:t>
            </w:r>
            <w:r>
              <w:br/>
            </w:r>
            <w:r>
              <w:rPr>
                <w:rFonts w:ascii="Times New Roman"/>
                <w:b w:val="false"/>
                <w:i w:val="false"/>
                <w:color w:val="000000"/>
                <w:sz w:val="20"/>
              </w:rPr>
              <w:t>
для целей предварительного</w:t>
            </w:r>
            <w:r>
              <w:br/>
            </w:r>
            <w:r>
              <w:rPr>
                <w:rFonts w:ascii="Times New Roman"/>
                <w:b w:val="false"/>
                <w:i w:val="false"/>
                <w:color w:val="000000"/>
                <w:sz w:val="20"/>
              </w:rPr>
              <w:t>
заполнения декларации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МОН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w:t>
            </w:r>
            <w:r>
              <w:br/>
            </w:r>
            <w:r>
              <w:rPr>
                <w:rFonts w:ascii="Times New Roman"/>
                <w:b w:val="false"/>
                <w:i w:val="false"/>
                <w:color w:val="000000"/>
                <w:sz w:val="20"/>
              </w:rPr>
              <w:t>
информационного</w:t>
            </w:r>
            <w:r>
              <w:br/>
            </w:r>
            <w:r>
              <w:rPr>
                <w:rFonts w:ascii="Times New Roman"/>
                <w:b w:val="false"/>
                <w:i w:val="false"/>
                <w:color w:val="000000"/>
                <w:sz w:val="20"/>
              </w:rPr>
              <w:t>
взаимодействия НК МФ и МО в</w:t>
            </w:r>
            <w:r>
              <w:br/>
            </w:r>
            <w:r>
              <w:rPr>
                <w:rFonts w:ascii="Times New Roman"/>
                <w:b w:val="false"/>
                <w:i w:val="false"/>
                <w:color w:val="000000"/>
                <w:sz w:val="20"/>
              </w:rPr>
              <w:t>
части предоставления сведений</w:t>
            </w:r>
            <w:r>
              <w:br/>
            </w:r>
            <w:r>
              <w:rPr>
                <w:rFonts w:ascii="Times New Roman"/>
                <w:b w:val="false"/>
                <w:i w:val="false"/>
                <w:color w:val="000000"/>
                <w:sz w:val="20"/>
              </w:rPr>
              <w:t>
по военнослужащим и размерах</w:t>
            </w:r>
            <w:r>
              <w:br/>
            </w:r>
            <w:r>
              <w:rPr>
                <w:rFonts w:ascii="Times New Roman"/>
                <w:b w:val="false"/>
                <w:i w:val="false"/>
                <w:color w:val="000000"/>
                <w:sz w:val="20"/>
              </w:rPr>
              <w:t>
выплачиваемых им заработных</w:t>
            </w:r>
            <w:r>
              <w:br/>
            </w:r>
            <w:r>
              <w:rPr>
                <w:rFonts w:ascii="Times New Roman"/>
                <w:b w:val="false"/>
                <w:i w:val="false"/>
                <w:color w:val="000000"/>
                <w:sz w:val="20"/>
              </w:rPr>
              <w:t>
плат для целей</w:t>
            </w:r>
            <w:r>
              <w:br/>
            </w:r>
            <w:r>
              <w:rPr>
                <w:rFonts w:ascii="Times New Roman"/>
                <w:b w:val="false"/>
                <w:i w:val="false"/>
                <w:color w:val="000000"/>
                <w:sz w:val="20"/>
              </w:rPr>
              <w:t>
предварительного заполнения</w:t>
            </w:r>
            <w:r>
              <w:br/>
            </w:r>
            <w:r>
              <w:rPr>
                <w:rFonts w:ascii="Times New Roman"/>
                <w:b w:val="false"/>
                <w:i w:val="false"/>
                <w:color w:val="000000"/>
                <w:sz w:val="20"/>
              </w:rPr>
              <w:t>
декларации по месту несения</w:t>
            </w:r>
            <w:r>
              <w:br/>
            </w:r>
            <w:r>
              <w:rPr>
                <w:rFonts w:ascii="Times New Roman"/>
                <w:b w:val="false"/>
                <w:i w:val="false"/>
                <w:color w:val="000000"/>
                <w:sz w:val="20"/>
              </w:rPr>
              <w:t>
службы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w:t>
            </w:r>
            <w:r>
              <w:br/>
            </w:r>
            <w:r>
              <w:rPr>
                <w:rFonts w:ascii="Times New Roman"/>
                <w:b w:val="false"/>
                <w:i w:val="false"/>
                <w:color w:val="000000"/>
                <w:sz w:val="20"/>
              </w:rPr>
              <w:t>
информационного</w:t>
            </w:r>
            <w:r>
              <w:br/>
            </w:r>
            <w:r>
              <w:rPr>
                <w:rFonts w:ascii="Times New Roman"/>
                <w:b w:val="false"/>
                <w:i w:val="false"/>
                <w:color w:val="000000"/>
                <w:sz w:val="20"/>
              </w:rPr>
              <w:t>
взаимодействия НК МФ и МЮ в</w:t>
            </w:r>
            <w:r>
              <w:br/>
            </w:r>
            <w:r>
              <w:rPr>
                <w:rFonts w:ascii="Times New Roman"/>
                <w:b w:val="false"/>
                <w:i w:val="false"/>
                <w:color w:val="000000"/>
                <w:sz w:val="20"/>
              </w:rPr>
              <w:t>
части предоставления сведений</w:t>
            </w:r>
            <w:r>
              <w:br/>
            </w:r>
            <w:r>
              <w:rPr>
                <w:rFonts w:ascii="Times New Roman"/>
                <w:b w:val="false"/>
                <w:i w:val="false"/>
                <w:color w:val="000000"/>
                <w:sz w:val="20"/>
              </w:rPr>
              <w:t>
по осужденным и размерах</w:t>
            </w:r>
            <w:r>
              <w:br/>
            </w:r>
            <w:r>
              <w:rPr>
                <w:rFonts w:ascii="Times New Roman"/>
                <w:b w:val="false"/>
                <w:i w:val="false"/>
                <w:color w:val="000000"/>
                <w:sz w:val="20"/>
              </w:rPr>
              <w:t>
выплат, осуществляемых</w:t>
            </w:r>
            <w:r>
              <w:br/>
            </w:r>
            <w:r>
              <w:rPr>
                <w:rFonts w:ascii="Times New Roman"/>
                <w:b w:val="false"/>
                <w:i w:val="false"/>
                <w:color w:val="000000"/>
                <w:sz w:val="20"/>
              </w:rPr>
              <w:t>
осужденным за трудовую</w:t>
            </w:r>
            <w:r>
              <w:br/>
            </w:r>
            <w:r>
              <w:rPr>
                <w:rFonts w:ascii="Times New Roman"/>
                <w:b w:val="false"/>
                <w:i w:val="false"/>
                <w:color w:val="000000"/>
                <w:sz w:val="20"/>
              </w:rPr>
              <w:t>
деятельность, для целей</w:t>
            </w:r>
            <w:r>
              <w:br/>
            </w:r>
            <w:r>
              <w:rPr>
                <w:rFonts w:ascii="Times New Roman"/>
                <w:b w:val="false"/>
                <w:i w:val="false"/>
                <w:color w:val="000000"/>
                <w:sz w:val="20"/>
              </w:rPr>
              <w:t>
предварительного заполнения</w:t>
            </w:r>
            <w:r>
              <w:br/>
            </w:r>
            <w:r>
              <w:rPr>
                <w:rFonts w:ascii="Times New Roman"/>
                <w:b w:val="false"/>
                <w:i w:val="false"/>
                <w:color w:val="000000"/>
                <w:sz w:val="20"/>
              </w:rPr>
              <w:t>
декларации по месту отбывания</w:t>
            </w:r>
            <w:r>
              <w:br/>
            </w:r>
            <w:r>
              <w:rPr>
                <w:rFonts w:ascii="Times New Roman"/>
                <w:b w:val="false"/>
                <w:i w:val="false"/>
                <w:color w:val="000000"/>
                <w:sz w:val="20"/>
              </w:rPr>
              <w:t>
наказания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 оценки</w:t>
            </w:r>
            <w:r>
              <w:br/>
            </w:r>
            <w:r>
              <w:rPr>
                <w:rFonts w:ascii="Times New Roman"/>
                <w:b w:val="false"/>
                <w:i w:val="false"/>
                <w:color w:val="000000"/>
                <w:sz w:val="20"/>
              </w:rPr>
              <w:t>
объектов недвижимого</w:t>
            </w:r>
            <w:r>
              <w:br/>
            </w:r>
            <w:r>
              <w:rPr>
                <w:rFonts w:ascii="Times New Roman"/>
                <w:b w:val="false"/>
                <w:i w:val="false"/>
                <w:color w:val="000000"/>
                <w:sz w:val="20"/>
              </w:rPr>
              <w:t>
имущества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r>
              <w:br/>
            </w:r>
            <w:r>
              <w:rPr>
                <w:rFonts w:ascii="Times New Roman"/>
                <w:b w:val="false"/>
                <w:i w:val="false"/>
                <w:color w:val="000000"/>
                <w:sz w:val="20"/>
              </w:rPr>
              <w:t>
АЗР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порядка отбора</w:t>
            </w:r>
            <w:r>
              <w:br/>
            </w:r>
            <w:r>
              <w:rPr>
                <w:rFonts w:ascii="Times New Roman"/>
                <w:b w:val="false"/>
                <w:i w:val="false"/>
                <w:color w:val="000000"/>
                <w:sz w:val="20"/>
              </w:rPr>
              <w:t>
деклараций для проведения</w:t>
            </w:r>
            <w:r>
              <w:br/>
            </w:r>
            <w:r>
              <w:rPr>
                <w:rFonts w:ascii="Times New Roman"/>
                <w:b w:val="false"/>
                <w:i w:val="false"/>
                <w:color w:val="000000"/>
                <w:sz w:val="20"/>
              </w:rPr>
              <w:t>
налоговой проверки на основе</w:t>
            </w:r>
            <w:r>
              <w:br/>
            </w:r>
            <w:r>
              <w:rPr>
                <w:rFonts w:ascii="Times New Roman"/>
                <w:b w:val="false"/>
                <w:i w:val="false"/>
                <w:color w:val="000000"/>
                <w:sz w:val="20"/>
              </w:rPr>
              <w:t>
системы управления рисками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2011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w:t>
            </w:r>
            <w:r>
              <w:br/>
            </w:r>
            <w:r>
              <w:rPr>
                <w:rFonts w:ascii="Times New Roman"/>
                <w:b w:val="false"/>
                <w:i w:val="false"/>
                <w:color w:val="000000"/>
                <w:sz w:val="20"/>
              </w:rPr>
              <w:t>
предварительного оповещения</w:t>
            </w:r>
            <w:r>
              <w:br/>
            </w:r>
            <w:r>
              <w:rPr>
                <w:rFonts w:ascii="Times New Roman"/>
                <w:b w:val="false"/>
                <w:i w:val="false"/>
                <w:color w:val="000000"/>
                <w:sz w:val="20"/>
              </w:rPr>
              <w:t>
физических лиц о наступлении</w:t>
            </w:r>
            <w:r>
              <w:br/>
            </w:r>
            <w:r>
              <w:rPr>
                <w:rFonts w:ascii="Times New Roman"/>
                <w:b w:val="false"/>
                <w:i w:val="false"/>
                <w:color w:val="000000"/>
                <w:sz w:val="20"/>
              </w:rPr>
              <w:t>
сроков представления</w:t>
            </w:r>
            <w:r>
              <w:br/>
            </w:r>
            <w:r>
              <w:rPr>
                <w:rFonts w:ascii="Times New Roman"/>
                <w:b w:val="false"/>
                <w:i w:val="false"/>
                <w:color w:val="000000"/>
                <w:sz w:val="20"/>
              </w:rPr>
              <w:t>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2012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Центров</w:t>
            </w:r>
            <w:r>
              <w:br/>
            </w:r>
            <w:r>
              <w:rPr>
                <w:rFonts w:ascii="Times New Roman"/>
                <w:b w:val="false"/>
                <w:i w:val="false"/>
                <w:color w:val="000000"/>
                <w:sz w:val="20"/>
              </w:rPr>
              <w:t>
обработки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2012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Государственной</w:t>
            </w:r>
            <w:r>
              <w:br/>
            </w:r>
            <w:r>
              <w:rPr>
                <w:rFonts w:ascii="Times New Roman"/>
                <w:b w:val="false"/>
                <w:i w:val="false"/>
                <w:color w:val="000000"/>
                <w:sz w:val="20"/>
              </w:rPr>
              <w:t>
базы данных "Адресный</w:t>
            </w:r>
            <w:r>
              <w:br/>
            </w:r>
            <w:r>
              <w:rPr>
                <w:rFonts w:ascii="Times New Roman"/>
                <w:b w:val="false"/>
                <w:i w:val="false"/>
                <w:color w:val="000000"/>
                <w:sz w:val="20"/>
              </w:rPr>
              <w:t>
регистр"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r>
              <w:br/>
            </w:r>
            <w:r>
              <w:rPr>
                <w:rFonts w:ascii="Times New Roman"/>
                <w:b w:val="false"/>
                <w:i w:val="false"/>
                <w:color w:val="000000"/>
                <w:sz w:val="20"/>
              </w:rPr>
              <w:t>
"Адресный</w:t>
            </w:r>
            <w:r>
              <w:br/>
            </w:r>
            <w:r>
              <w:rPr>
                <w:rFonts w:ascii="Times New Roman"/>
                <w:b w:val="false"/>
                <w:i w:val="false"/>
                <w:color w:val="000000"/>
                <w:sz w:val="20"/>
              </w:rPr>
              <w:t>
регистр"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акимы</w:t>
            </w:r>
            <w:r>
              <w:br/>
            </w:r>
            <w:r>
              <w:rPr>
                <w:rFonts w:ascii="Times New Roman"/>
                <w:b w:val="false"/>
                <w:i w:val="false"/>
                <w:color w:val="000000"/>
                <w:sz w:val="20"/>
              </w:rPr>
              <w:t>
областей и</w:t>
            </w:r>
            <w:r>
              <w:br/>
            </w:r>
            <w:r>
              <w:rPr>
                <w:rFonts w:ascii="Times New Roman"/>
                <w:b w:val="false"/>
                <w:i w:val="false"/>
                <w:color w:val="000000"/>
                <w:sz w:val="20"/>
              </w:rPr>
              <w:t>
городов</w:t>
            </w:r>
            <w:r>
              <w:br/>
            </w:r>
            <w:r>
              <w:rPr>
                <w:rFonts w:ascii="Times New Roman"/>
                <w:b w:val="false"/>
                <w:i w:val="false"/>
                <w:color w:val="000000"/>
                <w:sz w:val="20"/>
              </w:rPr>
              <w:t>
Астаны,</w:t>
            </w:r>
            <w:r>
              <w:br/>
            </w:r>
            <w:r>
              <w:rPr>
                <w:rFonts w:ascii="Times New Roman"/>
                <w:b w:val="false"/>
                <w:i w:val="false"/>
                <w:color w:val="000000"/>
                <w:sz w:val="20"/>
              </w:rPr>
              <w:t>
Алматы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2012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Государственной</w:t>
            </w:r>
            <w:r>
              <w:br/>
            </w:r>
            <w:r>
              <w:rPr>
                <w:rFonts w:ascii="Times New Roman"/>
                <w:b w:val="false"/>
                <w:i w:val="false"/>
                <w:color w:val="000000"/>
                <w:sz w:val="20"/>
              </w:rPr>
              <w:t>
базы данных "Физические лица"</w:t>
            </w:r>
            <w:r>
              <w:br/>
            </w:r>
            <w:r>
              <w:rPr>
                <w:rFonts w:ascii="Times New Roman"/>
                <w:b w:val="false"/>
                <w:i w:val="false"/>
                <w:color w:val="000000"/>
                <w:sz w:val="20"/>
              </w:rPr>
              <w:t>
с учетом сведений по</w:t>
            </w:r>
            <w:r>
              <w:br/>
            </w:r>
            <w:r>
              <w:rPr>
                <w:rFonts w:ascii="Times New Roman"/>
                <w:b w:val="false"/>
                <w:i w:val="false"/>
                <w:color w:val="000000"/>
                <w:sz w:val="20"/>
              </w:rPr>
              <w:t>
осужденным и находящимся в</w:t>
            </w:r>
            <w:r>
              <w:br/>
            </w:r>
            <w:r>
              <w:rPr>
                <w:rFonts w:ascii="Times New Roman"/>
                <w:b w:val="false"/>
                <w:i w:val="false"/>
                <w:color w:val="000000"/>
                <w:sz w:val="20"/>
              </w:rPr>
              <w:t>
местах лишения свободы (на</w:t>
            </w:r>
            <w:r>
              <w:br/>
            </w:r>
            <w:r>
              <w:rPr>
                <w:rFonts w:ascii="Times New Roman"/>
                <w:b w:val="false"/>
                <w:i w:val="false"/>
                <w:color w:val="000000"/>
                <w:sz w:val="20"/>
              </w:rPr>
              <w:t>
текущий момент передаются</w:t>
            </w:r>
            <w:r>
              <w:br/>
            </w:r>
            <w:r>
              <w:rPr>
                <w:rFonts w:ascii="Times New Roman"/>
                <w:b w:val="false"/>
                <w:i w:val="false"/>
                <w:color w:val="000000"/>
                <w:sz w:val="20"/>
              </w:rPr>
              <w:t>
сведения по 2 статьям КоАП),</w:t>
            </w:r>
            <w:r>
              <w:br/>
            </w:r>
            <w:r>
              <w:rPr>
                <w:rFonts w:ascii="Times New Roman"/>
                <w:b w:val="false"/>
                <w:i w:val="false"/>
                <w:color w:val="000000"/>
                <w:sz w:val="20"/>
              </w:rPr>
              <w:t>
по военнослужащим, студентам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r>
              <w:br/>
            </w:r>
            <w:r>
              <w:rPr>
                <w:rFonts w:ascii="Times New Roman"/>
                <w:b w:val="false"/>
                <w:i w:val="false"/>
                <w:color w:val="000000"/>
                <w:sz w:val="20"/>
              </w:rPr>
              <w:t>
"Физические</w:t>
            </w:r>
            <w:r>
              <w:br/>
            </w:r>
            <w:r>
              <w:rPr>
                <w:rFonts w:ascii="Times New Roman"/>
                <w:b w:val="false"/>
                <w:i w:val="false"/>
                <w:color w:val="000000"/>
                <w:sz w:val="20"/>
              </w:rPr>
              <w:t>
лица"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МЗ,</w:t>
            </w:r>
            <w:r>
              <w:br/>
            </w:r>
            <w:r>
              <w:rPr>
                <w:rFonts w:ascii="Times New Roman"/>
                <w:b w:val="false"/>
                <w:i w:val="false"/>
                <w:color w:val="000000"/>
                <w:sz w:val="20"/>
              </w:rPr>
              <w:t>
МО, МОН,</w:t>
            </w:r>
            <w:r>
              <w:br/>
            </w:r>
            <w:r>
              <w:rPr>
                <w:rFonts w:ascii="Times New Roman"/>
                <w:b w:val="false"/>
                <w:i w:val="false"/>
                <w:color w:val="000000"/>
                <w:sz w:val="20"/>
              </w:rPr>
              <w:t>
ГП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2012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Государственной</w:t>
            </w:r>
            <w:r>
              <w:br/>
            </w:r>
            <w:r>
              <w:rPr>
                <w:rFonts w:ascii="Times New Roman"/>
                <w:b w:val="false"/>
                <w:i w:val="false"/>
                <w:color w:val="000000"/>
                <w:sz w:val="20"/>
              </w:rPr>
              <w:t>
базы данных "Юридические</w:t>
            </w:r>
            <w:r>
              <w:br/>
            </w:r>
            <w:r>
              <w:rPr>
                <w:rFonts w:ascii="Times New Roman"/>
                <w:b w:val="false"/>
                <w:i w:val="false"/>
                <w:color w:val="000000"/>
                <w:sz w:val="20"/>
              </w:rPr>
              <w:t>
лица"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r>
              <w:br/>
            </w:r>
            <w:r>
              <w:rPr>
                <w:rFonts w:ascii="Times New Roman"/>
                <w:b w:val="false"/>
                <w:i w:val="false"/>
                <w:color w:val="000000"/>
                <w:sz w:val="20"/>
              </w:rPr>
              <w:t>
"Юридические</w:t>
            </w:r>
            <w:r>
              <w:br/>
            </w:r>
            <w:r>
              <w:rPr>
                <w:rFonts w:ascii="Times New Roman"/>
                <w:b w:val="false"/>
                <w:i w:val="false"/>
                <w:color w:val="000000"/>
                <w:sz w:val="20"/>
              </w:rPr>
              <w:t>
лица"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2012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ИНИС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r>
              <w:br/>
            </w:r>
            <w:r>
              <w:rPr>
                <w:rFonts w:ascii="Times New Roman"/>
                <w:b w:val="false"/>
                <w:i w:val="false"/>
                <w:color w:val="000000"/>
                <w:sz w:val="20"/>
              </w:rPr>
              <w:t>
ИНИС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2012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Государственной</w:t>
            </w:r>
            <w:r>
              <w:br/>
            </w:r>
            <w:r>
              <w:rPr>
                <w:rFonts w:ascii="Times New Roman"/>
                <w:b w:val="false"/>
                <w:i w:val="false"/>
                <w:color w:val="000000"/>
                <w:sz w:val="20"/>
              </w:rPr>
              <w:t>
базы данных "Регистр</w:t>
            </w:r>
            <w:r>
              <w:br/>
            </w:r>
            <w:r>
              <w:rPr>
                <w:rFonts w:ascii="Times New Roman"/>
                <w:b w:val="false"/>
                <w:i w:val="false"/>
                <w:color w:val="000000"/>
                <w:sz w:val="20"/>
              </w:rPr>
              <w:t>
недвижимости"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r>
              <w:br/>
            </w:r>
            <w:r>
              <w:rPr>
                <w:rFonts w:ascii="Times New Roman"/>
                <w:b w:val="false"/>
                <w:i w:val="false"/>
                <w:color w:val="000000"/>
                <w:sz w:val="20"/>
              </w:rPr>
              <w:t>
"Регистр</w:t>
            </w:r>
            <w:r>
              <w:br/>
            </w:r>
            <w:r>
              <w:rPr>
                <w:rFonts w:ascii="Times New Roman"/>
                <w:b w:val="false"/>
                <w:i w:val="false"/>
                <w:color w:val="000000"/>
                <w:sz w:val="20"/>
              </w:rPr>
              <w:t>
недвижимости"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r>
              <w:br/>
            </w:r>
            <w:r>
              <w:rPr>
                <w:rFonts w:ascii="Times New Roman"/>
                <w:b w:val="false"/>
                <w:i w:val="false"/>
                <w:color w:val="000000"/>
                <w:sz w:val="20"/>
              </w:rPr>
              <w:t>
АЗР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2012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подсистемы</w:t>
            </w:r>
            <w:r>
              <w:br/>
            </w:r>
            <w:r>
              <w:rPr>
                <w:rFonts w:ascii="Times New Roman"/>
                <w:b w:val="false"/>
                <w:i w:val="false"/>
                <w:color w:val="000000"/>
                <w:sz w:val="20"/>
              </w:rPr>
              <w:t>
"Единый государственный</w:t>
            </w:r>
            <w:r>
              <w:br/>
            </w:r>
            <w:r>
              <w:rPr>
                <w:rFonts w:ascii="Times New Roman"/>
                <w:b w:val="false"/>
                <w:i w:val="false"/>
                <w:color w:val="000000"/>
                <w:sz w:val="20"/>
              </w:rPr>
              <w:t>
реестр земель"</w:t>
            </w:r>
            <w:r>
              <w:br/>
            </w:r>
            <w:r>
              <w:rPr>
                <w:rFonts w:ascii="Times New Roman"/>
                <w:b w:val="false"/>
                <w:i w:val="false"/>
                <w:color w:val="000000"/>
                <w:sz w:val="20"/>
              </w:rPr>
              <w:t>
Автоматизированной</w:t>
            </w:r>
            <w:r>
              <w:br/>
            </w:r>
            <w:r>
              <w:rPr>
                <w:rFonts w:ascii="Times New Roman"/>
                <w:b w:val="false"/>
                <w:i w:val="false"/>
                <w:color w:val="000000"/>
                <w:sz w:val="20"/>
              </w:rPr>
              <w:t>
информационной системы</w:t>
            </w:r>
            <w:r>
              <w:br/>
            </w:r>
            <w:r>
              <w:rPr>
                <w:rFonts w:ascii="Times New Roman"/>
                <w:b w:val="false"/>
                <w:i w:val="false"/>
                <w:color w:val="000000"/>
                <w:sz w:val="20"/>
              </w:rPr>
              <w:t>
государственного земельного</w:t>
            </w:r>
            <w:r>
              <w:br/>
            </w:r>
            <w:r>
              <w:rPr>
                <w:rFonts w:ascii="Times New Roman"/>
                <w:b w:val="false"/>
                <w:i w:val="false"/>
                <w:color w:val="000000"/>
                <w:sz w:val="20"/>
              </w:rPr>
              <w:t>
кадастра (АИС ГЗК)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r>
              <w:br/>
            </w:r>
            <w:r>
              <w:rPr>
                <w:rFonts w:ascii="Times New Roman"/>
                <w:b w:val="false"/>
                <w:i w:val="false"/>
                <w:color w:val="000000"/>
                <w:sz w:val="20"/>
              </w:rPr>
              <w:t>
"Единый</w:t>
            </w:r>
            <w:r>
              <w:br/>
            </w:r>
            <w:r>
              <w:rPr>
                <w:rFonts w:ascii="Times New Roman"/>
                <w:b w:val="false"/>
                <w:i w:val="false"/>
                <w:color w:val="000000"/>
                <w:sz w:val="20"/>
              </w:rPr>
              <w:t>
государственный</w:t>
            </w:r>
            <w:r>
              <w:br/>
            </w:r>
            <w:r>
              <w:rPr>
                <w:rFonts w:ascii="Times New Roman"/>
                <w:b w:val="false"/>
                <w:i w:val="false"/>
                <w:color w:val="000000"/>
                <w:sz w:val="20"/>
              </w:rPr>
              <w:t>
реестр земель"</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АЗР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акимы</w:t>
            </w:r>
            <w:r>
              <w:br/>
            </w:r>
            <w:r>
              <w:rPr>
                <w:rFonts w:ascii="Times New Roman"/>
                <w:b w:val="false"/>
                <w:i w:val="false"/>
                <w:color w:val="000000"/>
                <w:sz w:val="20"/>
              </w:rPr>
              <w:t>
областей и</w:t>
            </w:r>
            <w:r>
              <w:br/>
            </w:r>
            <w:r>
              <w:rPr>
                <w:rFonts w:ascii="Times New Roman"/>
                <w:b w:val="false"/>
                <w:i w:val="false"/>
                <w:color w:val="000000"/>
                <w:sz w:val="20"/>
              </w:rPr>
              <w:t>
городов</w:t>
            </w:r>
            <w:r>
              <w:br/>
            </w:r>
            <w:r>
              <w:rPr>
                <w:rFonts w:ascii="Times New Roman"/>
                <w:b w:val="false"/>
                <w:i w:val="false"/>
                <w:color w:val="000000"/>
                <w:sz w:val="20"/>
              </w:rPr>
              <w:t>
Астаны,</w:t>
            </w:r>
            <w:r>
              <w:br/>
            </w:r>
            <w:r>
              <w:rPr>
                <w:rFonts w:ascii="Times New Roman"/>
                <w:b w:val="false"/>
                <w:i w:val="false"/>
                <w:color w:val="000000"/>
                <w:sz w:val="20"/>
              </w:rPr>
              <w:t>
Алматы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2012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баз данных</w:t>
            </w:r>
            <w:r>
              <w:br/>
            </w:r>
            <w:r>
              <w:rPr>
                <w:rFonts w:ascii="Times New Roman"/>
                <w:b w:val="false"/>
                <w:i w:val="false"/>
                <w:color w:val="000000"/>
                <w:sz w:val="20"/>
              </w:rPr>
              <w:t>
уполномоченных</w:t>
            </w:r>
            <w:r>
              <w:br/>
            </w:r>
            <w:r>
              <w:rPr>
                <w:rFonts w:ascii="Times New Roman"/>
                <w:b w:val="false"/>
                <w:i w:val="false"/>
                <w:color w:val="000000"/>
                <w:sz w:val="20"/>
              </w:rPr>
              <w:t>
государственных органов по</w:t>
            </w:r>
            <w:r>
              <w:br/>
            </w:r>
            <w:r>
              <w:rPr>
                <w:rFonts w:ascii="Times New Roman"/>
                <w:b w:val="false"/>
                <w:i w:val="false"/>
                <w:color w:val="000000"/>
                <w:sz w:val="20"/>
              </w:rPr>
              <w:t>
регистрации (снятии с учета)</w:t>
            </w:r>
            <w:r>
              <w:br/>
            </w:r>
            <w:r>
              <w:rPr>
                <w:rFonts w:ascii="Times New Roman"/>
                <w:b w:val="false"/>
                <w:i w:val="false"/>
                <w:color w:val="000000"/>
                <w:sz w:val="20"/>
              </w:rPr>
              <w:t>
транспортных средств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МСХ,</w:t>
            </w:r>
            <w:r>
              <w:br/>
            </w:r>
            <w:r>
              <w:rPr>
                <w:rFonts w:ascii="Times New Roman"/>
                <w:b w:val="false"/>
                <w:i w:val="false"/>
                <w:color w:val="000000"/>
                <w:sz w:val="20"/>
              </w:rPr>
              <w:t>
МТК (КТК,</w:t>
            </w:r>
            <w:r>
              <w:br/>
            </w:r>
            <w:r>
              <w:rPr>
                <w:rFonts w:ascii="Times New Roman"/>
                <w:b w:val="false"/>
                <w:i w:val="false"/>
                <w:color w:val="000000"/>
                <w:sz w:val="20"/>
              </w:rPr>
              <w:t>
КГА)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2012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базы данных</w:t>
            </w:r>
            <w:r>
              <w:br/>
            </w:r>
            <w:r>
              <w:rPr>
                <w:rFonts w:ascii="Times New Roman"/>
                <w:b w:val="false"/>
                <w:i w:val="false"/>
                <w:color w:val="000000"/>
                <w:sz w:val="20"/>
              </w:rPr>
              <w:t>
социальных статусов граждан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2012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сети "терминалов</w:t>
            </w:r>
            <w:r>
              <w:br/>
            </w:r>
            <w:r>
              <w:rPr>
                <w:rFonts w:ascii="Times New Roman"/>
                <w:b w:val="false"/>
                <w:i w:val="false"/>
                <w:color w:val="000000"/>
                <w:sz w:val="20"/>
              </w:rPr>
              <w:t>
налогоплательщиков" в</w:t>
            </w:r>
            <w:r>
              <w:br/>
            </w:r>
            <w:r>
              <w:rPr>
                <w:rFonts w:ascii="Times New Roman"/>
                <w:b w:val="false"/>
                <w:i w:val="false"/>
                <w:color w:val="000000"/>
                <w:sz w:val="20"/>
              </w:rPr>
              <w:t>
налоговых органах и акиматах</w:t>
            </w:r>
            <w:r>
              <w:br/>
            </w:r>
            <w:r>
              <w:rPr>
                <w:rFonts w:ascii="Times New Roman"/>
                <w:b w:val="false"/>
                <w:i w:val="false"/>
                <w:color w:val="000000"/>
                <w:sz w:val="20"/>
              </w:rPr>
              <w:t>
для представления деклараций</w:t>
            </w:r>
            <w:r>
              <w:br/>
            </w:r>
            <w:r>
              <w:rPr>
                <w:rFonts w:ascii="Times New Roman"/>
                <w:b w:val="false"/>
                <w:i w:val="false"/>
                <w:color w:val="000000"/>
                <w:sz w:val="20"/>
              </w:rPr>
              <w:t>
в электронном виде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сети</w:t>
            </w:r>
            <w:r>
              <w:br/>
            </w:r>
            <w:r>
              <w:rPr>
                <w:rFonts w:ascii="Times New Roman"/>
                <w:b w:val="false"/>
                <w:i w:val="false"/>
                <w:color w:val="000000"/>
                <w:sz w:val="20"/>
              </w:rPr>
              <w:t>
"терминалов</w:t>
            </w:r>
            <w:r>
              <w:br/>
            </w:r>
            <w:r>
              <w:rPr>
                <w:rFonts w:ascii="Times New Roman"/>
                <w:b w:val="false"/>
                <w:i w:val="false"/>
                <w:color w:val="000000"/>
                <w:sz w:val="20"/>
              </w:rPr>
              <w:t>
налогоплатель-</w:t>
            </w:r>
            <w:r>
              <w:br/>
            </w:r>
            <w:r>
              <w:rPr>
                <w:rFonts w:ascii="Times New Roman"/>
                <w:b w:val="false"/>
                <w:i w:val="false"/>
                <w:color w:val="000000"/>
                <w:sz w:val="20"/>
              </w:rPr>
              <w:t>
щиков" в</w:t>
            </w:r>
            <w:r>
              <w:br/>
            </w:r>
            <w:r>
              <w:rPr>
                <w:rFonts w:ascii="Times New Roman"/>
                <w:b w:val="false"/>
                <w:i w:val="false"/>
                <w:color w:val="000000"/>
                <w:sz w:val="20"/>
              </w:rPr>
              <w:t>
налоговых</w:t>
            </w:r>
            <w:r>
              <w:br/>
            </w:r>
            <w:r>
              <w:rPr>
                <w:rFonts w:ascii="Times New Roman"/>
                <w:b w:val="false"/>
                <w:i w:val="false"/>
                <w:color w:val="000000"/>
                <w:sz w:val="20"/>
              </w:rPr>
              <w:t>
органах и</w:t>
            </w:r>
            <w:r>
              <w:br/>
            </w:r>
            <w:r>
              <w:rPr>
                <w:rFonts w:ascii="Times New Roman"/>
                <w:b w:val="false"/>
                <w:i w:val="false"/>
                <w:color w:val="000000"/>
                <w:sz w:val="20"/>
              </w:rPr>
              <w:t>
акиматах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МСИ,</w:t>
            </w:r>
            <w:r>
              <w:br/>
            </w:r>
            <w:r>
              <w:rPr>
                <w:rFonts w:ascii="Times New Roman"/>
                <w:b w:val="false"/>
                <w:i w:val="false"/>
                <w:color w:val="000000"/>
                <w:sz w:val="20"/>
              </w:rPr>
              <w:t>
акимы</w:t>
            </w:r>
            <w:r>
              <w:br/>
            </w:r>
            <w:r>
              <w:rPr>
                <w:rFonts w:ascii="Times New Roman"/>
                <w:b w:val="false"/>
                <w:i w:val="false"/>
                <w:color w:val="000000"/>
                <w:sz w:val="20"/>
              </w:rPr>
              <w:t>
областей и</w:t>
            </w:r>
            <w:r>
              <w:br/>
            </w:r>
            <w:r>
              <w:rPr>
                <w:rFonts w:ascii="Times New Roman"/>
                <w:b w:val="false"/>
                <w:i w:val="false"/>
                <w:color w:val="000000"/>
                <w:sz w:val="20"/>
              </w:rPr>
              <w:t>
городов</w:t>
            </w:r>
            <w:r>
              <w:br/>
            </w:r>
            <w:r>
              <w:rPr>
                <w:rFonts w:ascii="Times New Roman"/>
                <w:b w:val="false"/>
                <w:i w:val="false"/>
                <w:color w:val="000000"/>
                <w:sz w:val="20"/>
              </w:rPr>
              <w:t>
Астаны,</w:t>
            </w:r>
            <w:r>
              <w:br/>
            </w:r>
            <w:r>
              <w:rPr>
                <w:rFonts w:ascii="Times New Roman"/>
                <w:b w:val="false"/>
                <w:i w:val="false"/>
                <w:color w:val="000000"/>
                <w:sz w:val="20"/>
              </w:rPr>
              <w:t>
Алматы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2012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криптографических</w:t>
            </w:r>
            <w:r>
              <w:br/>
            </w:r>
            <w:r>
              <w:rPr>
                <w:rFonts w:ascii="Times New Roman"/>
                <w:b w:val="false"/>
                <w:i w:val="false"/>
                <w:color w:val="000000"/>
                <w:sz w:val="20"/>
              </w:rPr>
              <w:t>
ключей физическим лицам и</w:t>
            </w:r>
            <w:r>
              <w:br/>
            </w:r>
            <w:r>
              <w:rPr>
                <w:rFonts w:ascii="Times New Roman"/>
                <w:b w:val="false"/>
                <w:i w:val="false"/>
                <w:color w:val="000000"/>
                <w:sz w:val="20"/>
              </w:rPr>
              <w:t>
лицам, оказывающим услуги</w:t>
            </w:r>
            <w:r>
              <w:br/>
            </w:r>
            <w:r>
              <w:rPr>
                <w:rFonts w:ascii="Times New Roman"/>
                <w:b w:val="false"/>
                <w:i w:val="false"/>
                <w:color w:val="000000"/>
                <w:sz w:val="20"/>
              </w:rPr>
              <w:t>
населению по составлению и</w:t>
            </w:r>
            <w:r>
              <w:br/>
            </w:r>
            <w:r>
              <w:rPr>
                <w:rFonts w:ascii="Times New Roman"/>
                <w:b w:val="false"/>
                <w:i w:val="false"/>
                <w:color w:val="000000"/>
                <w:sz w:val="20"/>
              </w:rPr>
              <w:t>
представлению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криптографи-</w:t>
            </w:r>
            <w:r>
              <w:br/>
            </w:r>
            <w:r>
              <w:rPr>
                <w:rFonts w:ascii="Times New Roman"/>
                <w:b w:val="false"/>
                <w:i w:val="false"/>
                <w:color w:val="000000"/>
                <w:sz w:val="20"/>
              </w:rPr>
              <w:t>
ческими</w:t>
            </w:r>
            <w:r>
              <w:br/>
            </w:r>
            <w:r>
              <w:rPr>
                <w:rFonts w:ascii="Times New Roman"/>
                <w:b w:val="false"/>
                <w:i w:val="false"/>
                <w:color w:val="000000"/>
                <w:sz w:val="20"/>
              </w:rPr>
              <w:t>
ключами</w:t>
            </w:r>
            <w:r>
              <w:br/>
            </w:r>
            <w:r>
              <w:rPr>
                <w:rFonts w:ascii="Times New Roman"/>
                <w:b w:val="false"/>
                <w:i w:val="false"/>
                <w:color w:val="000000"/>
                <w:sz w:val="20"/>
              </w:rPr>
              <w:t>
физических лиц</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МСИ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методических</w:t>
            </w:r>
            <w:r>
              <w:br/>
            </w:r>
            <w:r>
              <w:rPr>
                <w:rFonts w:ascii="Times New Roman"/>
                <w:b w:val="false"/>
                <w:i w:val="false"/>
                <w:color w:val="000000"/>
                <w:sz w:val="20"/>
              </w:rPr>
              <w:t>
рекомендаций по составлению</w:t>
            </w:r>
            <w:r>
              <w:br/>
            </w:r>
            <w:r>
              <w:rPr>
                <w:rFonts w:ascii="Times New Roman"/>
                <w:b w:val="false"/>
                <w:i w:val="false"/>
                <w:color w:val="000000"/>
                <w:sz w:val="20"/>
              </w:rPr>
              <w:t>
деклараций, в том числе по</w:t>
            </w:r>
            <w:r>
              <w:br/>
            </w:r>
            <w:r>
              <w:rPr>
                <w:rFonts w:ascii="Times New Roman"/>
                <w:b w:val="false"/>
                <w:i w:val="false"/>
                <w:color w:val="000000"/>
                <w:sz w:val="20"/>
              </w:rPr>
              <w:t>
принципу "шаг за шагом"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развития</w:t>
            </w:r>
            <w:r>
              <w:br/>
            </w:r>
            <w:r>
              <w:rPr>
                <w:rFonts w:ascii="Times New Roman"/>
                <w:b w:val="false"/>
                <w:i w:val="false"/>
                <w:color w:val="000000"/>
                <w:sz w:val="20"/>
              </w:rPr>
              <w:t>
института сертифицированных</w:t>
            </w:r>
            <w:r>
              <w:br/>
            </w:r>
            <w:r>
              <w:rPr>
                <w:rFonts w:ascii="Times New Roman"/>
                <w:b w:val="false"/>
                <w:i w:val="false"/>
                <w:color w:val="000000"/>
                <w:sz w:val="20"/>
              </w:rPr>
              <w:t>
налоговых консультантов,</w:t>
            </w:r>
            <w:r>
              <w:br/>
            </w:r>
            <w:r>
              <w:rPr>
                <w:rFonts w:ascii="Times New Roman"/>
                <w:b w:val="false"/>
                <w:i w:val="false"/>
                <w:color w:val="000000"/>
                <w:sz w:val="20"/>
              </w:rPr>
              <w:t>
оказывающих услуги населению</w:t>
            </w:r>
            <w:r>
              <w:br/>
            </w:r>
            <w:r>
              <w:rPr>
                <w:rFonts w:ascii="Times New Roman"/>
                <w:b w:val="false"/>
                <w:i w:val="false"/>
                <w:color w:val="000000"/>
                <w:sz w:val="20"/>
              </w:rPr>
              <w:t>
по составлению и</w:t>
            </w:r>
            <w:r>
              <w:br/>
            </w:r>
            <w:r>
              <w:rPr>
                <w:rFonts w:ascii="Times New Roman"/>
                <w:b w:val="false"/>
                <w:i w:val="false"/>
                <w:color w:val="000000"/>
                <w:sz w:val="20"/>
              </w:rPr>
              <w:t>
представлению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программного</w:t>
            </w:r>
            <w:r>
              <w:br/>
            </w:r>
            <w:r>
              <w:rPr>
                <w:rFonts w:ascii="Times New Roman"/>
                <w:b w:val="false"/>
                <w:i w:val="false"/>
                <w:color w:val="000000"/>
                <w:sz w:val="20"/>
              </w:rPr>
              <w:t>
обеспечения по реализации</w:t>
            </w:r>
            <w:r>
              <w:br/>
            </w:r>
            <w:r>
              <w:rPr>
                <w:rFonts w:ascii="Times New Roman"/>
                <w:b w:val="false"/>
                <w:i w:val="false"/>
                <w:color w:val="000000"/>
                <w:sz w:val="20"/>
              </w:rPr>
              <w:t>
методических рекомендаций по</w:t>
            </w:r>
            <w:r>
              <w:br/>
            </w:r>
            <w:r>
              <w:rPr>
                <w:rFonts w:ascii="Times New Roman"/>
                <w:b w:val="false"/>
                <w:i w:val="false"/>
                <w:color w:val="000000"/>
                <w:sz w:val="20"/>
              </w:rPr>
              <w:t>
составлению деклараций, в том</w:t>
            </w:r>
            <w:r>
              <w:br/>
            </w:r>
            <w:r>
              <w:rPr>
                <w:rFonts w:ascii="Times New Roman"/>
                <w:b w:val="false"/>
                <w:i w:val="false"/>
                <w:color w:val="000000"/>
                <w:sz w:val="20"/>
              </w:rPr>
              <w:t>
числе по принципу "шаг за</w:t>
            </w:r>
            <w:r>
              <w:br/>
            </w:r>
            <w:r>
              <w:rPr>
                <w:rFonts w:ascii="Times New Roman"/>
                <w:b w:val="false"/>
                <w:i w:val="false"/>
                <w:color w:val="000000"/>
                <w:sz w:val="20"/>
              </w:rPr>
              <w:t>
шагом" (далее - ПО)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веб-сервиса по</w:t>
            </w:r>
            <w:r>
              <w:br/>
            </w:r>
            <w:r>
              <w:rPr>
                <w:rFonts w:ascii="Times New Roman"/>
                <w:b w:val="false"/>
                <w:i w:val="false"/>
                <w:color w:val="000000"/>
                <w:sz w:val="20"/>
              </w:rPr>
              <w:t>
уплате налогов в бюджет</w:t>
            </w:r>
            <w:r>
              <w:br/>
            </w:r>
            <w:r>
              <w:rPr>
                <w:rFonts w:ascii="Times New Roman"/>
                <w:b w:val="false"/>
                <w:i w:val="false"/>
                <w:color w:val="000000"/>
                <w:sz w:val="20"/>
              </w:rPr>
              <w:t>
посредством банкоматов,</w:t>
            </w:r>
            <w:r>
              <w:br/>
            </w:r>
            <w:r>
              <w:rPr>
                <w:rFonts w:ascii="Times New Roman"/>
                <w:b w:val="false"/>
                <w:i w:val="false"/>
                <w:color w:val="000000"/>
                <w:sz w:val="20"/>
              </w:rPr>
              <w:t>
веб-киосков, банкинга,</w:t>
            </w:r>
            <w:r>
              <w:br/>
            </w:r>
            <w:r>
              <w:rPr>
                <w:rFonts w:ascii="Times New Roman"/>
                <w:b w:val="false"/>
                <w:i w:val="false"/>
                <w:color w:val="000000"/>
                <w:sz w:val="20"/>
              </w:rPr>
              <w:t>
терминалов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размещения ПО на</w:t>
            </w:r>
            <w:r>
              <w:br/>
            </w:r>
            <w:r>
              <w:rPr>
                <w:rFonts w:ascii="Times New Roman"/>
                <w:b w:val="false"/>
                <w:i w:val="false"/>
                <w:color w:val="000000"/>
                <w:sz w:val="20"/>
              </w:rPr>
              <w:t>
сайте органов налоговой</w:t>
            </w:r>
            <w:r>
              <w:br/>
            </w:r>
            <w:r>
              <w:rPr>
                <w:rFonts w:ascii="Times New Roman"/>
                <w:b w:val="false"/>
                <w:i w:val="false"/>
                <w:color w:val="000000"/>
                <w:sz w:val="20"/>
              </w:rPr>
              <w:t>
службы для возможности</w:t>
            </w:r>
            <w:r>
              <w:br/>
            </w:r>
            <w:r>
              <w:rPr>
                <w:rFonts w:ascii="Times New Roman"/>
                <w:b w:val="false"/>
                <w:i w:val="false"/>
                <w:color w:val="000000"/>
                <w:sz w:val="20"/>
              </w:rPr>
              <w:t>
бесплатного использования его</w:t>
            </w:r>
            <w:r>
              <w:br/>
            </w:r>
            <w:r>
              <w:rPr>
                <w:rFonts w:ascii="Times New Roman"/>
                <w:b w:val="false"/>
                <w:i w:val="false"/>
                <w:color w:val="000000"/>
                <w:sz w:val="20"/>
              </w:rPr>
              <w:t>
физическими лицами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ПО</w:t>
            </w:r>
            <w:r>
              <w:br/>
            </w:r>
            <w:r>
              <w:rPr>
                <w:rFonts w:ascii="Times New Roman"/>
                <w:b w:val="false"/>
                <w:i w:val="false"/>
                <w:color w:val="000000"/>
                <w:sz w:val="20"/>
              </w:rPr>
              <w:t>
на сайте</w:t>
            </w:r>
            <w:r>
              <w:br/>
            </w:r>
            <w:r>
              <w:rPr>
                <w:rFonts w:ascii="Times New Roman"/>
                <w:b w:val="false"/>
                <w:i w:val="false"/>
                <w:color w:val="000000"/>
                <w:sz w:val="20"/>
              </w:rPr>
              <w:t>
органов</w:t>
            </w:r>
            <w:r>
              <w:br/>
            </w:r>
            <w:r>
              <w:rPr>
                <w:rFonts w:ascii="Times New Roman"/>
                <w:b w:val="false"/>
                <w:i w:val="false"/>
                <w:color w:val="000000"/>
                <w:sz w:val="20"/>
              </w:rPr>
              <w:t>
налоговой</w:t>
            </w:r>
            <w:r>
              <w:br/>
            </w:r>
            <w:r>
              <w:rPr>
                <w:rFonts w:ascii="Times New Roman"/>
                <w:b w:val="false"/>
                <w:i w:val="false"/>
                <w:color w:val="000000"/>
                <w:sz w:val="20"/>
              </w:rPr>
              <w:t>
службы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br/>
            </w:r>
            <w:r>
              <w:rPr>
                <w:rFonts w:ascii="Times New Roman"/>
                <w:b w:val="false"/>
                <w:i w:val="false"/>
                <w:color w:val="000000"/>
                <w:sz w:val="20"/>
              </w:rPr>
              <w:t>
начиная с</w:t>
            </w:r>
            <w:r>
              <w:br/>
            </w:r>
            <w:r>
              <w:rPr>
                <w:rFonts w:ascii="Times New Roman"/>
                <w:b w:val="false"/>
                <w:i w:val="false"/>
                <w:color w:val="000000"/>
                <w:sz w:val="20"/>
              </w:rPr>
              <w:t>
1</w:t>
            </w:r>
            <w:r>
              <w:br/>
            </w:r>
            <w:r>
              <w:rPr>
                <w:rFonts w:ascii="Times New Roman"/>
                <w:b w:val="false"/>
                <w:i w:val="false"/>
                <w:color w:val="000000"/>
                <w:sz w:val="20"/>
              </w:rPr>
              <w:t>
полугодия</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налоговых органов</w:t>
            </w:r>
            <w:r>
              <w:br/>
            </w:r>
            <w:r>
              <w:rPr>
                <w:rFonts w:ascii="Times New Roman"/>
                <w:b w:val="false"/>
                <w:i w:val="false"/>
                <w:color w:val="000000"/>
                <w:sz w:val="20"/>
              </w:rPr>
              <w:t>
бланками деклараций и</w:t>
            </w:r>
            <w:r>
              <w:br/>
            </w:r>
            <w:r>
              <w:rPr>
                <w:rFonts w:ascii="Times New Roman"/>
                <w:b w:val="false"/>
                <w:i w:val="false"/>
                <w:color w:val="000000"/>
                <w:sz w:val="20"/>
              </w:rPr>
              <w:t>
методическими рекомендациями</w:t>
            </w:r>
            <w:r>
              <w:br/>
            </w:r>
            <w:r>
              <w:rPr>
                <w:rFonts w:ascii="Times New Roman"/>
                <w:b w:val="false"/>
                <w:i w:val="false"/>
                <w:color w:val="000000"/>
                <w:sz w:val="20"/>
              </w:rPr>
              <w:t>
по их составлению для</w:t>
            </w:r>
            <w:r>
              <w:br/>
            </w:r>
            <w:r>
              <w:rPr>
                <w:rFonts w:ascii="Times New Roman"/>
                <w:b w:val="false"/>
                <w:i w:val="false"/>
                <w:color w:val="000000"/>
                <w:sz w:val="20"/>
              </w:rPr>
              <w:t>
бесплатной раздачи</w:t>
            </w:r>
            <w:r>
              <w:br/>
            </w:r>
            <w:r>
              <w:rPr>
                <w:rFonts w:ascii="Times New Roman"/>
                <w:b w:val="false"/>
                <w:i w:val="false"/>
                <w:color w:val="000000"/>
                <w:sz w:val="20"/>
              </w:rPr>
              <w:t>
налогоплательщикам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Бланки</w:t>
            </w:r>
            <w:r>
              <w:br/>
            </w:r>
            <w:r>
              <w:rPr>
                <w:rFonts w:ascii="Times New Roman"/>
                <w:b w:val="false"/>
                <w:i w:val="false"/>
                <w:color w:val="000000"/>
                <w:sz w:val="20"/>
              </w:rPr>
              <w:t>
деклараций и</w:t>
            </w:r>
            <w:r>
              <w:br/>
            </w:r>
            <w:r>
              <w:rPr>
                <w:rFonts w:ascii="Times New Roman"/>
                <w:b w:val="false"/>
                <w:i w:val="false"/>
                <w:color w:val="000000"/>
                <w:sz w:val="20"/>
              </w:rPr>
              <w:t>
методические</w:t>
            </w:r>
            <w:r>
              <w:br/>
            </w:r>
            <w:r>
              <w:rPr>
                <w:rFonts w:ascii="Times New Roman"/>
                <w:b w:val="false"/>
                <w:i w:val="false"/>
                <w:color w:val="000000"/>
                <w:sz w:val="20"/>
              </w:rPr>
              <w:t>
рекомендации</w:t>
            </w:r>
            <w:r>
              <w:br/>
            </w:r>
            <w:r>
              <w:rPr>
                <w:rFonts w:ascii="Times New Roman"/>
                <w:b w:val="false"/>
                <w:i w:val="false"/>
                <w:color w:val="000000"/>
                <w:sz w:val="20"/>
              </w:rPr>
              <w:t>
по их</w:t>
            </w:r>
            <w:r>
              <w:br/>
            </w:r>
            <w:r>
              <w:rPr>
                <w:rFonts w:ascii="Times New Roman"/>
                <w:b w:val="false"/>
                <w:i w:val="false"/>
                <w:color w:val="000000"/>
                <w:sz w:val="20"/>
              </w:rPr>
              <w:t>
составлению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br/>
            </w:r>
            <w:r>
              <w:rPr>
                <w:rFonts w:ascii="Times New Roman"/>
                <w:b w:val="false"/>
                <w:i w:val="false"/>
                <w:color w:val="000000"/>
                <w:sz w:val="20"/>
              </w:rPr>
              <w:t>
начиная с</w:t>
            </w:r>
            <w:r>
              <w:br/>
            </w:r>
            <w:r>
              <w:rPr>
                <w:rFonts w:ascii="Times New Roman"/>
                <w:b w:val="false"/>
                <w:i w:val="false"/>
                <w:color w:val="000000"/>
                <w:sz w:val="20"/>
              </w:rPr>
              <w:t>
1</w:t>
            </w:r>
            <w:r>
              <w:br/>
            </w:r>
            <w:r>
              <w:rPr>
                <w:rFonts w:ascii="Times New Roman"/>
                <w:b w:val="false"/>
                <w:i w:val="false"/>
                <w:color w:val="000000"/>
                <w:sz w:val="20"/>
              </w:rPr>
              <w:t>
полугодия</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цикла передач по</w:t>
            </w:r>
            <w:r>
              <w:br/>
            </w:r>
            <w:r>
              <w:rPr>
                <w:rFonts w:ascii="Times New Roman"/>
                <w:b w:val="false"/>
                <w:i w:val="false"/>
                <w:color w:val="000000"/>
                <w:sz w:val="20"/>
              </w:rPr>
              <w:t>
составлению и представлению</w:t>
            </w:r>
            <w:r>
              <w:br/>
            </w:r>
            <w:r>
              <w:rPr>
                <w:rFonts w:ascii="Times New Roman"/>
                <w:b w:val="false"/>
                <w:i w:val="false"/>
                <w:color w:val="000000"/>
                <w:sz w:val="20"/>
              </w:rPr>
              <w:t>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Телепередачи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автоматического</w:t>
            </w:r>
            <w:r>
              <w:br/>
            </w:r>
            <w:r>
              <w:rPr>
                <w:rFonts w:ascii="Times New Roman"/>
                <w:b w:val="false"/>
                <w:i w:val="false"/>
                <w:color w:val="000000"/>
                <w:sz w:val="20"/>
              </w:rPr>
              <w:t>
формирования платежного</w:t>
            </w:r>
            <w:r>
              <w:br/>
            </w:r>
            <w:r>
              <w:rPr>
                <w:rFonts w:ascii="Times New Roman"/>
                <w:b w:val="false"/>
                <w:i w:val="false"/>
                <w:color w:val="000000"/>
                <w:sz w:val="20"/>
              </w:rPr>
              <w:t>
документа на уплату налогов,</w:t>
            </w:r>
            <w:r>
              <w:br/>
            </w:r>
            <w:r>
              <w:rPr>
                <w:rFonts w:ascii="Times New Roman"/>
                <w:b w:val="false"/>
                <w:i w:val="false"/>
                <w:color w:val="000000"/>
                <w:sz w:val="20"/>
              </w:rPr>
              <w:t>
направляемого физическому</w:t>
            </w:r>
            <w:r>
              <w:br/>
            </w:r>
            <w:r>
              <w:rPr>
                <w:rFonts w:ascii="Times New Roman"/>
                <w:b w:val="false"/>
                <w:i w:val="false"/>
                <w:color w:val="000000"/>
                <w:sz w:val="20"/>
              </w:rPr>
              <w:t>
лицу одновременно с</w:t>
            </w:r>
            <w:r>
              <w:br/>
            </w:r>
            <w:r>
              <w:rPr>
                <w:rFonts w:ascii="Times New Roman"/>
                <w:b w:val="false"/>
                <w:i w:val="false"/>
                <w:color w:val="000000"/>
                <w:sz w:val="20"/>
              </w:rPr>
              <w:t>
предварительно заполненной</w:t>
            </w:r>
            <w:r>
              <w:br/>
            </w:r>
            <w:r>
              <w:rPr>
                <w:rFonts w:ascii="Times New Roman"/>
                <w:b w:val="false"/>
                <w:i w:val="false"/>
                <w:color w:val="000000"/>
                <w:sz w:val="20"/>
              </w:rPr>
              <w:t>
декларацией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объектов</w:t>
            </w:r>
            <w:r>
              <w:br/>
            </w:r>
            <w:r>
              <w:rPr>
                <w:rFonts w:ascii="Times New Roman"/>
                <w:b w:val="false"/>
                <w:i w:val="false"/>
                <w:color w:val="000000"/>
                <w:sz w:val="20"/>
              </w:rPr>
              <w:t>
недвижимости и формирование</w:t>
            </w:r>
            <w:r>
              <w:br/>
            </w:r>
            <w:r>
              <w:rPr>
                <w:rFonts w:ascii="Times New Roman"/>
                <w:b w:val="false"/>
                <w:i w:val="false"/>
                <w:color w:val="000000"/>
                <w:sz w:val="20"/>
              </w:rPr>
              <w:t>
единого регистра (кадастра)</w:t>
            </w:r>
            <w:r>
              <w:br/>
            </w:r>
            <w:r>
              <w:rPr>
                <w:rFonts w:ascii="Times New Roman"/>
                <w:b w:val="false"/>
                <w:i w:val="false"/>
                <w:color w:val="000000"/>
                <w:sz w:val="20"/>
              </w:rPr>
              <w:t>
объектов недвижимости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регистр</w:t>
            </w:r>
            <w:r>
              <w:br/>
            </w:r>
            <w:r>
              <w:rPr>
                <w:rFonts w:ascii="Times New Roman"/>
                <w:b w:val="false"/>
                <w:i w:val="false"/>
                <w:color w:val="000000"/>
                <w:sz w:val="20"/>
              </w:rPr>
              <w:t>
(кадастр)</w:t>
            </w:r>
            <w:r>
              <w:br/>
            </w:r>
            <w:r>
              <w:rPr>
                <w:rFonts w:ascii="Times New Roman"/>
                <w:b w:val="false"/>
                <w:i w:val="false"/>
                <w:color w:val="000000"/>
                <w:sz w:val="20"/>
              </w:rPr>
              <w:t>
объектов</w:t>
            </w:r>
            <w:r>
              <w:br/>
            </w:r>
            <w:r>
              <w:rPr>
                <w:rFonts w:ascii="Times New Roman"/>
                <w:b w:val="false"/>
                <w:i w:val="false"/>
                <w:color w:val="000000"/>
                <w:sz w:val="20"/>
              </w:rPr>
              <w:t>
недвижимости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r>
              <w:br/>
            </w:r>
            <w:r>
              <w:rPr>
                <w:rFonts w:ascii="Times New Roman"/>
                <w:b w:val="false"/>
                <w:i w:val="false"/>
                <w:color w:val="000000"/>
                <w:sz w:val="20"/>
              </w:rPr>
              <w:t>
АЗР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br/>
            </w:r>
            <w:r>
              <w:rPr>
                <w:rFonts w:ascii="Times New Roman"/>
                <w:b w:val="false"/>
                <w:i w:val="false"/>
                <w:color w:val="000000"/>
                <w:sz w:val="20"/>
              </w:rPr>
              <w:t>
начиная с</w:t>
            </w:r>
            <w:r>
              <w:br/>
            </w:r>
            <w:r>
              <w:rPr>
                <w:rFonts w:ascii="Times New Roman"/>
                <w:b w:val="false"/>
                <w:i w:val="false"/>
                <w:color w:val="000000"/>
                <w:sz w:val="20"/>
              </w:rPr>
              <w:t>
1</w:t>
            </w:r>
            <w:r>
              <w:br/>
            </w:r>
            <w:r>
              <w:rPr>
                <w:rFonts w:ascii="Times New Roman"/>
                <w:b w:val="false"/>
                <w:i w:val="false"/>
                <w:color w:val="000000"/>
                <w:sz w:val="20"/>
              </w:rPr>
              <w:t>
полугодия</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w:t>
            </w:r>
            <w:r>
              <w:br/>
            </w:r>
            <w:r>
              <w:rPr>
                <w:rFonts w:ascii="Times New Roman"/>
                <w:b w:val="false"/>
                <w:i w:val="false"/>
                <w:color w:val="000000"/>
                <w:sz w:val="20"/>
              </w:rPr>
              <w:t>
системы для целей всеобщего</w:t>
            </w:r>
            <w:r>
              <w:br/>
            </w:r>
            <w:r>
              <w:rPr>
                <w:rFonts w:ascii="Times New Roman"/>
                <w:b w:val="false"/>
                <w:i w:val="false"/>
                <w:color w:val="000000"/>
                <w:sz w:val="20"/>
              </w:rPr>
              <w:t>
декларирования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 доработка</w:t>
            </w:r>
            <w:r>
              <w:br/>
            </w:r>
            <w:r>
              <w:rPr>
                <w:rFonts w:ascii="Times New Roman"/>
                <w:b w:val="false"/>
                <w:i w:val="false"/>
                <w:color w:val="000000"/>
                <w:sz w:val="20"/>
              </w:rPr>
              <w:t>
межсистемного информационного</w:t>
            </w:r>
            <w:r>
              <w:br/>
            </w:r>
            <w:r>
              <w:rPr>
                <w:rFonts w:ascii="Times New Roman"/>
                <w:b w:val="false"/>
                <w:i w:val="false"/>
                <w:color w:val="000000"/>
                <w:sz w:val="20"/>
              </w:rPr>
              <w:t>
взаимодействия ведомственных</w:t>
            </w:r>
            <w:r>
              <w:br/>
            </w:r>
            <w:r>
              <w:rPr>
                <w:rFonts w:ascii="Times New Roman"/>
                <w:b w:val="false"/>
                <w:i w:val="false"/>
                <w:color w:val="000000"/>
                <w:sz w:val="20"/>
              </w:rPr>
              <w:t>
информационных систем НК МФ и</w:t>
            </w:r>
            <w:r>
              <w:br/>
            </w:r>
            <w:r>
              <w:rPr>
                <w:rFonts w:ascii="Times New Roman"/>
                <w:b w:val="false"/>
                <w:i w:val="false"/>
                <w:color w:val="000000"/>
                <w:sz w:val="20"/>
              </w:rPr>
              <w:t>
ГЦВП в части предоставления</w:t>
            </w:r>
            <w:r>
              <w:br/>
            </w:r>
            <w:r>
              <w:rPr>
                <w:rFonts w:ascii="Times New Roman"/>
                <w:b w:val="false"/>
                <w:i w:val="false"/>
                <w:color w:val="000000"/>
                <w:sz w:val="20"/>
              </w:rPr>
              <w:t>
сведений о социальных</w:t>
            </w:r>
            <w:r>
              <w:br/>
            </w:r>
            <w:r>
              <w:rPr>
                <w:rFonts w:ascii="Times New Roman"/>
                <w:b w:val="false"/>
                <w:i w:val="false"/>
                <w:color w:val="000000"/>
                <w:sz w:val="20"/>
              </w:rPr>
              <w:t>
статусах граждан и размерах</w:t>
            </w:r>
            <w:r>
              <w:br/>
            </w:r>
            <w:r>
              <w:rPr>
                <w:rFonts w:ascii="Times New Roman"/>
                <w:b w:val="false"/>
                <w:i w:val="false"/>
                <w:color w:val="000000"/>
                <w:sz w:val="20"/>
              </w:rPr>
              <w:t>
пенсионных выплат для целей</w:t>
            </w:r>
            <w:r>
              <w:br/>
            </w:r>
            <w:r>
              <w:rPr>
                <w:rFonts w:ascii="Times New Roman"/>
                <w:b w:val="false"/>
                <w:i w:val="false"/>
                <w:color w:val="000000"/>
                <w:sz w:val="20"/>
              </w:rPr>
              <w:t>
предварительного заполнения</w:t>
            </w:r>
            <w:r>
              <w:br/>
            </w:r>
            <w:r>
              <w:rPr>
                <w:rFonts w:ascii="Times New Roman"/>
                <w:b w:val="false"/>
                <w:i w:val="false"/>
                <w:color w:val="000000"/>
                <w:sz w:val="20"/>
              </w:rPr>
              <w:t>
декларации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МТСЗН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 доработка</w:t>
            </w:r>
            <w:r>
              <w:br/>
            </w:r>
            <w:r>
              <w:rPr>
                <w:rFonts w:ascii="Times New Roman"/>
                <w:b w:val="false"/>
                <w:i w:val="false"/>
                <w:color w:val="000000"/>
                <w:sz w:val="20"/>
              </w:rPr>
              <w:t>
межсистемного информационного</w:t>
            </w:r>
            <w:r>
              <w:br/>
            </w:r>
            <w:r>
              <w:rPr>
                <w:rFonts w:ascii="Times New Roman"/>
                <w:b w:val="false"/>
                <w:i w:val="false"/>
                <w:color w:val="000000"/>
                <w:sz w:val="20"/>
              </w:rPr>
              <w:t>
взаимодействия ведомственных</w:t>
            </w:r>
            <w:r>
              <w:br/>
            </w:r>
            <w:r>
              <w:rPr>
                <w:rFonts w:ascii="Times New Roman"/>
                <w:b w:val="false"/>
                <w:i w:val="false"/>
                <w:color w:val="000000"/>
                <w:sz w:val="20"/>
              </w:rPr>
              <w:t>
информационных систем НК МФ и</w:t>
            </w:r>
            <w:r>
              <w:br/>
            </w:r>
            <w:r>
              <w:rPr>
                <w:rFonts w:ascii="Times New Roman"/>
                <w:b w:val="false"/>
                <w:i w:val="false"/>
                <w:color w:val="000000"/>
                <w:sz w:val="20"/>
              </w:rPr>
              <w:t>
МВД в части передачи сведений</w:t>
            </w:r>
            <w:r>
              <w:br/>
            </w:r>
            <w:r>
              <w:rPr>
                <w:rFonts w:ascii="Times New Roman"/>
                <w:b w:val="false"/>
                <w:i w:val="false"/>
                <w:color w:val="000000"/>
                <w:sz w:val="20"/>
              </w:rPr>
              <w:t>
по регистрации (снятии с</w:t>
            </w:r>
            <w:r>
              <w:br/>
            </w:r>
            <w:r>
              <w:rPr>
                <w:rFonts w:ascii="Times New Roman"/>
                <w:b w:val="false"/>
                <w:i w:val="false"/>
                <w:color w:val="000000"/>
                <w:sz w:val="20"/>
              </w:rPr>
              <w:t>
учета) автотранспортных</w:t>
            </w:r>
            <w:r>
              <w:br/>
            </w:r>
            <w:r>
              <w:rPr>
                <w:rFonts w:ascii="Times New Roman"/>
                <w:b w:val="false"/>
                <w:i w:val="false"/>
                <w:color w:val="000000"/>
                <w:sz w:val="20"/>
              </w:rPr>
              <w:t>
средств для целей</w:t>
            </w:r>
            <w:r>
              <w:br/>
            </w:r>
            <w:r>
              <w:rPr>
                <w:rFonts w:ascii="Times New Roman"/>
                <w:b w:val="false"/>
                <w:i w:val="false"/>
                <w:color w:val="000000"/>
                <w:sz w:val="20"/>
              </w:rPr>
              <w:t>
предварительного заполнения</w:t>
            </w:r>
            <w:r>
              <w:br/>
            </w:r>
            <w:r>
              <w:rPr>
                <w:rFonts w:ascii="Times New Roman"/>
                <w:b w:val="false"/>
                <w:i w:val="false"/>
                <w:color w:val="000000"/>
                <w:sz w:val="20"/>
              </w:rPr>
              <w:t>
декларации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МВД</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 доработка</w:t>
            </w:r>
            <w:r>
              <w:br/>
            </w:r>
            <w:r>
              <w:rPr>
                <w:rFonts w:ascii="Times New Roman"/>
                <w:b w:val="false"/>
                <w:i w:val="false"/>
                <w:color w:val="000000"/>
                <w:sz w:val="20"/>
              </w:rPr>
              <w:t>
межсистемного информационного</w:t>
            </w:r>
            <w:r>
              <w:br/>
            </w:r>
            <w:r>
              <w:rPr>
                <w:rFonts w:ascii="Times New Roman"/>
                <w:b w:val="false"/>
                <w:i w:val="false"/>
                <w:color w:val="000000"/>
                <w:sz w:val="20"/>
              </w:rPr>
              <w:t>
взаимодействия ведомственных</w:t>
            </w:r>
            <w:r>
              <w:br/>
            </w:r>
            <w:r>
              <w:rPr>
                <w:rFonts w:ascii="Times New Roman"/>
                <w:b w:val="false"/>
                <w:i w:val="false"/>
                <w:color w:val="000000"/>
                <w:sz w:val="20"/>
              </w:rPr>
              <w:t>
информационных систем НК МФ и</w:t>
            </w:r>
            <w:r>
              <w:br/>
            </w:r>
            <w:r>
              <w:rPr>
                <w:rFonts w:ascii="Times New Roman"/>
                <w:b w:val="false"/>
                <w:i w:val="false"/>
                <w:color w:val="000000"/>
                <w:sz w:val="20"/>
              </w:rPr>
              <w:t>
МТК в части передачи сведений</w:t>
            </w:r>
            <w:r>
              <w:br/>
            </w:r>
            <w:r>
              <w:rPr>
                <w:rFonts w:ascii="Times New Roman"/>
                <w:b w:val="false"/>
                <w:i w:val="false"/>
                <w:color w:val="000000"/>
                <w:sz w:val="20"/>
              </w:rPr>
              <w:t>
по регистрации (снятия с</w:t>
            </w:r>
            <w:r>
              <w:br/>
            </w:r>
            <w:r>
              <w:rPr>
                <w:rFonts w:ascii="Times New Roman"/>
                <w:b w:val="false"/>
                <w:i w:val="false"/>
                <w:color w:val="000000"/>
                <w:sz w:val="20"/>
              </w:rPr>
              <w:t>
учета) судов, железнодорожного</w:t>
            </w:r>
            <w:r>
              <w:br/>
            </w:r>
            <w:r>
              <w:rPr>
                <w:rFonts w:ascii="Times New Roman"/>
                <w:b w:val="false"/>
                <w:i w:val="false"/>
                <w:color w:val="000000"/>
                <w:sz w:val="20"/>
              </w:rPr>
              <w:t>
транспорта для целей</w:t>
            </w:r>
            <w:r>
              <w:br/>
            </w:r>
            <w:r>
              <w:rPr>
                <w:rFonts w:ascii="Times New Roman"/>
                <w:b w:val="false"/>
                <w:i w:val="false"/>
                <w:color w:val="000000"/>
                <w:sz w:val="20"/>
              </w:rPr>
              <w:t>
предварительного заполнения</w:t>
            </w:r>
            <w:r>
              <w:br/>
            </w:r>
            <w:r>
              <w:rPr>
                <w:rFonts w:ascii="Times New Roman"/>
                <w:b w:val="false"/>
                <w:i w:val="false"/>
                <w:color w:val="000000"/>
                <w:sz w:val="20"/>
              </w:rPr>
              <w:t>
декларации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 доработка</w:t>
            </w:r>
            <w:r>
              <w:br/>
            </w:r>
            <w:r>
              <w:rPr>
                <w:rFonts w:ascii="Times New Roman"/>
                <w:b w:val="false"/>
                <w:i w:val="false"/>
                <w:color w:val="000000"/>
                <w:sz w:val="20"/>
              </w:rPr>
              <w:t>
межсистемного информационного</w:t>
            </w:r>
            <w:r>
              <w:br/>
            </w:r>
            <w:r>
              <w:rPr>
                <w:rFonts w:ascii="Times New Roman"/>
                <w:b w:val="false"/>
                <w:i w:val="false"/>
                <w:color w:val="000000"/>
                <w:sz w:val="20"/>
              </w:rPr>
              <w:t>
взаимодействия ведомственных</w:t>
            </w:r>
            <w:r>
              <w:br/>
            </w:r>
            <w:r>
              <w:rPr>
                <w:rFonts w:ascii="Times New Roman"/>
                <w:b w:val="false"/>
                <w:i w:val="false"/>
                <w:color w:val="000000"/>
                <w:sz w:val="20"/>
              </w:rPr>
              <w:t>
информационных систем НК МФ и</w:t>
            </w:r>
            <w:r>
              <w:br/>
            </w:r>
            <w:r>
              <w:rPr>
                <w:rFonts w:ascii="Times New Roman"/>
                <w:b w:val="false"/>
                <w:i w:val="false"/>
                <w:color w:val="000000"/>
                <w:sz w:val="20"/>
              </w:rPr>
              <w:t>
МСХ в части передачи сведений</w:t>
            </w:r>
            <w:r>
              <w:br/>
            </w:r>
            <w:r>
              <w:rPr>
                <w:rFonts w:ascii="Times New Roman"/>
                <w:b w:val="false"/>
                <w:i w:val="false"/>
                <w:color w:val="000000"/>
                <w:sz w:val="20"/>
              </w:rPr>
              <w:t>
по регистрации (снятии с</w:t>
            </w:r>
            <w:r>
              <w:br/>
            </w:r>
            <w:r>
              <w:rPr>
                <w:rFonts w:ascii="Times New Roman"/>
                <w:b w:val="false"/>
                <w:i w:val="false"/>
                <w:color w:val="000000"/>
                <w:sz w:val="20"/>
              </w:rPr>
              <w:t>
учета) сельхозмашин для целей</w:t>
            </w:r>
            <w:r>
              <w:br/>
            </w:r>
            <w:r>
              <w:rPr>
                <w:rFonts w:ascii="Times New Roman"/>
                <w:b w:val="false"/>
                <w:i w:val="false"/>
                <w:color w:val="000000"/>
                <w:sz w:val="20"/>
              </w:rPr>
              <w:t>
предварительного заполнения</w:t>
            </w:r>
            <w:r>
              <w:br/>
            </w:r>
            <w:r>
              <w:rPr>
                <w:rFonts w:ascii="Times New Roman"/>
                <w:b w:val="false"/>
                <w:i w:val="false"/>
                <w:color w:val="000000"/>
                <w:sz w:val="20"/>
              </w:rPr>
              <w:t>
декларации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МСХ</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информационного</w:t>
            </w:r>
            <w:r>
              <w:br/>
            </w:r>
            <w:r>
              <w:rPr>
                <w:rFonts w:ascii="Times New Roman"/>
                <w:b w:val="false"/>
                <w:i w:val="false"/>
                <w:color w:val="000000"/>
                <w:sz w:val="20"/>
              </w:rPr>
              <w:t>
взаимодействия НК МФ и МТСЗН</w:t>
            </w:r>
            <w:r>
              <w:br/>
            </w:r>
            <w:r>
              <w:rPr>
                <w:rFonts w:ascii="Times New Roman"/>
                <w:b w:val="false"/>
                <w:i w:val="false"/>
                <w:color w:val="000000"/>
                <w:sz w:val="20"/>
              </w:rPr>
              <w:t>
в части предоставления</w:t>
            </w:r>
            <w:r>
              <w:br/>
            </w:r>
            <w:r>
              <w:rPr>
                <w:rFonts w:ascii="Times New Roman"/>
                <w:b w:val="false"/>
                <w:i w:val="false"/>
                <w:color w:val="000000"/>
                <w:sz w:val="20"/>
              </w:rPr>
              <w:t>
сведений по лицам, получающим</w:t>
            </w:r>
            <w:r>
              <w:br/>
            </w:r>
            <w:r>
              <w:rPr>
                <w:rFonts w:ascii="Times New Roman"/>
                <w:b w:val="false"/>
                <w:i w:val="false"/>
                <w:color w:val="000000"/>
                <w:sz w:val="20"/>
              </w:rPr>
              <w:t>
социальные пособия, и</w:t>
            </w:r>
            <w:r>
              <w:br/>
            </w:r>
            <w:r>
              <w:rPr>
                <w:rFonts w:ascii="Times New Roman"/>
                <w:b w:val="false"/>
                <w:i w:val="false"/>
                <w:color w:val="000000"/>
                <w:sz w:val="20"/>
              </w:rPr>
              <w:t>
размерах выплачиваемых им</w:t>
            </w:r>
            <w:r>
              <w:br/>
            </w:r>
            <w:r>
              <w:rPr>
                <w:rFonts w:ascii="Times New Roman"/>
                <w:b w:val="false"/>
                <w:i w:val="false"/>
                <w:color w:val="000000"/>
                <w:sz w:val="20"/>
              </w:rPr>
              <w:t>
пособий для целей</w:t>
            </w:r>
            <w:r>
              <w:br/>
            </w:r>
            <w:r>
              <w:rPr>
                <w:rFonts w:ascii="Times New Roman"/>
                <w:b w:val="false"/>
                <w:i w:val="false"/>
                <w:color w:val="000000"/>
                <w:sz w:val="20"/>
              </w:rPr>
              <w:t>
предварительного заполнения</w:t>
            </w:r>
            <w:r>
              <w:br/>
            </w:r>
            <w:r>
              <w:rPr>
                <w:rFonts w:ascii="Times New Roman"/>
                <w:b w:val="false"/>
                <w:i w:val="false"/>
                <w:color w:val="000000"/>
                <w:sz w:val="20"/>
              </w:rPr>
              <w:t>
декларации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МТСЗН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информационного</w:t>
            </w:r>
            <w:r>
              <w:br/>
            </w:r>
            <w:r>
              <w:rPr>
                <w:rFonts w:ascii="Times New Roman"/>
                <w:b w:val="false"/>
                <w:i w:val="false"/>
                <w:color w:val="000000"/>
                <w:sz w:val="20"/>
              </w:rPr>
              <w:t>
взаимодействия НК МФ и МОН в</w:t>
            </w:r>
            <w:r>
              <w:br/>
            </w:r>
            <w:r>
              <w:rPr>
                <w:rFonts w:ascii="Times New Roman"/>
                <w:b w:val="false"/>
                <w:i w:val="false"/>
                <w:color w:val="000000"/>
                <w:sz w:val="20"/>
              </w:rPr>
              <w:t>
части предоставления сведений</w:t>
            </w:r>
            <w:r>
              <w:br/>
            </w:r>
            <w:r>
              <w:rPr>
                <w:rFonts w:ascii="Times New Roman"/>
                <w:b w:val="false"/>
                <w:i w:val="false"/>
                <w:color w:val="000000"/>
                <w:sz w:val="20"/>
              </w:rPr>
              <w:t>
о студентах и размерах</w:t>
            </w:r>
            <w:r>
              <w:br/>
            </w:r>
            <w:r>
              <w:rPr>
                <w:rFonts w:ascii="Times New Roman"/>
                <w:b w:val="false"/>
                <w:i w:val="false"/>
                <w:color w:val="000000"/>
                <w:sz w:val="20"/>
              </w:rPr>
              <w:t>
выплачиваемых им стипендий</w:t>
            </w:r>
            <w:r>
              <w:br/>
            </w:r>
            <w:r>
              <w:rPr>
                <w:rFonts w:ascii="Times New Roman"/>
                <w:b w:val="false"/>
                <w:i w:val="false"/>
                <w:color w:val="000000"/>
                <w:sz w:val="20"/>
              </w:rPr>
              <w:t>
для целей предварительного</w:t>
            </w:r>
            <w:r>
              <w:br/>
            </w:r>
            <w:r>
              <w:rPr>
                <w:rFonts w:ascii="Times New Roman"/>
                <w:b w:val="false"/>
                <w:i w:val="false"/>
                <w:color w:val="000000"/>
                <w:sz w:val="20"/>
              </w:rPr>
              <w:t>
заполнения декларации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МОН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информационного</w:t>
            </w:r>
            <w:r>
              <w:br/>
            </w:r>
            <w:r>
              <w:rPr>
                <w:rFonts w:ascii="Times New Roman"/>
                <w:b w:val="false"/>
                <w:i w:val="false"/>
                <w:color w:val="000000"/>
                <w:sz w:val="20"/>
              </w:rPr>
              <w:t>
взаимодействия НК МФ и МО в</w:t>
            </w:r>
            <w:r>
              <w:br/>
            </w:r>
            <w:r>
              <w:rPr>
                <w:rFonts w:ascii="Times New Roman"/>
                <w:b w:val="false"/>
                <w:i w:val="false"/>
                <w:color w:val="000000"/>
                <w:sz w:val="20"/>
              </w:rPr>
              <w:t>
части предоставления сведений</w:t>
            </w:r>
            <w:r>
              <w:br/>
            </w:r>
            <w:r>
              <w:rPr>
                <w:rFonts w:ascii="Times New Roman"/>
                <w:b w:val="false"/>
                <w:i w:val="false"/>
                <w:color w:val="000000"/>
                <w:sz w:val="20"/>
              </w:rPr>
              <w:t>
по военнослужащим и размерах</w:t>
            </w:r>
            <w:r>
              <w:br/>
            </w:r>
            <w:r>
              <w:rPr>
                <w:rFonts w:ascii="Times New Roman"/>
                <w:b w:val="false"/>
                <w:i w:val="false"/>
                <w:color w:val="000000"/>
                <w:sz w:val="20"/>
              </w:rPr>
              <w:t>
выплачиваемых им заработных</w:t>
            </w:r>
            <w:r>
              <w:br/>
            </w:r>
            <w:r>
              <w:rPr>
                <w:rFonts w:ascii="Times New Roman"/>
                <w:b w:val="false"/>
                <w:i w:val="false"/>
                <w:color w:val="000000"/>
                <w:sz w:val="20"/>
              </w:rPr>
              <w:t>
плат для целей</w:t>
            </w:r>
            <w:r>
              <w:br/>
            </w:r>
            <w:r>
              <w:rPr>
                <w:rFonts w:ascii="Times New Roman"/>
                <w:b w:val="false"/>
                <w:i w:val="false"/>
                <w:color w:val="000000"/>
                <w:sz w:val="20"/>
              </w:rPr>
              <w:t>
предварительного заполнения</w:t>
            </w:r>
            <w:r>
              <w:br/>
            </w:r>
            <w:r>
              <w:rPr>
                <w:rFonts w:ascii="Times New Roman"/>
                <w:b w:val="false"/>
                <w:i w:val="false"/>
                <w:color w:val="000000"/>
                <w:sz w:val="20"/>
              </w:rPr>
              <w:t>
декларации по месту несения</w:t>
            </w:r>
            <w:r>
              <w:br/>
            </w:r>
            <w:r>
              <w:rPr>
                <w:rFonts w:ascii="Times New Roman"/>
                <w:b w:val="false"/>
                <w:i w:val="false"/>
                <w:color w:val="000000"/>
                <w:sz w:val="20"/>
              </w:rPr>
              <w:t>
службы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МФ,МО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информационного</w:t>
            </w:r>
            <w:r>
              <w:br/>
            </w:r>
            <w:r>
              <w:rPr>
                <w:rFonts w:ascii="Times New Roman"/>
                <w:b w:val="false"/>
                <w:i w:val="false"/>
                <w:color w:val="000000"/>
                <w:sz w:val="20"/>
              </w:rPr>
              <w:t>
взаимодействия НК МФ и МЮ в</w:t>
            </w:r>
            <w:r>
              <w:br/>
            </w:r>
            <w:r>
              <w:rPr>
                <w:rFonts w:ascii="Times New Roman"/>
                <w:b w:val="false"/>
                <w:i w:val="false"/>
                <w:color w:val="000000"/>
                <w:sz w:val="20"/>
              </w:rPr>
              <w:t>
части предоставления сведений</w:t>
            </w:r>
            <w:r>
              <w:br/>
            </w:r>
            <w:r>
              <w:rPr>
                <w:rFonts w:ascii="Times New Roman"/>
                <w:b w:val="false"/>
                <w:i w:val="false"/>
                <w:color w:val="000000"/>
                <w:sz w:val="20"/>
              </w:rPr>
              <w:t>
по осужденным и размерах</w:t>
            </w:r>
            <w:r>
              <w:br/>
            </w:r>
            <w:r>
              <w:rPr>
                <w:rFonts w:ascii="Times New Roman"/>
                <w:b w:val="false"/>
                <w:i w:val="false"/>
                <w:color w:val="000000"/>
                <w:sz w:val="20"/>
              </w:rPr>
              <w:t>
выплат, осуществляемых</w:t>
            </w:r>
            <w:r>
              <w:br/>
            </w:r>
            <w:r>
              <w:rPr>
                <w:rFonts w:ascii="Times New Roman"/>
                <w:b w:val="false"/>
                <w:i w:val="false"/>
                <w:color w:val="000000"/>
                <w:sz w:val="20"/>
              </w:rPr>
              <w:t>
осужденным за трудовую</w:t>
            </w:r>
            <w:r>
              <w:br/>
            </w:r>
            <w:r>
              <w:rPr>
                <w:rFonts w:ascii="Times New Roman"/>
                <w:b w:val="false"/>
                <w:i w:val="false"/>
                <w:color w:val="000000"/>
                <w:sz w:val="20"/>
              </w:rPr>
              <w:t>
деятельность, для целей</w:t>
            </w:r>
            <w:r>
              <w:br/>
            </w:r>
            <w:r>
              <w:rPr>
                <w:rFonts w:ascii="Times New Roman"/>
                <w:b w:val="false"/>
                <w:i w:val="false"/>
                <w:color w:val="000000"/>
                <w:sz w:val="20"/>
              </w:rPr>
              <w:t>
предварительного заполнения</w:t>
            </w:r>
            <w:r>
              <w:br/>
            </w:r>
            <w:r>
              <w:rPr>
                <w:rFonts w:ascii="Times New Roman"/>
                <w:b w:val="false"/>
                <w:i w:val="false"/>
                <w:color w:val="000000"/>
                <w:sz w:val="20"/>
              </w:rPr>
              <w:t>
декларации по месту отбывания</w:t>
            </w:r>
            <w:r>
              <w:br/>
            </w:r>
            <w:r>
              <w:rPr>
                <w:rFonts w:ascii="Times New Roman"/>
                <w:b w:val="false"/>
                <w:i w:val="false"/>
                <w:color w:val="000000"/>
                <w:sz w:val="20"/>
              </w:rPr>
              <w:t>
наказания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работы Саll-Центра</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сдачи</w:t>
            </w:r>
            <w:r>
              <w:br/>
            </w:r>
            <w:r>
              <w:rPr>
                <w:rFonts w:ascii="Times New Roman"/>
                <w:b w:val="false"/>
                <w:i w:val="false"/>
                <w:color w:val="000000"/>
                <w:sz w:val="20"/>
              </w:rPr>
              <w:t>
деклараций физическими</w:t>
            </w:r>
            <w:r>
              <w:br/>
            </w:r>
            <w:r>
              <w:rPr>
                <w:rFonts w:ascii="Times New Roman"/>
                <w:b w:val="false"/>
                <w:i w:val="false"/>
                <w:color w:val="000000"/>
                <w:sz w:val="20"/>
              </w:rPr>
              <w:t>
лицами, в том числе</w:t>
            </w:r>
            <w:r>
              <w:br/>
            </w:r>
            <w:r>
              <w:rPr>
                <w:rFonts w:ascii="Times New Roman"/>
                <w:b w:val="false"/>
                <w:i w:val="false"/>
                <w:color w:val="000000"/>
                <w:sz w:val="20"/>
              </w:rPr>
              <w:t>
военнослужащими, гражданами</w:t>
            </w:r>
            <w:r>
              <w:br/>
            </w:r>
            <w:r>
              <w:rPr>
                <w:rFonts w:ascii="Times New Roman"/>
                <w:b w:val="false"/>
                <w:i w:val="false"/>
                <w:color w:val="000000"/>
                <w:sz w:val="20"/>
              </w:rPr>
              <w:t>
Республики Казахстан,</w:t>
            </w:r>
            <w:r>
              <w:br/>
            </w:r>
            <w:r>
              <w:rPr>
                <w:rFonts w:ascii="Times New Roman"/>
                <w:b w:val="false"/>
                <w:i w:val="false"/>
                <w:color w:val="000000"/>
                <w:sz w:val="20"/>
              </w:rPr>
              <w:t>
находящимися за рубежом либо</w:t>
            </w:r>
            <w:r>
              <w:br/>
            </w:r>
            <w:r>
              <w:rPr>
                <w:rFonts w:ascii="Times New Roman"/>
                <w:b w:val="false"/>
                <w:i w:val="false"/>
                <w:color w:val="000000"/>
                <w:sz w:val="20"/>
              </w:rPr>
              <w:t>
в труднодоступных районах</w:t>
            </w:r>
            <w:r>
              <w:br/>
            </w:r>
            <w:r>
              <w:rPr>
                <w:rFonts w:ascii="Times New Roman"/>
                <w:b w:val="false"/>
                <w:i w:val="false"/>
                <w:color w:val="000000"/>
                <w:sz w:val="20"/>
              </w:rPr>
              <w:t>
страны, осужденными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МО,</w:t>
            </w:r>
            <w:r>
              <w:br/>
            </w:r>
            <w:r>
              <w:rPr>
                <w:rFonts w:ascii="Times New Roman"/>
                <w:b w:val="false"/>
                <w:i w:val="false"/>
                <w:color w:val="000000"/>
                <w:sz w:val="20"/>
              </w:rPr>
              <w:t>
МИД, МЮ,</w:t>
            </w:r>
            <w:r>
              <w:br/>
            </w:r>
            <w:r>
              <w:rPr>
                <w:rFonts w:ascii="Times New Roman"/>
                <w:b w:val="false"/>
                <w:i w:val="false"/>
                <w:color w:val="000000"/>
                <w:sz w:val="20"/>
              </w:rPr>
              <w:t>
МСИ, акимы</w:t>
            </w:r>
            <w:r>
              <w:br/>
            </w:r>
            <w:r>
              <w:rPr>
                <w:rFonts w:ascii="Times New Roman"/>
                <w:b w:val="false"/>
                <w:i w:val="false"/>
                <w:color w:val="000000"/>
                <w:sz w:val="20"/>
              </w:rPr>
              <w:t>
областей и</w:t>
            </w:r>
            <w:r>
              <w:br/>
            </w:r>
            <w:r>
              <w:rPr>
                <w:rFonts w:ascii="Times New Roman"/>
                <w:b w:val="false"/>
                <w:i w:val="false"/>
                <w:color w:val="000000"/>
                <w:sz w:val="20"/>
              </w:rPr>
              <w:t>
городов</w:t>
            </w:r>
            <w:r>
              <w:br/>
            </w:r>
            <w:r>
              <w:rPr>
                <w:rFonts w:ascii="Times New Roman"/>
                <w:b w:val="false"/>
                <w:i w:val="false"/>
                <w:color w:val="000000"/>
                <w:sz w:val="20"/>
              </w:rPr>
              <w:t>
Астаны,</w:t>
            </w:r>
            <w:r>
              <w:br/>
            </w:r>
            <w:r>
              <w:rPr>
                <w:rFonts w:ascii="Times New Roman"/>
                <w:b w:val="false"/>
                <w:i w:val="false"/>
                <w:color w:val="000000"/>
                <w:sz w:val="20"/>
              </w:rPr>
              <w:t>
Алматы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2013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цикла передач по</w:t>
            </w:r>
            <w:r>
              <w:br/>
            </w:r>
            <w:r>
              <w:rPr>
                <w:rFonts w:ascii="Times New Roman"/>
                <w:b w:val="false"/>
                <w:i w:val="false"/>
                <w:color w:val="000000"/>
                <w:sz w:val="20"/>
              </w:rPr>
              <w:t>
составлению и представлению</w:t>
            </w:r>
            <w:r>
              <w:br/>
            </w:r>
            <w:r>
              <w:rPr>
                <w:rFonts w:ascii="Times New Roman"/>
                <w:b w:val="false"/>
                <w:i w:val="false"/>
                <w:color w:val="000000"/>
                <w:sz w:val="20"/>
              </w:rPr>
              <w:t>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Телепередачи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br/>
            </w:r>
            <w:r>
              <w:rPr>
                <w:rFonts w:ascii="Times New Roman"/>
                <w:b w:val="false"/>
                <w:i w:val="false"/>
                <w:color w:val="000000"/>
                <w:sz w:val="20"/>
              </w:rPr>
              <w:t>
начиная с</w:t>
            </w:r>
            <w:r>
              <w:br/>
            </w:r>
            <w:r>
              <w:rPr>
                <w:rFonts w:ascii="Times New Roman"/>
                <w:b w:val="false"/>
                <w:i w:val="false"/>
                <w:color w:val="000000"/>
                <w:sz w:val="20"/>
              </w:rPr>
              <w:t>
1</w:t>
            </w:r>
            <w:r>
              <w:br/>
            </w:r>
            <w:r>
              <w:rPr>
                <w:rFonts w:ascii="Times New Roman"/>
                <w:b w:val="false"/>
                <w:i w:val="false"/>
                <w:color w:val="000000"/>
                <w:sz w:val="20"/>
              </w:rPr>
              <w:t>
полугодия</w:t>
            </w:r>
            <w:r>
              <w:br/>
            </w:r>
            <w:r>
              <w:rPr>
                <w:rFonts w:ascii="Times New Roman"/>
                <w:b w:val="false"/>
                <w:i w:val="false"/>
                <w:color w:val="000000"/>
                <w:sz w:val="20"/>
              </w:rPr>
              <w:t>
2014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Пилотное предварительное</w:t>
            </w:r>
            <w:r>
              <w:br/>
            </w:r>
            <w:r>
              <w:rPr>
                <w:rFonts w:ascii="Times New Roman"/>
                <w:b w:val="false"/>
                <w:i w:val="false"/>
                <w:color w:val="000000"/>
                <w:sz w:val="20"/>
              </w:rPr>
              <w:t>
заполнение налоговыми</w:t>
            </w:r>
            <w:r>
              <w:br/>
            </w:r>
            <w:r>
              <w:rPr>
                <w:rFonts w:ascii="Times New Roman"/>
                <w:b w:val="false"/>
                <w:i w:val="false"/>
                <w:color w:val="000000"/>
                <w:sz w:val="20"/>
              </w:rPr>
              <w:t>
органами первоначальных</w:t>
            </w:r>
            <w:r>
              <w:br/>
            </w:r>
            <w:r>
              <w:rPr>
                <w:rFonts w:ascii="Times New Roman"/>
                <w:b w:val="false"/>
                <w:i w:val="false"/>
                <w:color w:val="000000"/>
                <w:sz w:val="20"/>
              </w:rPr>
              <w:t>
деклараций физических лиц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Предварительно</w:t>
            </w:r>
            <w:r>
              <w:br/>
            </w:r>
            <w:r>
              <w:rPr>
                <w:rFonts w:ascii="Times New Roman"/>
                <w:b w:val="false"/>
                <w:i w:val="false"/>
                <w:color w:val="000000"/>
                <w:sz w:val="20"/>
              </w:rPr>
              <w:t>
заполненные</w:t>
            </w:r>
            <w:r>
              <w:br/>
            </w:r>
            <w:r>
              <w:rPr>
                <w:rFonts w:ascii="Times New Roman"/>
                <w:b w:val="false"/>
                <w:i w:val="false"/>
                <w:color w:val="000000"/>
                <w:sz w:val="20"/>
              </w:rPr>
              <w:t>
первоначальные</w:t>
            </w:r>
            <w:r>
              <w:br/>
            </w:r>
            <w:r>
              <w:rPr>
                <w:rFonts w:ascii="Times New Roman"/>
                <w:b w:val="false"/>
                <w:i w:val="false"/>
                <w:color w:val="000000"/>
                <w:sz w:val="20"/>
              </w:rPr>
              <w:t>
декларации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r>
              <w:br/>
            </w:r>
            <w:r>
              <w:rPr>
                <w:rFonts w:ascii="Times New Roman"/>
                <w:b w:val="false"/>
                <w:i w:val="false"/>
                <w:color w:val="000000"/>
                <w:sz w:val="20"/>
              </w:rPr>
              <w:t>
МВД,</w:t>
            </w:r>
            <w:r>
              <w:br/>
            </w:r>
            <w:r>
              <w:rPr>
                <w:rFonts w:ascii="Times New Roman"/>
                <w:b w:val="false"/>
                <w:i w:val="false"/>
                <w:color w:val="000000"/>
                <w:sz w:val="20"/>
              </w:rPr>
              <w:t>
МТСЗН,</w:t>
            </w:r>
            <w:r>
              <w:br/>
            </w:r>
            <w:r>
              <w:rPr>
                <w:rFonts w:ascii="Times New Roman"/>
                <w:b w:val="false"/>
                <w:i w:val="false"/>
                <w:color w:val="000000"/>
                <w:sz w:val="20"/>
              </w:rPr>
              <w:t>
МСХ,</w:t>
            </w:r>
            <w:r>
              <w:br/>
            </w:r>
            <w:r>
              <w:rPr>
                <w:rFonts w:ascii="Times New Roman"/>
                <w:b w:val="false"/>
                <w:i w:val="false"/>
                <w:color w:val="000000"/>
                <w:sz w:val="20"/>
              </w:rPr>
              <w:t>
АЗР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2014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Бесплатная доставка</w:t>
            </w:r>
            <w:r>
              <w:br/>
            </w:r>
            <w:r>
              <w:rPr>
                <w:rFonts w:ascii="Times New Roman"/>
                <w:b w:val="false"/>
                <w:i w:val="false"/>
                <w:color w:val="000000"/>
                <w:sz w:val="20"/>
              </w:rPr>
              <w:t>
предварительно заполненных</w:t>
            </w:r>
            <w:r>
              <w:br/>
            </w:r>
            <w:r>
              <w:rPr>
                <w:rFonts w:ascii="Times New Roman"/>
                <w:b w:val="false"/>
                <w:i w:val="false"/>
                <w:color w:val="000000"/>
                <w:sz w:val="20"/>
              </w:rPr>
              <w:t>
первоначальных деклараций</w:t>
            </w:r>
            <w:r>
              <w:br/>
            </w:r>
            <w:r>
              <w:rPr>
                <w:rFonts w:ascii="Times New Roman"/>
                <w:b w:val="false"/>
                <w:i w:val="false"/>
                <w:color w:val="000000"/>
                <w:sz w:val="20"/>
              </w:rPr>
              <w:t>
налоговыми органами по месту</w:t>
            </w:r>
            <w:r>
              <w:br/>
            </w:r>
            <w:r>
              <w:rPr>
                <w:rFonts w:ascii="Times New Roman"/>
                <w:b w:val="false"/>
                <w:i w:val="false"/>
                <w:color w:val="000000"/>
                <w:sz w:val="20"/>
              </w:rPr>
              <w:t>
жительства физических лиц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Доставка</w:t>
            </w:r>
            <w:r>
              <w:br/>
            </w:r>
            <w:r>
              <w:rPr>
                <w:rFonts w:ascii="Times New Roman"/>
                <w:b w:val="false"/>
                <w:i w:val="false"/>
                <w:color w:val="000000"/>
                <w:sz w:val="20"/>
              </w:rPr>
              <w:t>
предварительно</w:t>
            </w:r>
            <w:r>
              <w:br/>
            </w:r>
            <w:r>
              <w:rPr>
                <w:rFonts w:ascii="Times New Roman"/>
                <w:b w:val="false"/>
                <w:i w:val="false"/>
                <w:color w:val="000000"/>
                <w:sz w:val="20"/>
              </w:rPr>
              <w:t>
заполненных</w:t>
            </w:r>
            <w:r>
              <w:br/>
            </w:r>
            <w:r>
              <w:rPr>
                <w:rFonts w:ascii="Times New Roman"/>
                <w:b w:val="false"/>
                <w:i w:val="false"/>
                <w:color w:val="000000"/>
                <w:sz w:val="20"/>
              </w:rPr>
              <w:t>
первоначальных</w:t>
            </w:r>
            <w:r>
              <w:br/>
            </w:r>
            <w:r>
              <w:rPr>
                <w:rFonts w:ascii="Times New Roman"/>
                <w:b w:val="false"/>
                <w:i w:val="false"/>
                <w:color w:val="000000"/>
                <w:sz w:val="20"/>
              </w:rPr>
              <w:t>
деклараций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АО</w:t>
            </w:r>
            <w:r>
              <w:br/>
            </w:r>
            <w:r>
              <w:rPr>
                <w:rFonts w:ascii="Times New Roman"/>
                <w:b w:val="false"/>
                <w:i w:val="false"/>
                <w:color w:val="000000"/>
                <w:sz w:val="20"/>
              </w:rPr>
              <w:t>
"Казпочта"</w:t>
            </w:r>
            <w:r>
              <w:br/>
            </w:r>
            <w:r>
              <w:rPr>
                <w:rFonts w:ascii="Times New Roman"/>
                <w:b w:val="false"/>
                <w:i w:val="false"/>
                <w:color w:val="000000"/>
                <w:sz w:val="20"/>
              </w:rPr>
              <w:t>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2014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налоговыми</w:t>
            </w:r>
            <w:r>
              <w:br/>
            </w:r>
            <w:r>
              <w:rPr>
                <w:rFonts w:ascii="Times New Roman"/>
                <w:b w:val="false"/>
                <w:i w:val="false"/>
                <w:color w:val="000000"/>
                <w:sz w:val="20"/>
              </w:rPr>
              <w:t>
органами методической помощи</w:t>
            </w:r>
            <w:r>
              <w:br/>
            </w:r>
            <w:r>
              <w:rPr>
                <w:rFonts w:ascii="Times New Roman"/>
                <w:b w:val="false"/>
                <w:i w:val="false"/>
                <w:color w:val="000000"/>
                <w:sz w:val="20"/>
              </w:rPr>
              <w:t>
в составлении первоначальной</w:t>
            </w:r>
            <w:r>
              <w:br/>
            </w:r>
            <w:r>
              <w:rPr>
                <w:rFonts w:ascii="Times New Roman"/>
                <w:b w:val="false"/>
                <w:i w:val="false"/>
                <w:color w:val="000000"/>
                <w:sz w:val="20"/>
              </w:rPr>
              <w:t>
декларации</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методологи-</w:t>
            </w:r>
            <w:r>
              <w:br/>
            </w:r>
            <w:r>
              <w:rPr>
                <w:rFonts w:ascii="Times New Roman"/>
                <w:b w:val="false"/>
                <w:i w:val="false"/>
                <w:color w:val="000000"/>
                <w:sz w:val="20"/>
              </w:rPr>
              <w:t>
ческой помощи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2014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Пилотный прием первоначальных</w:t>
            </w:r>
            <w:r>
              <w:br/>
            </w:r>
            <w:r>
              <w:rPr>
                <w:rFonts w:ascii="Times New Roman"/>
                <w:b w:val="false"/>
                <w:i w:val="false"/>
                <w:color w:val="000000"/>
                <w:sz w:val="20"/>
              </w:rPr>
              <w:t>
деклараций работников</w:t>
            </w:r>
            <w:r>
              <w:br/>
            </w:r>
            <w:r>
              <w:rPr>
                <w:rFonts w:ascii="Times New Roman"/>
                <w:b w:val="false"/>
                <w:i w:val="false"/>
                <w:color w:val="000000"/>
                <w:sz w:val="20"/>
              </w:rPr>
              <w:t>
государственных учреждений,</w:t>
            </w:r>
            <w:r>
              <w:br/>
            </w:r>
            <w:r>
              <w:rPr>
                <w:rFonts w:ascii="Times New Roman"/>
                <w:b w:val="false"/>
                <w:i w:val="false"/>
                <w:color w:val="000000"/>
                <w:sz w:val="20"/>
              </w:rPr>
              <w:t>
государственных предприятий и</w:t>
            </w:r>
            <w:r>
              <w:br/>
            </w:r>
            <w:r>
              <w:rPr>
                <w:rFonts w:ascii="Times New Roman"/>
                <w:b w:val="false"/>
                <w:i w:val="false"/>
                <w:color w:val="000000"/>
                <w:sz w:val="20"/>
              </w:rPr>
              <w:t>
компаний, в которых имеется</w:t>
            </w:r>
            <w:r>
              <w:br/>
            </w:r>
            <w:r>
              <w:rPr>
                <w:rFonts w:ascii="Times New Roman"/>
                <w:b w:val="false"/>
                <w:i w:val="false"/>
                <w:color w:val="000000"/>
                <w:sz w:val="20"/>
              </w:rPr>
              <w:t>
доля участия государства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r>
              <w:br/>
            </w:r>
            <w:r>
              <w:rPr>
                <w:rFonts w:ascii="Times New Roman"/>
                <w:b w:val="false"/>
                <w:i w:val="false"/>
                <w:color w:val="000000"/>
                <w:sz w:val="20"/>
              </w:rPr>
              <w:t>
первоначальных</w:t>
            </w:r>
            <w:r>
              <w:br/>
            </w:r>
            <w:r>
              <w:rPr>
                <w:rFonts w:ascii="Times New Roman"/>
                <w:b w:val="false"/>
                <w:i w:val="false"/>
                <w:color w:val="000000"/>
                <w:sz w:val="20"/>
              </w:rPr>
              <w:t>
деклараций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2014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Пилотная первичная обработка</w:t>
            </w:r>
            <w:r>
              <w:br/>
            </w:r>
            <w:r>
              <w:rPr>
                <w:rFonts w:ascii="Times New Roman"/>
                <w:b w:val="false"/>
                <w:i w:val="false"/>
                <w:color w:val="000000"/>
                <w:sz w:val="20"/>
              </w:rPr>
              <w:t>
первоначальных деклараций</w:t>
            </w:r>
            <w:r>
              <w:br/>
            </w:r>
            <w:r>
              <w:rPr>
                <w:rFonts w:ascii="Times New Roman"/>
                <w:b w:val="false"/>
                <w:i w:val="false"/>
                <w:color w:val="000000"/>
                <w:sz w:val="20"/>
              </w:rPr>
              <w:t>
работников государственных</w:t>
            </w:r>
            <w:r>
              <w:br/>
            </w:r>
            <w:r>
              <w:rPr>
                <w:rFonts w:ascii="Times New Roman"/>
                <w:b w:val="false"/>
                <w:i w:val="false"/>
                <w:color w:val="000000"/>
                <w:sz w:val="20"/>
              </w:rPr>
              <w:t>
учреждений, государственных</w:t>
            </w:r>
            <w:r>
              <w:br/>
            </w:r>
            <w:r>
              <w:rPr>
                <w:rFonts w:ascii="Times New Roman"/>
                <w:b w:val="false"/>
                <w:i w:val="false"/>
                <w:color w:val="000000"/>
                <w:sz w:val="20"/>
              </w:rPr>
              <w:t>
предприятий и компаний, в</w:t>
            </w:r>
            <w:r>
              <w:br/>
            </w:r>
            <w:r>
              <w:rPr>
                <w:rFonts w:ascii="Times New Roman"/>
                <w:b w:val="false"/>
                <w:i w:val="false"/>
                <w:color w:val="000000"/>
                <w:sz w:val="20"/>
              </w:rPr>
              <w:t>
которых имеется доля участия</w:t>
            </w:r>
            <w:r>
              <w:br/>
            </w:r>
            <w:r>
              <w:rPr>
                <w:rFonts w:ascii="Times New Roman"/>
                <w:b w:val="false"/>
                <w:i w:val="false"/>
                <w:color w:val="000000"/>
                <w:sz w:val="20"/>
              </w:rPr>
              <w:t>
государства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r>
              <w:br/>
            </w:r>
            <w:r>
              <w:rPr>
                <w:rFonts w:ascii="Times New Roman"/>
                <w:b w:val="false"/>
                <w:i w:val="false"/>
                <w:color w:val="000000"/>
                <w:sz w:val="20"/>
              </w:rPr>
              <w:t>
первичной</w:t>
            </w:r>
            <w:r>
              <w:br/>
            </w:r>
            <w:r>
              <w:rPr>
                <w:rFonts w:ascii="Times New Roman"/>
                <w:b w:val="false"/>
                <w:i w:val="false"/>
                <w:color w:val="000000"/>
                <w:sz w:val="20"/>
              </w:rPr>
              <w:t>
обработки</w:t>
            </w:r>
            <w:r>
              <w:br/>
            </w:r>
            <w:r>
              <w:rPr>
                <w:rFonts w:ascii="Times New Roman"/>
                <w:b w:val="false"/>
                <w:i w:val="false"/>
                <w:color w:val="000000"/>
                <w:sz w:val="20"/>
              </w:rPr>
              <w:t>
первоначальных</w:t>
            </w:r>
            <w:r>
              <w:br/>
            </w:r>
            <w:r>
              <w:rPr>
                <w:rFonts w:ascii="Times New Roman"/>
                <w:b w:val="false"/>
                <w:i w:val="false"/>
                <w:color w:val="000000"/>
                <w:sz w:val="20"/>
              </w:rPr>
              <w:t>
деклараций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2014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Доработка процедур по приему</w:t>
            </w:r>
            <w:r>
              <w:br/>
            </w:r>
            <w:r>
              <w:rPr>
                <w:rFonts w:ascii="Times New Roman"/>
                <w:b w:val="false"/>
                <w:i w:val="false"/>
                <w:color w:val="000000"/>
                <w:sz w:val="20"/>
              </w:rPr>
              <w:t>
и первичной обработке</w:t>
            </w:r>
            <w:r>
              <w:br/>
            </w:r>
            <w:r>
              <w:rPr>
                <w:rFonts w:ascii="Times New Roman"/>
                <w:b w:val="false"/>
                <w:i w:val="false"/>
                <w:color w:val="000000"/>
                <w:sz w:val="20"/>
              </w:rPr>
              <w:t>
первоначальных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2014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Пилотное предварительное</w:t>
            </w:r>
            <w:r>
              <w:br/>
            </w:r>
            <w:r>
              <w:rPr>
                <w:rFonts w:ascii="Times New Roman"/>
                <w:b w:val="false"/>
                <w:i w:val="false"/>
                <w:color w:val="000000"/>
                <w:sz w:val="20"/>
              </w:rPr>
              <w:t>
заполнение налоговыми</w:t>
            </w:r>
            <w:r>
              <w:br/>
            </w:r>
            <w:r>
              <w:rPr>
                <w:rFonts w:ascii="Times New Roman"/>
                <w:b w:val="false"/>
                <w:i w:val="false"/>
                <w:color w:val="000000"/>
                <w:sz w:val="20"/>
              </w:rPr>
              <w:t>
органами очередных деклараций</w:t>
            </w:r>
            <w:r>
              <w:br/>
            </w:r>
            <w:r>
              <w:rPr>
                <w:rFonts w:ascii="Times New Roman"/>
                <w:b w:val="false"/>
                <w:i w:val="false"/>
                <w:color w:val="000000"/>
                <w:sz w:val="20"/>
              </w:rPr>
              <w:t>
физических лиц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Предварительно</w:t>
            </w:r>
            <w:r>
              <w:br/>
            </w:r>
            <w:r>
              <w:rPr>
                <w:rFonts w:ascii="Times New Roman"/>
                <w:b w:val="false"/>
                <w:i w:val="false"/>
                <w:color w:val="000000"/>
                <w:sz w:val="20"/>
              </w:rPr>
              <w:t>
заполненные</w:t>
            </w:r>
            <w:r>
              <w:br/>
            </w:r>
            <w:r>
              <w:rPr>
                <w:rFonts w:ascii="Times New Roman"/>
                <w:b w:val="false"/>
                <w:i w:val="false"/>
                <w:color w:val="000000"/>
                <w:sz w:val="20"/>
              </w:rPr>
              <w:t>
очередные</w:t>
            </w:r>
            <w:r>
              <w:br/>
            </w:r>
            <w:r>
              <w:rPr>
                <w:rFonts w:ascii="Times New Roman"/>
                <w:b w:val="false"/>
                <w:i w:val="false"/>
                <w:color w:val="000000"/>
                <w:sz w:val="20"/>
              </w:rPr>
              <w:t>
декларации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r>
              <w:br/>
            </w:r>
            <w:r>
              <w:rPr>
                <w:rFonts w:ascii="Times New Roman"/>
                <w:b w:val="false"/>
                <w:i w:val="false"/>
                <w:color w:val="000000"/>
                <w:sz w:val="20"/>
              </w:rPr>
              <w:t>
МВД,</w:t>
            </w:r>
            <w:r>
              <w:br/>
            </w:r>
            <w:r>
              <w:rPr>
                <w:rFonts w:ascii="Times New Roman"/>
                <w:b w:val="false"/>
                <w:i w:val="false"/>
                <w:color w:val="000000"/>
                <w:sz w:val="20"/>
              </w:rPr>
              <w:t>
МТСЗН,</w:t>
            </w:r>
            <w:r>
              <w:br/>
            </w:r>
            <w:r>
              <w:rPr>
                <w:rFonts w:ascii="Times New Roman"/>
                <w:b w:val="false"/>
                <w:i w:val="false"/>
                <w:color w:val="000000"/>
                <w:sz w:val="20"/>
              </w:rPr>
              <w:t>
МСХ,</w:t>
            </w:r>
            <w:r>
              <w:br/>
            </w:r>
            <w:r>
              <w:rPr>
                <w:rFonts w:ascii="Times New Roman"/>
                <w:b w:val="false"/>
                <w:i w:val="false"/>
                <w:color w:val="000000"/>
                <w:sz w:val="20"/>
              </w:rPr>
              <w:t>
АЗР (по</w:t>
            </w:r>
            <w:r>
              <w:br/>
            </w:r>
            <w:r>
              <w:rPr>
                <w:rFonts w:ascii="Times New Roman"/>
                <w:b w:val="false"/>
                <w:i w:val="false"/>
                <w:color w:val="000000"/>
                <w:sz w:val="20"/>
              </w:rPr>
              <w:t>
согласо-</w:t>
            </w:r>
            <w:r>
              <w:br/>
            </w:r>
            <w:r>
              <w:rPr>
                <w:rFonts w:ascii="Times New Roman"/>
                <w:b w:val="false"/>
                <w:i w:val="false"/>
                <w:color w:val="000000"/>
                <w:sz w:val="20"/>
              </w:rPr>
              <w:t>
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2015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Бесплатная доставка</w:t>
            </w:r>
            <w:r>
              <w:br/>
            </w:r>
            <w:r>
              <w:rPr>
                <w:rFonts w:ascii="Times New Roman"/>
                <w:b w:val="false"/>
                <w:i w:val="false"/>
                <w:color w:val="000000"/>
                <w:sz w:val="20"/>
              </w:rPr>
              <w:t>
предварительно заполненных</w:t>
            </w:r>
            <w:r>
              <w:br/>
            </w:r>
            <w:r>
              <w:rPr>
                <w:rFonts w:ascii="Times New Roman"/>
                <w:b w:val="false"/>
                <w:i w:val="false"/>
                <w:color w:val="000000"/>
                <w:sz w:val="20"/>
              </w:rPr>
              <w:t>
очередных деклараций</w:t>
            </w:r>
            <w:r>
              <w:br/>
            </w:r>
            <w:r>
              <w:rPr>
                <w:rFonts w:ascii="Times New Roman"/>
                <w:b w:val="false"/>
                <w:i w:val="false"/>
                <w:color w:val="000000"/>
                <w:sz w:val="20"/>
              </w:rPr>
              <w:t>
налоговыми органами по месту</w:t>
            </w:r>
            <w:r>
              <w:br/>
            </w:r>
            <w:r>
              <w:rPr>
                <w:rFonts w:ascii="Times New Roman"/>
                <w:b w:val="false"/>
                <w:i w:val="false"/>
                <w:color w:val="000000"/>
                <w:sz w:val="20"/>
              </w:rPr>
              <w:t>
жительства физических лиц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Доставка</w:t>
            </w:r>
            <w:r>
              <w:br/>
            </w:r>
            <w:r>
              <w:rPr>
                <w:rFonts w:ascii="Times New Roman"/>
                <w:b w:val="false"/>
                <w:i w:val="false"/>
                <w:color w:val="000000"/>
                <w:sz w:val="20"/>
              </w:rPr>
              <w:t>
предварительно</w:t>
            </w:r>
            <w:r>
              <w:br/>
            </w:r>
            <w:r>
              <w:rPr>
                <w:rFonts w:ascii="Times New Roman"/>
                <w:b w:val="false"/>
                <w:i w:val="false"/>
                <w:color w:val="000000"/>
                <w:sz w:val="20"/>
              </w:rPr>
              <w:t>
заполненных</w:t>
            </w:r>
            <w:r>
              <w:br/>
            </w:r>
            <w:r>
              <w:rPr>
                <w:rFonts w:ascii="Times New Roman"/>
                <w:b w:val="false"/>
                <w:i w:val="false"/>
                <w:color w:val="000000"/>
                <w:sz w:val="20"/>
              </w:rPr>
              <w:t>
очередных</w:t>
            </w:r>
            <w:r>
              <w:br/>
            </w:r>
            <w:r>
              <w:rPr>
                <w:rFonts w:ascii="Times New Roman"/>
                <w:b w:val="false"/>
                <w:i w:val="false"/>
                <w:color w:val="000000"/>
                <w:sz w:val="20"/>
              </w:rPr>
              <w:t>
деклараций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АО</w:t>
            </w:r>
            <w:r>
              <w:br/>
            </w:r>
            <w:r>
              <w:rPr>
                <w:rFonts w:ascii="Times New Roman"/>
                <w:b w:val="false"/>
                <w:i w:val="false"/>
                <w:color w:val="000000"/>
                <w:sz w:val="20"/>
              </w:rPr>
              <w:t>
"Казпочта"</w:t>
            </w:r>
            <w:r>
              <w:br/>
            </w:r>
            <w:r>
              <w:rPr>
                <w:rFonts w:ascii="Times New Roman"/>
                <w:b w:val="false"/>
                <w:i w:val="false"/>
                <w:color w:val="000000"/>
                <w:sz w:val="20"/>
              </w:rPr>
              <w:t>
(по согла-</w:t>
            </w:r>
            <w:r>
              <w:br/>
            </w:r>
            <w:r>
              <w:rPr>
                <w:rFonts w:ascii="Times New Roman"/>
                <w:b w:val="false"/>
                <w:i w:val="false"/>
                <w:color w:val="000000"/>
                <w:sz w:val="20"/>
              </w:rPr>
              <w:t>
сованию)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2015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налоговыми</w:t>
            </w:r>
            <w:r>
              <w:br/>
            </w:r>
            <w:r>
              <w:rPr>
                <w:rFonts w:ascii="Times New Roman"/>
                <w:b w:val="false"/>
                <w:i w:val="false"/>
                <w:color w:val="000000"/>
                <w:sz w:val="20"/>
              </w:rPr>
              <w:t>
органами методической помощи</w:t>
            </w:r>
            <w:r>
              <w:br/>
            </w:r>
            <w:r>
              <w:rPr>
                <w:rFonts w:ascii="Times New Roman"/>
                <w:b w:val="false"/>
                <w:i w:val="false"/>
                <w:color w:val="000000"/>
                <w:sz w:val="20"/>
              </w:rPr>
              <w:t>
в составлении очередной</w:t>
            </w:r>
            <w:r>
              <w:br/>
            </w:r>
            <w:r>
              <w:rPr>
                <w:rFonts w:ascii="Times New Roman"/>
                <w:b w:val="false"/>
                <w:i w:val="false"/>
                <w:color w:val="000000"/>
                <w:sz w:val="20"/>
              </w:rPr>
              <w:t>
декларации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методологи-</w:t>
            </w:r>
            <w:r>
              <w:br/>
            </w:r>
            <w:r>
              <w:rPr>
                <w:rFonts w:ascii="Times New Roman"/>
                <w:b w:val="false"/>
                <w:i w:val="false"/>
                <w:color w:val="000000"/>
                <w:sz w:val="20"/>
              </w:rPr>
              <w:t>
ческой помощи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2015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Пилотный прием очередных</w:t>
            </w:r>
            <w:r>
              <w:br/>
            </w:r>
            <w:r>
              <w:rPr>
                <w:rFonts w:ascii="Times New Roman"/>
                <w:b w:val="false"/>
                <w:i w:val="false"/>
                <w:color w:val="000000"/>
                <w:sz w:val="20"/>
              </w:rPr>
              <w:t>
деклараций работников</w:t>
            </w:r>
            <w:r>
              <w:br/>
            </w:r>
            <w:r>
              <w:rPr>
                <w:rFonts w:ascii="Times New Roman"/>
                <w:b w:val="false"/>
                <w:i w:val="false"/>
                <w:color w:val="000000"/>
                <w:sz w:val="20"/>
              </w:rPr>
              <w:t>
государственных учреждений,</w:t>
            </w:r>
            <w:r>
              <w:br/>
            </w:r>
            <w:r>
              <w:rPr>
                <w:rFonts w:ascii="Times New Roman"/>
                <w:b w:val="false"/>
                <w:i w:val="false"/>
                <w:color w:val="000000"/>
                <w:sz w:val="20"/>
              </w:rPr>
              <w:t>
государственных предприятий и</w:t>
            </w:r>
            <w:r>
              <w:br/>
            </w:r>
            <w:r>
              <w:rPr>
                <w:rFonts w:ascii="Times New Roman"/>
                <w:b w:val="false"/>
                <w:i w:val="false"/>
                <w:color w:val="000000"/>
                <w:sz w:val="20"/>
              </w:rPr>
              <w:t>
компаний, в которых имеется</w:t>
            </w:r>
            <w:r>
              <w:br/>
            </w:r>
            <w:r>
              <w:rPr>
                <w:rFonts w:ascii="Times New Roman"/>
                <w:b w:val="false"/>
                <w:i w:val="false"/>
                <w:color w:val="000000"/>
                <w:sz w:val="20"/>
              </w:rPr>
              <w:t>
доля участия государства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r>
              <w:br/>
            </w:r>
            <w:r>
              <w:rPr>
                <w:rFonts w:ascii="Times New Roman"/>
                <w:b w:val="false"/>
                <w:i w:val="false"/>
                <w:color w:val="000000"/>
                <w:sz w:val="20"/>
              </w:rPr>
              <w:t>
очередных</w:t>
            </w:r>
            <w:r>
              <w:br/>
            </w:r>
            <w:r>
              <w:rPr>
                <w:rFonts w:ascii="Times New Roman"/>
                <w:b w:val="false"/>
                <w:i w:val="false"/>
                <w:color w:val="000000"/>
                <w:sz w:val="20"/>
              </w:rPr>
              <w:t>
деклараций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2015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Пилотная первичная обработка</w:t>
            </w:r>
            <w:r>
              <w:br/>
            </w:r>
            <w:r>
              <w:rPr>
                <w:rFonts w:ascii="Times New Roman"/>
                <w:b w:val="false"/>
                <w:i w:val="false"/>
                <w:color w:val="000000"/>
                <w:sz w:val="20"/>
              </w:rPr>
              <w:t>
очередных деклараций</w:t>
            </w:r>
            <w:r>
              <w:br/>
            </w:r>
            <w:r>
              <w:rPr>
                <w:rFonts w:ascii="Times New Roman"/>
                <w:b w:val="false"/>
                <w:i w:val="false"/>
                <w:color w:val="000000"/>
                <w:sz w:val="20"/>
              </w:rPr>
              <w:t>
работников государственных</w:t>
            </w:r>
            <w:r>
              <w:br/>
            </w:r>
            <w:r>
              <w:rPr>
                <w:rFonts w:ascii="Times New Roman"/>
                <w:b w:val="false"/>
                <w:i w:val="false"/>
                <w:color w:val="000000"/>
                <w:sz w:val="20"/>
              </w:rPr>
              <w:t>
учреждений, государственных</w:t>
            </w:r>
            <w:r>
              <w:br/>
            </w:r>
            <w:r>
              <w:rPr>
                <w:rFonts w:ascii="Times New Roman"/>
                <w:b w:val="false"/>
                <w:i w:val="false"/>
                <w:color w:val="000000"/>
                <w:sz w:val="20"/>
              </w:rPr>
              <w:t>
предприятий и компаний, в</w:t>
            </w:r>
            <w:r>
              <w:br/>
            </w:r>
            <w:r>
              <w:rPr>
                <w:rFonts w:ascii="Times New Roman"/>
                <w:b w:val="false"/>
                <w:i w:val="false"/>
                <w:color w:val="000000"/>
                <w:sz w:val="20"/>
              </w:rPr>
              <w:t>
которых имеется доля участия</w:t>
            </w:r>
            <w:r>
              <w:br/>
            </w:r>
            <w:r>
              <w:rPr>
                <w:rFonts w:ascii="Times New Roman"/>
                <w:b w:val="false"/>
                <w:i w:val="false"/>
                <w:color w:val="000000"/>
                <w:sz w:val="20"/>
              </w:rPr>
              <w:t>
государства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r>
              <w:br/>
            </w:r>
            <w:r>
              <w:rPr>
                <w:rFonts w:ascii="Times New Roman"/>
                <w:b w:val="false"/>
                <w:i w:val="false"/>
                <w:color w:val="000000"/>
                <w:sz w:val="20"/>
              </w:rPr>
              <w:t>
первичной</w:t>
            </w:r>
            <w:r>
              <w:br/>
            </w:r>
            <w:r>
              <w:rPr>
                <w:rFonts w:ascii="Times New Roman"/>
                <w:b w:val="false"/>
                <w:i w:val="false"/>
                <w:color w:val="000000"/>
                <w:sz w:val="20"/>
              </w:rPr>
              <w:t>
обработки</w:t>
            </w:r>
            <w:r>
              <w:br/>
            </w:r>
            <w:r>
              <w:rPr>
                <w:rFonts w:ascii="Times New Roman"/>
                <w:b w:val="false"/>
                <w:i w:val="false"/>
                <w:color w:val="000000"/>
                <w:sz w:val="20"/>
              </w:rPr>
              <w:t>
очередных</w:t>
            </w:r>
            <w:r>
              <w:br/>
            </w:r>
            <w:r>
              <w:rPr>
                <w:rFonts w:ascii="Times New Roman"/>
                <w:b w:val="false"/>
                <w:i w:val="false"/>
                <w:color w:val="000000"/>
                <w:sz w:val="20"/>
              </w:rPr>
              <w:t>
деклараций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2015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Пилотный запуск камерального</w:t>
            </w:r>
            <w:r>
              <w:br/>
            </w:r>
            <w:r>
              <w:rPr>
                <w:rFonts w:ascii="Times New Roman"/>
                <w:b w:val="false"/>
                <w:i w:val="false"/>
                <w:color w:val="000000"/>
                <w:sz w:val="20"/>
              </w:rPr>
              <w:t>
контроля первоначальных</w:t>
            </w:r>
            <w:r>
              <w:br/>
            </w:r>
            <w:r>
              <w:rPr>
                <w:rFonts w:ascii="Times New Roman"/>
                <w:b w:val="false"/>
                <w:i w:val="false"/>
                <w:color w:val="000000"/>
                <w:sz w:val="20"/>
              </w:rPr>
              <w:t>
деклараций физических лиц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2015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Доработка процедур по приему</w:t>
            </w:r>
            <w:r>
              <w:br/>
            </w:r>
            <w:r>
              <w:rPr>
                <w:rFonts w:ascii="Times New Roman"/>
                <w:b w:val="false"/>
                <w:i w:val="false"/>
                <w:color w:val="000000"/>
                <w:sz w:val="20"/>
              </w:rPr>
              <w:t>
и первичной обработке</w:t>
            </w:r>
            <w:r>
              <w:br/>
            </w:r>
            <w:r>
              <w:rPr>
                <w:rFonts w:ascii="Times New Roman"/>
                <w:b w:val="false"/>
                <w:i w:val="false"/>
                <w:color w:val="000000"/>
                <w:sz w:val="20"/>
              </w:rPr>
              <w:t>
очередных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2015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Предварительное заполнение</w:t>
            </w:r>
            <w:r>
              <w:br/>
            </w:r>
            <w:r>
              <w:rPr>
                <w:rFonts w:ascii="Times New Roman"/>
                <w:b w:val="false"/>
                <w:i w:val="false"/>
                <w:color w:val="000000"/>
                <w:sz w:val="20"/>
              </w:rPr>
              <w:t>
налоговыми органами</w:t>
            </w:r>
            <w:r>
              <w:br/>
            </w:r>
            <w:r>
              <w:rPr>
                <w:rFonts w:ascii="Times New Roman"/>
                <w:b w:val="false"/>
                <w:i w:val="false"/>
                <w:color w:val="000000"/>
                <w:sz w:val="20"/>
              </w:rPr>
              <w:t>
первоначальных и очередных</w:t>
            </w:r>
            <w:r>
              <w:br/>
            </w:r>
            <w:r>
              <w:rPr>
                <w:rFonts w:ascii="Times New Roman"/>
                <w:b w:val="false"/>
                <w:i w:val="false"/>
                <w:color w:val="000000"/>
                <w:sz w:val="20"/>
              </w:rPr>
              <w:t>
деклараций физических лиц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Предварительно</w:t>
            </w:r>
            <w:r>
              <w:br/>
            </w:r>
            <w:r>
              <w:rPr>
                <w:rFonts w:ascii="Times New Roman"/>
                <w:b w:val="false"/>
                <w:i w:val="false"/>
                <w:color w:val="000000"/>
                <w:sz w:val="20"/>
              </w:rPr>
              <w:t>
заполненные</w:t>
            </w:r>
            <w:r>
              <w:br/>
            </w:r>
            <w:r>
              <w:rPr>
                <w:rFonts w:ascii="Times New Roman"/>
                <w:b w:val="false"/>
                <w:i w:val="false"/>
                <w:color w:val="000000"/>
                <w:sz w:val="20"/>
              </w:rPr>
              <w:t>
декларации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r>
              <w:br/>
            </w:r>
            <w:r>
              <w:rPr>
                <w:rFonts w:ascii="Times New Roman"/>
                <w:b w:val="false"/>
                <w:i w:val="false"/>
                <w:color w:val="000000"/>
                <w:sz w:val="20"/>
              </w:rPr>
              <w:t>
МВД,</w:t>
            </w:r>
            <w:r>
              <w:br/>
            </w:r>
            <w:r>
              <w:rPr>
                <w:rFonts w:ascii="Times New Roman"/>
                <w:b w:val="false"/>
                <w:i w:val="false"/>
                <w:color w:val="000000"/>
                <w:sz w:val="20"/>
              </w:rPr>
              <w:t>
МТСЗН,</w:t>
            </w:r>
            <w:r>
              <w:br/>
            </w:r>
            <w:r>
              <w:rPr>
                <w:rFonts w:ascii="Times New Roman"/>
                <w:b w:val="false"/>
                <w:i w:val="false"/>
                <w:color w:val="000000"/>
                <w:sz w:val="20"/>
              </w:rPr>
              <w:t>
МСХ, АЗР,</w:t>
            </w:r>
            <w:r>
              <w:br/>
            </w:r>
            <w:r>
              <w:rPr>
                <w:rFonts w:ascii="Times New Roman"/>
                <w:b w:val="false"/>
                <w:i w:val="false"/>
                <w:color w:val="000000"/>
                <w:sz w:val="20"/>
              </w:rPr>
              <w:t>
(по согла-</w:t>
            </w:r>
            <w:r>
              <w:br/>
            </w:r>
            <w:r>
              <w:rPr>
                <w:rFonts w:ascii="Times New Roman"/>
                <w:b w:val="false"/>
                <w:i w:val="false"/>
                <w:color w:val="000000"/>
                <w:sz w:val="20"/>
              </w:rPr>
              <w:t>
сованию)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2016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Бесплатная доставка</w:t>
            </w:r>
            <w:r>
              <w:br/>
            </w:r>
            <w:r>
              <w:rPr>
                <w:rFonts w:ascii="Times New Roman"/>
                <w:b w:val="false"/>
                <w:i w:val="false"/>
                <w:color w:val="000000"/>
                <w:sz w:val="20"/>
              </w:rPr>
              <w:t>
предварительно заполненных</w:t>
            </w:r>
            <w:r>
              <w:br/>
            </w:r>
            <w:r>
              <w:rPr>
                <w:rFonts w:ascii="Times New Roman"/>
                <w:b w:val="false"/>
                <w:i w:val="false"/>
                <w:color w:val="000000"/>
                <w:sz w:val="20"/>
              </w:rPr>
              <w:t>
первоначальных и очередных</w:t>
            </w:r>
            <w:r>
              <w:br/>
            </w:r>
            <w:r>
              <w:rPr>
                <w:rFonts w:ascii="Times New Roman"/>
                <w:b w:val="false"/>
                <w:i w:val="false"/>
                <w:color w:val="000000"/>
                <w:sz w:val="20"/>
              </w:rPr>
              <w:t>
деклараций налоговыми</w:t>
            </w:r>
            <w:r>
              <w:br/>
            </w:r>
            <w:r>
              <w:rPr>
                <w:rFonts w:ascii="Times New Roman"/>
                <w:b w:val="false"/>
                <w:i w:val="false"/>
                <w:color w:val="000000"/>
                <w:sz w:val="20"/>
              </w:rPr>
              <w:t>
органами по месту жительства</w:t>
            </w:r>
            <w:r>
              <w:br/>
            </w:r>
            <w:r>
              <w:rPr>
                <w:rFonts w:ascii="Times New Roman"/>
                <w:b w:val="false"/>
                <w:i w:val="false"/>
                <w:color w:val="000000"/>
                <w:sz w:val="20"/>
              </w:rPr>
              <w:t>
физических лиц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Доставка</w:t>
            </w:r>
            <w:r>
              <w:br/>
            </w:r>
            <w:r>
              <w:rPr>
                <w:rFonts w:ascii="Times New Roman"/>
                <w:b w:val="false"/>
                <w:i w:val="false"/>
                <w:color w:val="000000"/>
                <w:sz w:val="20"/>
              </w:rPr>
              <w:t>
предварительно</w:t>
            </w:r>
            <w:r>
              <w:br/>
            </w:r>
            <w:r>
              <w:rPr>
                <w:rFonts w:ascii="Times New Roman"/>
                <w:b w:val="false"/>
                <w:i w:val="false"/>
                <w:color w:val="000000"/>
                <w:sz w:val="20"/>
              </w:rPr>
              <w:t>
заполненных</w:t>
            </w:r>
            <w:r>
              <w:br/>
            </w:r>
            <w:r>
              <w:rPr>
                <w:rFonts w:ascii="Times New Roman"/>
                <w:b w:val="false"/>
                <w:i w:val="false"/>
                <w:color w:val="000000"/>
                <w:sz w:val="20"/>
              </w:rPr>
              <w:t>
деклараций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АО</w:t>
            </w:r>
            <w:r>
              <w:br/>
            </w:r>
            <w:r>
              <w:rPr>
                <w:rFonts w:ascii="Times New Roman"/>
                <w:b w:val="false"/>
                <w:i w:val="false"/>
                <w:color w:val="000000"/>
                <w:sz w:val="20"/>
              </w:rPr>
              <w:t>
"Казпочта"</w:t>
            </w:r>
            <w:r>
              <w:br/>
            </w:r>
            <w:r>
              <w:rPr>
                <w:rFonts w:ascii="Times New Roman"/>
                <w:b w:val="false"/>
                <w:i w:val="false"/>
                <w:color w:val="000000"/>
                <w:sz w:val="20"/>
              </w:rPr>
              <w:t>
(по согла-</w:t>
            </w:r>
            <w:r>
              <w:br/>
            </w:r>
            <w:r>
              <w:rPr>
                <w:rFonts w:ascii="Times New Roman"/>
                <w:b w:val="false"/>
                <w:i w:val="false"/>
                <w:color w:val="000000"/>
                <w:sz w:val="20"/>
              </w:rPr>
              <w:t>
сованию)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2016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налоговыми</w:t>
            </w:r>
            <w:r>
              <w:br/>
            </w:r>
            <w:r>
              <w:rPr>
                <w:rFonts w:ascii="Times New Roman"/>
                <w:b w:val="false"/>
                <w:i w:val="false"/>
                <w:color w:val="000000"/>
                <w:sz w:val="20"/>
              </w:rPr>
              <w:t>
органами методической помощи</w:t>
            </w:r>
            <w:r>
              <w:br/>
            </w:r>
            <w:r>
              <w:rPr>
                <w:rFonts w:ascii="Times New Roman"/>
                <w:b w:val="false"/>
                <w:i w:val="false"/>
                <w:color w:val="000000"/>
                <w:sz w:val="20"/>
              </w:rPr>
              <w:t>
в составлении первоначальной</w:t>
            </w:r>
            <w:r>
              <w:br/>
            </w:r>
            <w:r>
              <w:rPr>
                <w:rFonts w:ascii="Times New Roman"/>
                <w:b w:val="false"/>
                <w:i w:val="false"/>
                <w:color w:val="000000"/>
                <w:sz w:val="20"/>
              </w:rPr>
              <w:t>
и очередной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методологи-</w:t>
            </w:r>
            <w:r>
              <w:br/>
            </w:r>
            <w:r>
              <w:rPr>
                <w:rFonts w:ascii="Times New Roman"/>
                <w:b w:val="false"/>
                <w:i w:val="false"/>
                <w:color w:val="000000"/>
                <w:sz w:val="20"/>
              </w:rPr>
              <w:t>
ческой помощи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2016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первоначальных</w:t>
            </w:r>
            <w:r>
              <w:br/>
            </w:r>
            <w:r>
              <w:rPr>
                <w:rFonts w:ascii="Times New Roman"/>
                <w:b w:val="false"/>
                <w:i w:val="false"/>
                <w:color w:val="000000"/>
                <w:sz w:val="20"/>
              </w:rPr>
              <w:t>
деклараций граждан Республики</w:t>
            </w:r>
            <w:r>
              <w:br/>
            </w:r>
            <w:r>
              <w:rPr>
                <w:rFonts w:ascii="Times New Roman"/>
                <w:b w:val="false"/>
                <w:i w:val="false"/>
                <w:color w:val="000000"/>
                <w:sz w:val="20"/>
              </w:rPr>
              <w:t>
Казахстан и лиц, имеющих вид</w:t>
            </w:r>
            <w:r>
              <w:br/>
            </w:r>
            <w:r>
              <w:rPr>
                <w:rFonts w:ascii="Times New Roman"/>
                <w:b w:val="false"/>
                <w:i w:val="false"/>
                <w:color w:val="000000"/>
                <w:sz w:val="20"/>
              </w:rPr>
              <w:t>
на гражданство, не подавших</w:t>
            </w:r>
            <w:r>
              <w:br/>
            </w:r>
            <w:r>
              <w:rPr>
                <w:rFonts w:ascii="Times New Roman"/>
                <w:b w:val="false"/>
                <w:i w:val="false"/>
                <w:color w:val="000000"/>
                <w:sz w:val="20"/>
              </w:rPr>
              <w:t>
первоначальную декларацию в</w:t>
            </w:r>
            <w:r>
              <w:br/>
            </w:r>
            <w:r>
              <w:rPr>
                <w:rFonts w:ascii="Times New Roman"/>
                <w:b w:val="false"/>
                <w:i w:val="false"/>
                <w:color w:val="000000"/>
                <w:sz w:val="20"/>
              </w:rPr>
              <w:t>
течение 2014 - 2015 годов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r>
              <w:br/>
            </w:r>
            <w:r>
              <w:rPr>
                <w:rFonts w:ascii="Times New Roman"/>
                <w:b w:val="false"/>
                <w:i w:val="false"/>
                <w:color w:val="000000"/>
                <w:sz w:val="20"/>
              </w:rPr>
              <w:t>
Системы приема</w:t>
            </w:r>
            <w:r>
              <w:br/>
            </w:r>
            <w:r>
              <w:rPr>
                <w:rFonts w:ascii="Times New Roman"/>
                <w:b w:val="false"/>
                <w:i w:val="false"/>
                <w:color w:val="000000"/>
                <w:sz w:val="20"/>
              </w:rPr>
              <w:t>
и первичной</w:t>
            </w:r>
            <w:r>
              <w:br/>
            </w:r>
            <w:r>
              <w:rPr>
                <w:rFonts w:ascii="Times New Roman"/>
                <w:b w:val="false"/>
                <w:i w:val="false"/>
                <w:color w:val="000000"/>
                <w:sz w:val="20"/>
              </w:rPr>
              <w:t>
обработки</w:t>
            </w:r>
            <w:r>
              <w:br/>
            </w:r>
            <w:r>
              <w:rPr>
                <w:rFonts w:ascii="Times New Roman"/>
                <w:b w:val="false"/>
                <w:i w:val="false"/>
                <w:color w:val="000000"/>
                <w:sz w:val="20"/>
              </w:rPr>
              <w:t>
деклараций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2016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первоначальных</w:t>
            </w:r>
            <w:r>
              <w:br/>
            </w:r>
            <w:r>
              <w:rPr>
                <w:rFonts w:ascii="Times New Roman"/>
                <w:b w:val="false"/>
                <w:i w:val="false"/>
                <w:color w:val="000000"/>
                <w:sz w:val="20"/>
              </w:rPr>
              <w:t>
деклараций граждан РК и лиц,</w:t>
            </w:r>
            <w:r>
              <w:br/>
            </w:r>
            <w:r>
              <w:rPr>
                <w:rFonts w:ascii="Times New Roman"/>
                <w:b w:val="false"/>
                <w:i w:val="false"/>
                <w:color w:val="000000"/>
                <w:sz w:val="20"/>
              </w:rPr>
              <w:t>
имеющих вид на гражданство,</w:t>
            </w:r>
            <w:r>
              <w:br/>
            </w:r>
            <w:r>
              <w:rPr>
                <w:rFonts w:ascii="Times New Roman"/>
                <w:b w:val="false"/>
                <w:i w:val="false"/>
                <w:color w:val="000000"/>
                <w:sz w:val="20"/>
              </w:rPr>
              <w:t>
не подавших первоначальную</w:t>
            </w:r>
            <w:r>
              <w:br/>
            </w:r>
            <w:r>
              <w:rPr>
                <w:rFonts w:ascii="Times New Roman"/>
                <w:b w:val="false"/>
                <w:i w:val="false"/>
                <w:color w:val="000000"/>
                <w:sz w:val="20"/>
              </w:rPr>
              <w:t>
декларацию в течение</w:t>
            </w:r>
            <w:r>
              <w:br/>
            </w:r>
            <w:r>
              <w:rPr>
                <w:rFonts w:ascii="Times New Roman"/>
                <w:b w:val="false"/>
                <w:i w:val="false"/>
                <w:color w:val="000000"/>
                <w:sz w:val="20"/>
              </w:rPr>
              <w:t>
2014 - 2015 годов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r>
              <w:br/>
            </w:r>
            <w:r>
              <w:rPr>
                <w:rFonts w:ascii="Times New Roman"/>
                <w:b w:val="false"/>
                <w:i w:val="false"/>
                <w:color w:val="000000"/>
                <w:sz w:val="20"/>
              </w:rPr>
              <w:t>
Системы приема</w:t>
            </w:r>
            <w:r>
              <w:br/>
            </w:r>
            <w:r>
              <w:rPr>
                <w:rFonts w:ascii="Times New Roman"/>
                <w:b w:val="false"/>
                <w:i w:val="false"/>
                <w:color w:val="000000"/>
                <w:sz w:val="20"/>
              </w:rPr>
              <w:t>
и первичной</w:t>
            </w:r>
            <w:r>
              <w:br/>
            </w:r>
            <w:r>
              <w:rPr>
                <w:rFonts w:ascii="Times New Roman"/>
                <w:b w:val="false"/>
                <w:i w:val="false"/>
                <w:color w:val="000000"/>
                <w:sz w:val="20"/>
              </w:rPr>
              <w:t>
обработки</w:t>
            </w:r>
            <w:r>
              <w:br/>
            </w:r>
            <w:r>
              <w:rPr>
                <w:rFonts w:ascii="Times New Roman"/>
                <w:b w:val="false"/>
                <w:i w:val="false"/>
                <w:color w:val="000000"/>
                <w:sz w:val="20"/>
              </w:rPr>
              <w:t>
деклараций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2016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Пилотный запуск камерального</w:t>
            </w:r>
            <w:r>
              <w:br/>
            </w:r>
            <w:r>
              <w:rPr>
                <w:rFonts w:ascii="Times New Roman"/>
                <w:b w:val="false"/>
                <w:i w:val="false"/>
                <w:color w:val="000000"/>
                <w:sz w:val="20"/>
              </w:rPr>
              <w:t>
контроля первоначальных</w:t>
            </w:r>
            <w:r>
              <w:br/>
            </w:r>
            <w:r>
              <w:rPr>
                <w:rFonts w:ascii="Times New Roman"/>
                <w:b w:val="false"/>
                <w:i w:val="false"/>
                <w:color w:val="000000"/>
                <w:sz w:val="20"/>
              </w:rPr>
              <w:t>
деклараций граждан Республики</w:t>
            </w:r>
            <w:r>
              <w:br/>
            </w:r>
            <w:r>
              <w:rPr>
                <w:rFonts w:ascii="Times New Roman"/>
                <w:b w:val="false"/>
                <w:i w:val="false"/>
                <w:color w:val="000000"/>
                <w:sz w:val="20"/>
              </w:rPr>
              <w:t>
Казахстан и лиц, имеющих вид</w:t>
            </w:r>
            <w:r>
              <w:br/>
            </w:r>
            <w:r>
              <w:rPr>
                <w:rFonts w:ascii="Times New Roman"/>
                <w:b w:val="false"/>
                <w:i w:val="false"/>
                <w:color w:val="000000"/>
                <w:sz w:val="20"/>
              </w:rPr>
              <w:t>
на гражданство, не подавших</w:t>
            </w:r>
            <w:r>
              <w:br/>
            </w:r>
            <w:r>
              <w:rPr>
                <w:rFonts w:ascii="Times New Roman"/>
                <w:b w:val="false"/>
                <w:i w:val="false"/>
                <w:color w:val="000000"/>
                <w:sz w:val="20"/>
              </w:rPr>
              <w:t>
первоначальную декларацию в</w:t>
            </w:r>
            <w:r>
              <w:br/>
            </w:r>
            <w:r>
              <w:rPr>
                <w:rFonts w:ascii="Times New Roman"/>
                <w:b w:val="false"/>
                <w:i w:val="false"/>
                <w:color w:val="000000"/>
                <w:sz w:val="20"/>
              </w:rPr>
              <w:t>
течение 2014 - 2015 годов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2016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Доработка процедур по приему</w:t>
            </w:r>
            <w:r>
              <w:br/>
            </w:r>
            <w:r>
              <w:rPr>
                <w:rFonts w:ascii="Times New Roman"/>
                <w:b w:val="false"/>
                <w:i w:val="false"/>
                <w:color w:val="000000"/>
                <w:sz w:val="20"/>
              </w:rPr>
              <w:t>
и первичной обработке</w:t>
            </w:r>
            <w:r>
              <w:br/>
            </w:r>
            <w:r>
              <w:rPr>
                <w:rFonts w:ascii="Times New Roman"/>
                <w:b w:val="false"/>
                <w:i w:val="false"/>
                <w:color w:val="000000"/>
                <w:sz w:val="20"/>
              </w:rPr>
              <w:t>
первоначальных деклараций</w:t>
            </w:r>
            <w:r>
              <w:br/>
            </w:r>
            <w:r>
              <w:rPr>
                <w:rFonts w:ascii="Times New Roman"/>
                <w:b w:val="false"/>
                <w:i w:val="false"/>
                <w:color w:val="000000"/>
                <w:sz w:val="20"/>
              </w:rPr>
              <w:t>
граждан Республики Казахстан</w:t>
            </w:r>
            <w:r>
              <w:br/>
            </w:r>
            <w:r>
              <w:rPr>
                <w:rFonts w:ascii="Times New Roman"/>
                <w:b w:val="false"/>
                <w:i w:val="false"/>
                <w:color w:val="000000"/>
                <w:sz w:val="20"/>
              </w:rPr>
              <w:t>
и лиц, имеющих вид на</w:t>
            </w:r>
            <w:r>
              <w:br/>
            </w:r>
            <w:r>
              <w:rPr>
                <w:rFonts w:ascii="Times New Roman"/>
                <w:b w:val="false"/>
                <w:i w:val="false"/>
                <w:color w:val="000000"/>
                <w:sz w:val="20"/>
              </w:rPr>
              <w:t>
гражданство, не подавших</w:t>
            </w:r>
            <w:r>
              <w:br/>
            </w:r>
            <w:r>
              <w:rPr>
                <w:rFonts w:ascii="Times New Roman"/>
                <w:b w:val="false"/>
                <w:i w:val="false"/>
                <w:color w:val="000000"/>
                <w:sz w:val="20"/>
              </w:rPr>
              <w:t>
первоначальную декларацию в</w:t>
            </w:r>
            <w:r>
              <w:br/>
            </w:r>
            <w:r>
              <w:rPr>
                <w:rFonts w:ascii="Times New Roman"/>
                <w:b w:val="false"/>
                <w:i w:val="false"/>
                <w:color w:val="000000"/>
                <w:sz w:val="20"/>
              </w:rPr>
              <w:t>
течение 2014 - 2015 годов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2016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Промышленная эксплуатация</w:t>
            </w:r>
            <w:r>
              <w:br/>
            </w:r>
            <w:r>
              <w:rPr>
                <w:rFonts w:ascii="Times New Roman"/>
                <w:b w:val="false"/>
                <w:i w:val="false"/>
                <w:color w:val="000000"/>
                <w:sz w:val="20"/>
              </w:rPr>
              <w:t>
системы приема и первичной</w:t>
            </w:r>
            <w:r>
              <w:br/>
            </w:r>
            <w:r>
              <w:rPr>
                <w:rFonts w:ascii="Times New Roman"/>
                <w:b w:val="false"/>
                <w:i w:val="false"/>
                <w:color w:val="000000"/>
                <w:sz w:val="20"/>
              </w:rPr>
              <w:t>
обработке деклараций граждан</w:t>
            </w:r>
            <w:r>
              <w:br/>
            </w:r>
            <w:r>
              <w:rPr>
                <w:rFonts w:ascii="Times New Roman"/>
                <w:b w:val="false"/>
                <w:i w:val="false"/>
                <w:color w:val="000000"/>
                <w:sz w:val="20"/>
              </w:rPr>
              <w:t>
РК и лиц, имеющих вид на</w:t>
            </w:r>
            <w:r>
              <w:br/>
            </w:r>
            <w:r>
              <w:rPr>
                <w:rFonts w:ascii="Times New Roman"/>
                <w:b w:val="false"/>
                <w:i w:val="false"/>
                <w:color w:val="000000"/>
                <w:sz w:val="20"/>
              </w:rPr>
              <w:t>
гражданство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r>
              <w:br/>
            </w:r>
            <w:r>
              <w:rPr>
                <w:rFonts w:ascii="Times New Roman"/>
                <w:b w:val="false"/>
                <w:i w:val="false"/>
                <w:color w:val="000000"/>
                <w:sz w:val="20"/>
              </w:rPr>
              <w:t>
Системы приема</w:t>
            </w:r>
            <w:r>
              <w:br/>
            </w:r>
            <w:r>
              <w:rPr>
                <w:rFonts w:ascii="Times New Roman"/>
                <w:b w:val="false"/>
                <w:i w:val="false"/>
                <w:color w:val="000000"/>
                <w:sz w:val="20"/>
              </w:rPr>
              <w:t>
и первичной</w:t>
            </w:r>
            <w:r>
              <w:br/>
            </w:r>
            <w:r>
              <w:rPr>
                <w:rFonts w:ascii="Times New Roman"/>
                <w:b w:val="false"/>
                <w:i w:val="false"/>
                <w:color w:val="000000"/>
                <w:sz w:val="20"/>
              </w:rPr>
              <w:t>
обработки</w:t>
            </w:r>
            <w:r>
              <w:br/>
            </w:r>
            <w:r>
              <w:rPr>
                <w:rFonts w:ascii="Times New Roman"/>
                <w:b w:val="false"/>
                <w:i w:val="false"/>
                <w:color w:val="000000"/>
                <w:sz w:val="20"/>
              </w:rPr>
              <w:t>
деклараций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r>
              <w:br/>
            </w:r>
            <w:r>
              <w:rPr>
                <w:rFonts w:ascii="Times New Roman"/>
                <w:b w:val="false"/>
                <w:i w:val="false"/>
                <w:color w:val="000000"/>
                <w:sz w:val="20"/>
              </w:rPr>
              <w:t>
начиная с</w:t>
            </w:r>
            <w:r>
              <w:br/>
            </w:r>
            <w:r>
              <w:rPr>
                <w:rFonts w:ascii="Times New Roman"/>
                <w:b w:val="false"/>
                <w:i w:val="false"/>
                <w:color w:val="000000"/>
                <w:sz w:val="20"/>
              </w:rPr>
              <w:t>
1</w:t>
            </w:r>
            <w:r>
              <w:br/>
            </w:r>
            <w:r>
              <w:rPr>
                <w:rFonts w:ascii="Times New Roman"/>
                <w:b w:val="false"/>
                <w:i w:val="false"/>
                <w:color w:val="000000"/>
                <w:sz w:val="20"/>
              </w:rPr>
              <w:t>
квартала</w:t>
            </w:r>
            <w:r>
              <w:br/>
            </w:r>
            <w:r>
              <w:rPr>
                <w:rFonts w:ascii="Times New Roman"/>
                <w:b w:val="false"/>
                <w:i w:val="false"/>
                <w:color w:val="000000"/>
                <w:sz w:val="20"/>
              </w:rPr>
              <w:t>
2017</w:t>
            </w:r>
            <w:r>
              <w:br/>
            </w:r>
            <w:r>
              <w:rPr>
                <w:rFonts w:ascii="Times New Roman"/>
                <w:b w:val="false"/>
                <w:i w:val="false"/>
                <w:color w:val="000000"/>
                <w:sz w:val="20"/>
              </w:rPr>
              <w:t>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Предварительное заполнение</w:t>
            </w:r>
            <w:r>
              <w:br/>
            </w:r>
            <w:r>
              <w:rPr>
                <w:rFonts w:ascii="Times New Roman"/>
                <w:b w:val="false"/>
                <w:i w:val="false"/>
                <w:color w:val="000000"/>
                <w:sz w:val="20"/>
              </w:rPr>
              <w:t>
налоговыми органами</w:t>
            </w:r>
            <w:r>
              <w:br/>
            </w:r>
            <w:r>
              <w:rPr>
                <w:rFonts w:ascii="Times New Roman"/>
                <w:b w:val="false"/>
                <w:i w:val="false"/>
                <w:color w:val="000000"/>
                <w:sz w:val="20"/>
              </w:rPr>
              <w:t>
первоначальных и очередных</w:t>
            </w:r>
            <w:r>
              <w:br/>
            </w:r>
            <w:r>
              <w:rPr>
                <w:rFonts w:ascii="Times New Roman"/>
                <w:b w:val="false"/>
                <w:i w:val="false"/>
                <w:color w:val="000000"/>
                <w:sz w:val="20"/>
              </w:rPr>
              <w:t>
деклараций физических лиц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Предварительно</w:t>
            </w:r>
            <w:r>
              <w:br/>
            </w:r>
            <w:r>
              <w:rPr>
                <w:rFonts w:ascii="Times New Roman"/>
                <w:b w:val="false"/>
                <w:i w:val="false"/>
                <w:color w:val="000000"/>
                <w:sz w:val="20"/>
              </w:rPr>
              <w:t>
заполненные</w:t>
            </w:r>
            <w:r>
              <w:br/>
            </w:r>
            <w:r>
              <w:rPr>
                <w:rFonts w:ascii="Times New Roman"/>
                <w:b w:val="false"/>
                <w:i w:val="false"/>
                <w:color w:val="000000"/>
                <w:sz w:val="20"/>
              </w:rPr>
              <w:t>
декларации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w:t>
            </w:r>
            <w:r>
              <w:br/>
            </w:r>
            <w:r>
              <w:rPr>
                <w:rFonts w:ascii="Times New Roman"/>
                <w:b w:val="false"/>
                <w:i w:val="false"/>
                <w:color w:val="000000"/>
                <w:sz w:val="20"/>
              </w:rPr>
              <w:t>
МВД,</w:t>
            </w:r>
            <w:r>
              <w:br/>
            </w:r>
            <w:r>
              <w:rPr>
                <w:rFonts w:ascii="Times New Roman"/>
                <w:b w:val="false"/>
                <w:i w:val="false"/>
                <w:color w:val="000000"/>
                <w:sz w:val="20"/>
              </w:rPr>
              <w:t>
МТСЗН,</w:t>
            </w:r>
            <w:r>
              <w:br/>
            </w:r>
            <w:r>
              <w:rPr>
                <w:rFonts w:ascii="Times New Roman"/>
                <w:b w:val="false"/>
                <w:i w:val="false"/>
                <w:color w:val="000000"/>
                <w:sz w:val="20"/>
              </w:rPr>
              <w:t>
МСХ, АЗР,</w:t>
            </w:r>
            <w:r>
              <w:br/>
            </w:r>
            <w:r>
              <w:rPr>
                <w:rFonts w:ascii="Times New Roman"/>
                <w:b w:val="false"/>
                <w:i w:val="false"/>
                <w:color w:val="000000"/>
                <w:sz w:val="20"/>
              </w:rPr>
              <w:t>
(по согла-</w:t>
            </w:r>
            <w:r>
              <w:br/>
            </w:r>
            <w:r>
              <w:rPr>
                <w:rFonts w:ascii="Times New Roman"/>
                <w:b w:val="false"/>
                <w:i w:val="false"/>
                <w:color w:val="000000"/>
                <w:sz w:val="20"/>
              </w:rPr>
              <w:t>
сованию)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2017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Бесплатная доставка</w:t>
            </w:r>
            <w:r>
              <w:br/>
            </w:r>
            <w:r>
              <w:rPr>
                <w:rFonts w:ascii="Times New Roman"/>
                <w:b w:val="false"/>
                <w:i w:val="false"/>
                <w:color w:val="000000"/>
                <w:sz w:val="20"/>
              </w:rPr>
              <w:t>
предварительно заполненных</w:t>
            </w:r>
            <w:r>
              <w:br/>
            </w:r>
            <w:r>
              <w:rPr>
                <w:rFonts w:ascii="Times New Roman"/>
                <w:b w:val="false"/>
                <w:i w:val="false"/>
                <w:color w:val="000000"/>
                <w:sz w:val="20"/>
              </w:rPr>
              <w:t>
первоначальных и очередных</w:t>
            </w:r>
            <w:r>
              <w:br/>
            </w:r>
            <w:r>
              <w:rPr>
                <w:rFonts w:ascii="Times New Roman"/>
                <w:b w:val="false"/>
                <w:i w:val="false"/>
                <w:color w:val="000000"/>
                <w:sz w:val="20"/>
              </w:rPr>
              <w:t>
деклараций налоговыми</w:t>
            </w:r>
            <w:r>
              <w:br/>
            </w:r>
            <w:r>
              <w:rPr>
                <w:rFonts w:ascii="Times New Roman"/>
                <w:b w:val="false"/>
                <w:i w:val="false"/>
                <w:color w:val="000000"/>
                <w:sz w:val="20"/>
              </w:rPr>
              <w:t>
органами по месту жительства</w:t>
            </w:r>
            <w:r>
              <w:br/>
            </w:r>
            <w:r>
              <w:rPr>
                <w:rFonts w:ascii="Times New Roman"/>
                <w:b w:val="false"/>
                <w:i w:val="false"/>
                <w:color w:val="000000"/>
                <w:sz w:val="20"/>
              </w:rPr>
              <w:t>
физических лиц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Доставка</w:t>
            </w:r>
            <w:r>
              <w:br/>
            </w:r>
            <w:r>
              <w:rPr>
                <w:rFonts w:ascii="Times New Roman"/>
                <w:b w:val="false"/>
                <w:i w:val="false"/>
                <w:color w:val="000000"/>
                <w:sz w:val="20"/>
              </w:rPr>
              <w:t>
предварительно</w:t>
            </w:r>
            <w:r>
              <w:br/>
            </w:r>
            <w:r>
              <w:rPr>
                <w:rFonts w:ascii="Times New Roman"/>
                <w:b w:val="false"/>
                <w:i w:val="false"/>
                <w:color w:val="000000"/>
                <w:sz w:val="20"/>
              </w:rPr>
              <w:t>
заполненных</w:t>
            </w:r>
            <w:r>
              <w:br/>
            </w:r>
            <w:r>
              <w:rPr>
                <w:rFonts w:ascii="Times New Roman"/>
                <w:b w:val="false"/>
                <w:i w:val="false"/>
                <w:color w:val="000000"/>
                <w:sz w:val="20"/>
              </w:rPr>
              <w:t>
деклараций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АО</w:t>
            </w:r>
            <w:r>
              <w:br/>
            </w:r>
            <w:r>
              <w:rPr>
                <w:rFonts w:ascii="Times New Roman"/>
                <w:b w:val="false"/>
                <w:i w:val="false"/>
                <w:color w:val="000000"/>
                <w:sz w:val="20"/>
              </w:rPr>
              <w:t>
"Казпочта"</w:t>
            </w:r>
            <w:r>
              <w:br/>
            </w:r>
            <w:r>
              <w:rPr>
                <w:rFonts w:ascii="Times New Roman"/>
                <w:b w:val="false"/>
                <w:i w:val="false"/>
                <w:color w:val="000000"/>
                <w:sz w:val="20"/>
              </w:rPr>
              <w:t>
(по согла-</w:t>
            </w:r>
            <w:r>
              <w:br/>
            </w:r>
            <w:r>
              <w:rPr>
                <w:rFonts w:ascii="Times New Roman"/>
                <w:b w:val="false"/>
                <w:i w:val="false"/>
                <w:color w:val="000000"/>
                <w:sz w:val="20"/>
              </w:rPr>
              <w:t>
сованию)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2017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налоговыми</w:t>
            </w:r>
            <w:r>
              <w:br/>
            </w:r>
            <w:r>
              <w:rPr>
                <w:rFonts w:ascii="Times New Roman"/>
                <w:b w:val="false"/>
                <w:i w:val="false"/>
                <w:color w:val="000000"/>
                <w:sz w:val="20"/>
              </w:rPr>
              <w:t>
органами методической помощи</w:t>
            </w:r>
            <w:r>
              <w:br/>
            </w:r>
            <w:r>
              <w:rPr>
                <w:rFonts w:ascii="Times New Roman"/>
                <w:b w:val="false"/>
                <w:i w:val="false"/>
                <w:color w:val="000000"/>
                <w:sz w:val="20"/>
              </w:rPr>
              <w:t>
в составлении первоначальной</w:t>
            </w:r>
            <w:r>
              <w:br/>
            </w:r>
            <w:r>
              <w:rPr>
                <w:rFonts w:ascii="Times New Roman"/>
                <w:b w:val="false"/>
                <w:i w:val="false"/>
                <w:color w:val="000000"/>
                <w:sz w:val="20"/>
              </w:rPr>
              <w:t>
и очередной деклараций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методологи-</w:t>
            </w:r>
            <w:r>
              <w:br/>
            </w:r>
            <w:r>
              <w:rPr>
                <w:rFonts w:ascii="Times New Roman"/>
                <w:b w:val="false"/>
                <w:i w:val="false"/>
                <w:color w:val="000000"/>
                <w:sz w:val="20"/>
              </w:rPr>
              <w:t>
ческой помощи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2017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очередных деклараций</w:t>
            </w:r>
            <w:r>
              <w:br/>
            </w:r>
            <w:r>
              <w:rPr>
                <w:rFonts w:ascii="Times New Roman"/>
                <w:b w:val="false"/>
                <w:i w:val="false"/>
                <w:color w:val="000000"/>
                <w:sz w:val="20"/>
              </w:rPr>
              <w:t>
граждан Республики Казахстан</w:t>
            </w:r>
            <w:r>
              <w:br/>
            </w:r>
            <w:r>
              <w:rPr>
                <w:rFonts w:ascii="Times New Roman"/>
                <w:b w:val="false"/>
                <w:i w:val="false"/>
                <w:color w:val="000000"/>
                <w:sz w:val="20"/>
              </w:rPr>
              <w:t>
и лиц, имеющих вид на</w:t>
            </w:r>
            <w:r>
              <w:br/>
            </w:r>
            <w:r>
              <w:rPr>
                <w:rFonts w:ascii="Times New Roman"/>
                <w:b w:val="false"/>
                <w:i w:val="false"/>
                <w:color w:val="000000"/>
                <w:sz w:val="20"/>
              </w:rPr>
              <w:t>
гражданство, подавших</w:t>
            </w:r>
            <w:r>
              <w:br/>
            </w:r>
            <w:r>
              <w:rPr>
                <w:rFonts w:ascii="Times New Roman"/>
                <w:b w:val="false"/>
                <w:i w:val="false"/>
                <w:color w:val="000000"/>
                <w:sz w:val="20"/>
              </w:rPr>
              <w:t>
первоначальную (очередную)</w:t>
            </w:r>
            <w:r>
              <w:br/>
            </w:r>
            <w:r>
              <w:rPr>
                <w:rFonts w:ascii="Times New Roman"/>
                <w:b w:val="false"/>
                <w:i w:val="false"/>
                <w:color w:val="000000"/>
                <w:sz w:val="20"/>
              </w:rPr>
              <w:t>
декларации в течение</w:t>
            </w:r>
            <w:r>
              <w:br/>
            </w:r>
            <w:r>
              <w:rPr>
                <w:rFonts w:ascii="Times New Roman"/>
                <w:b w:val="false"/>
                <w:i w:val="false"/>
                <w:color w:val="000000"/>
                <w:sz w:val="20"/>
              </w:rPr>
              <w:t>
2014 - 2016 годов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r>
              <w:br/>
            </w:r>
            <w:r>
              <w:rPr>
                <w:rFonts w:ascii="Times New Roman"/>
                <w:b w:val="false"/>
                <w:i w:val="false"/>
                <w:color w:val="000000"/>
                <w:sz w:val="20"/>
              </w:rPr>
              <w:t>
Системы приема</w:t>
            </w:r>
            <w:r>
              <w:br/>
            </w:r>
            <w:r>
              <w:rPr>
                <w:rFonts w:ascii="Times New Roman"/>
                <w:b w:val="false"/>
                <w:i w:val="false"/>
                <w:color w:val="000000"/>
                <w:sz w:val="20"/>
              </w:rPr>
              <w:t>
и первичной</w:t>
            </w:r>
            <w:r>
              <w:br/>
            </w:r>
            <w:r>
              <w:rPr>
                <w:rFonts w:ascii="Times New Roman"/>
                <w:b w:val="false"/>
                <w:i w:val="false"/>
                <w:color w:val="000000"/>
                <w:sz w:val="20"/>
              </w:rPr>
              <w:t>
обработки</w:t>
            </w:r>
            <w:r>
              <w:br/>
            </w:r>
            <w:r>
              <w:rPr>
                <w:rFonts w:ascii="Times New Roman"/>
                <w:b w:val="false"/>
                <w:i w:val="false"/>
                <w:color w:val="000000"/>
                <w:sz w:val="20"/>
              </w:rPr>
              <w:t>
деклараций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2017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очередных</w:t>
            </w:r>
            <w:r>
              <w:br/>
            </w:r>
            <w:r>
              <w:rPr>
                <w:rFonts w:ascii="Times New Roman"/>
                <w:b w:val="false"/>
                <w:i w:val="false"/>
                <w:color w:val="000000"/>
                <w:sz w:val="20"/>
              </w:rPr>
              <w:t>
деклараций граждан РК и лиц,</w:t>
            </w:r>
            <w:r>
              <w:br/>
            </w:r>
            <w:r>
              <w:rPr>
                <w:rFonts w:ascii="Times New Roman"/>
                <w:b w:val="false"/>
                <w:i w:val="false"/>
                <w:color w:val="000000"/>
                <w:sz w:val="20"/>
              </w:rPr>
              <w:t>
имеющих вид на гражданство,</w:t>
            </w:r>
            <w:r>
              <w:br/>
            </w:r>
            <w:r>
              <w:rPr>
                <w:rFonts w:ascii="Times New Roman"/>
                <w:b w:val="false"/>
                <w:i w:val="false"/>
                <w:color w:val="000000"/>
                <w:sz w:val="20"/>
              </w:rPr>
              <w:t>
подавших первоначальную</w:t>
            </w:r>
            <w:r>
              <w:br/>
            </w:r>
            <w:r>
              <w:rPr>
                <w:rFonts w:ascii="Times New Roman"/>
                <w:b w:val="false"/>
                <w:i w:val="false"/>
                <w:color w:val="000000"/>
                <w:sz w:val="20"/>
              </w:rPr>
              <w:t>
(очередную) декларацию в</w:t>
            </w:r>
            <w:r>
              <w:br/>
            </w:r>
            <w:r>
              <w:rPr>
                <w:rFonts w:ascii="Times New Roman"/>
                <w:b w:val="false"/>
                <w:i w:val="false"/>
                <w:color w:val="000000"/>
                <w:sz w:val="20"/>
              </w:rPr>
              <w:t>
течение 2014 - 2016 годов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w:t>
            </w:r>
            <w:r>
              <w:br/>
            </w:r>
            <w:r>
              <w:rPr>
                <w:rFonts w:ascii="Times New Roman"/>
                <w:b w:val="false"/>
                <w:i w:val="false"/>
                <w:color w:val="000000"/>
                <w:sz w:val="20"/>
              </w:rPr>
              <w:t>
базы данных</w:t>
            </w:r>
            <w:r>
              <w:br/>
            </w:r>
            <w:r>
              <w:rPr>
                <w:rFonts w:ascii="Times New Roman"/>
                <w:b w:val="false"/>
                <w:i w:val="false"/>
                <w:color w:val="000000"/>
                <w:sz w:val="20"/>
              </w:rPr>
              <w:t>
Системы приема</w:t>
            </w:r>
            <w:r>
              <w:br/>
            </w:r>
            <w:r>
              <w:rPr>
                <w:rFonts w:ascii="Times New Roman"/>
                <w:b w:val="false"/>
                <w:i w:val="false"/>
                <w:color w:val="000000"/>
                <w:sz w:val="20"/>
              </w:rPr>
              <w:t>
и первичной</w:t>
            </w:r>
            <w:r>
              <w:br/>
            </w:r>
            <w:r>
              <w:rPr>
                <w:rFonts w:ascii="Times New Roman"/>
                <w:b w:val="false"/>
                <w:i w:val="false"/>
                <w:color w:val="000000"/>
                <w:sz w:val="20"/>
              </w:rPr>
              <w:t>
обработки</w:t>
            </w:r>
            <w:r>
              <w:br/>
            </w:r>
            <w:r>
              <w:rPr>
                <w:rFonts w:ascii="Times New Roman"/>
                <w:b w:val="false"/>
                <w:i w:val="false"/>
                <w:color w:val="000000"/>
                <w:sz w:val="20"/>
              </w:rPr>
              <w:t>
деклараций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2017 года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 камерального контроля</w:t>
            </w:r>
            <w:r>
              <w:br/>
            </w:r>
            <w:r>
              <w:rPr>
                <w:rFonts w:ascii="Times New Roman"/>
                <w:b w:val="false"/>
                <w:i w:val="false"/>
                <w:color w:val="000000"/>
                <w:sz w:val="20"/>
              </w:rPr>
              <w:t>
очередных деклараций</w:t>
            </w:r>
            <w:r>
              <w:br/>
            </w:r>
            <w:r>
              <w:rPr>
                <w:rFonts w:ascii="Times New Roman"/>
                <w:b w:val="false"/>
                <w:i w:val="false"/>
                <w:color w:val="000000"/>
                <w:sz w:val="20"/>
              </w:rPr>
              <w:t>
физических лиц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ввода в</w:t>
            </w:r>
            <w:r>
              <w:br/>
            </w:r>
            <w:r>
              <w:rPr>
                <w:rFonts w:ascii="Times New Roman"/>
                <w:b w:val="false"/>
                <w:i w:val="false"/>
                <w:color w:val="000000"/>
                <w:sz w:val="20"/>
              </w:rPr>
              <w:t>
эксплуатацию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полугодие</w:t>
            </w:r>
            <w:r>
              <w:br/>
            </w:r>
            <w:r>
              <w:rPr>
                <w:rFonts w:ascii="Times New Roman"/>
                <w:b w:val="false"/>
                <w:i w:val="false"/>
                <w:color w:val="000000"/>
                <w:sz w:val="20"/>
              </w:rPr>
              <w:t>
2017 года</w:t>
            </w:r>
          </w:p>
        </w:tc>
      </w:tr>
    </w:tbl>
    <w:bookmarkStart w:name="z143" w:id="17"/>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w:t>
      </w:r>
      <w:r>
        <w:rPr>
          <w:rFonts w:ascii="Times New Roman"/>
          <w:b/>
          <w:i w:val="false"/>
          <w:color w:val="000000"/>
          <w:sz w:val="28"/>
        </w:rPr>
        <w:t>расшифровка аббревиатур:</w:t>
      </w:r>
      <w:r>
        <w:br/>
      </w:r>
      <w:r>
        <w:rPr>
          <w:rFonts w:ascii="Times New Roman"/>
          <w:b w:val="false"/>
          <w:i w:val="false"/>
          <w:color w:val="000000"/>
          <w:sz w:val="28"/>
        </w:rPr>
        <w:t>
КНБ - Комитет национальной безопасности Республики Казахстан</w:t>
      </w:r>
      <w:r>
        <w:br/>
      </w:r>
      <w:r>
        <w:rPr>
          <w:rFonts w:ascii="Times New Roman"/>
          <w:b w:val="false"/>
          <w:i w:val="false"/>
          <w:color w:val="000000"/>
          <w:sz w:val="28"/>
        </w:rPr>
        <w:t>
НБ - Национальный Банк Республики Казахстан</w:t>
      </w:r>
      <w:r>
        <w:br/>
      </w:r>
      <w:r>
        <w:rPr>
          <w:rFonts w:ascii="Times New Roman"/>
          <w:b w:val="false"/>
          <w:i w:val="false"/>
          <w:color w:val="000000"/>
          <w:sz w:val="28"/>
        </w:rPr>
        <w:t>
ГП - Генеральная прокуратура Республики Казахстан</w:t>
      </w:r>
      <w:r>
        <w:br/>
      </w:r>
      <w:r>
        <w:rPr>
          <w:rFonts w:ascii="Times New Roman"/>
          <w:b w:val="false"/>
          <w:i w:val="false"/>
          <w:color w:val="000000"/>
          <w:sz w:val="28"/>
        </w:rPr>
        <w:t>
АЗР - Агентство Республики Казахстан по управлению земельными ресурсами</w:t>
      </w:r>
      <w:r>
        <w:br/>
      </w:r>
      <w:r>
        <w:rPr>
          <w:rFonts w:ascii="Times New Roman"/>
          <w:b w:val="false"/>
          <w:i w:val="false"/>
          <w:color w:val="000000"/>
          <w:sz w:val="28"/>
        </w:rPr>
        <w:t>
АБЭКП - Агентство Республики Казахстан по борьбе с экономической и коррупционной преступностью (финансовая полиция)</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МО - Министерство обороны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МСИ - Министерство связи и информации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МЭРТ - Министерство экономического развития и торговли Республики Казахстан</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КГА - Комитет гражданской авиации Министерства транспорта и коммуникаций Республики Казахстан</w:t>
      </w:r>
      <w:r>
        <w:br/>
      </w:r>
      <w:r>
        <w:rPr>
          <w:rFonts w:ascii="Times New Roman"/>
          <w:b w:val="false"/>
          <w:i w:val="false"/>
          <w:color w:val="000000"/>
          <w:sz w:val="28"/>
        </w:rPr>
        <w:t>
КТК - Комитет транспортного контроля Министерства транспорта и коммуникаций Республики Казахстан</w:t>
      </w:r>
      <w:r>
        <w:br/>
      </w:r>
      <w:r>
        <w:rPr>
          <w:rFonts w:ascii="Times New Roman"/>
          <w:b w:val="false"/>
          <w:i w:val="false"/>
          <w:color w:val="000000"/>
          <w:sz w:val="28"/>
        </w:rPr>
        <w:t>
НК МФ - Налоговый комитет Министерства финансов Республики Казахстан</w:t>
      </w:r>
      <w:r>
        <w:br/>
      </w:r>
      <w:r>
        <w:rPr>
          <w:rFonts w:ascii="Times New Roman"/>
          <w:b w:val="false"/>
          <w:i w:val="false"/>
          <w:color w:val="000000"/>
          <w:sz w:val="28"/>
        </w:rPr>
        <w:t>
ИНИС - интегрированная налоговая информационная система</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