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2afd" w14:textId="842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учебных заведений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"Евразийский национальный университет им. Л.Н.Гумилева" Министерства образования и науки Республики Казахстан в Республиканское государственное предприятие на праве хозяйственного ведения "Евразийский национальный университет им. Л.Н.Гумилева" Министерства образования и науки Республики Казахстан (далее - предприятие);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аграрный университет" Министерства образования и науки Республики Казахстан в Республиканское государственное предприятие на праве хозяйственного ведения "Казахский национальный аграрный университет" Министерства образования и науки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основным предметом деятельности предприятий осуществление производственно-хозяйственной деятельности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органом государственного управления предприятий -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предприятий и обеспечить 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Республиканское государственное предприятие "Казахский национальный аграрный университет" город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"Евразийский национальный университет имени Л.Н.Гумилева" город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