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2afd" w14:textId="8422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учебных заведений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2010 года № 957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"Евразийский национальный университет им. Л.Н.Гумилева" Министерства образования и науки Республики Казахстан в Республиканское государственное предприятие на праве хозяйственного ведения "Евразийский национальный университет им. Л.Н.Гумилева" Министерства образования и науки Республики Казахстан (далее - предприятие);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"Казахский национальный аграрный университет" Министерства образования и науки Республики Казахстан в Республиканское государственное предприятие на праве хозяйственного ведения "Казахский национальный аграрный университет" Министерства образования и науки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основным предметом деятельности предприятий осуществление производственно-хозяйственной деятельности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органом государственного управления предприятий - Министерство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уставы предприятий и обеспечить их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 (САПП Республики Казахстан, 2000 г., № 28, ст. 339):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учебных заведений, не подлежащих приватизации,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24,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Республиканское государственное предприятие "Казахский национальный аграрный университет" город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предприятие "Евразийский национальный университет имени Л.Н.Гумилева" город 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