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690" w14:textId="9430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марта 2002 года № 828"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29 марта 2002 года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"Начальники управлений центрального       Министром    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аппарата, по городам Астане и Алматы,      юстиции     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областям Комитета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системы,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"управлений центрального аппарата," заменить словами "департаментов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"Распределение должностей политических государственных служащих и иных должностных лиц, подлежащих согласованию с Администрацией, между ее структурными подразделениями":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19 слова "управлений центрального аппарата," заменить словами "департаментов уголовно-исполнительной системы".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