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bb8" w14:textId="9878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"Управление материально-технического обеспечения при Генеральной прокуратуре Республики Казахстан" в коммунальную собственность города Астаны следующие административные здания и гаражи: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здание, расположенное по адресу: город Астана, улица Ч. Валиханова,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здание, расположенное по адресу: город Астана, улица С. Сейфуллина,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здание, расположенное по адресу: город Астана, улица С. Сейфуллина, 73,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 гараж, расположенные по адресу: город Астана, улица Желтоксан,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 и гараж, расположенные по адресу: город Астана, улица И. Есенберлина,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Астаны разместить структурные подразделения Генеральной прокуратуры Республики Казахстан в административном здании по улице С. Сейфуллина, 73 на условиях безвозмездного пользования сроком до завершения строительства нового административного здания и передачи его в республиканскую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Генеральной прокуратурой Республики Казахстан (по согласованию) и акиматом города Астаны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