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3395" w14:textId="6f03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"Карагандинская республиканская специальная школа-интернат для детей с нарушением зрения"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2010 года № 900. Отменено постановлением Правительства Республики Казахстан от 31 января 2020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Правительства РК от 31.01.2020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равного доступа детям с нарушением зрения к обучению и охвата их качественным образованием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"Карагандинская республиканская специальная школа-интернат для детей с нарушением зрения" (далее - учреждение).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учреждения осуществляется за счет и в пределах средств, предусмотренных в республиканском бюджете на содержание Министерства образования и науки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порядке: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государственную регистрацию в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 и изменения: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522.):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образования и науки Республики Казахстан, утвержденных указанным постановлением: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"Государственные учреждения" дополнить строкой, порядковый номер 93,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Карагандинская республиканская специальная школа-интернат для детей с нарушением зрения";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порядковой номер 12: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"2564" заменить цифрами "2655,5";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образования и науки Республики Казахстан, в том числе": цифры "1868" заменить цифрами "1959,5";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"Карагандинская республиканская специальная школа-интернат для детей с нарушением зрения 91,5".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