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ac1f" w14:textId="13ca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о совместной деятельности по геологическому изучению и разведке трансграничного газоконденсатного месторождения Имашевское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2010 года № 895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Российской Федерации о совместной деятельности по геологическому изучению и разведке трансграничного газоконденсатного месторождения Имашевское.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нефти и газа Республики Казахстан Мынбаева Сауата Мухаметбаевича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 совместной деятельности по геологическому изучению и разведке трансграничного газоконденсатного месторождения Имашевское,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2009 года № 1329 "О подписании Соглашения между Правительством Республики Казахстан и Правительством Российской Федерации о совместной деятельности на трансграничном газоконденсатном месторождении "Имашевское".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2010 года № 895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Российской Федерации о совместной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геологическому изучению и разведке трансграничного</w:t>
      </w:r>
      <w:r>
        <w:br/>
      </w:r>
      <w:r>
        <w:rPr>
          <w:rFonts w:ascii="Times New Roman"/>
          <w:b/>
          <w:i w:val="false"/>
          <w:color w:val="000000"/>
        </w:rPr>
        <w:t>
газоконденсатного месторождения Имашевское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статье 7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казахстанско-российской государственной границе от 18 января 2005 г.,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в газовой отрасли от 28 ноября 2001 г.,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дальнейшем углублении экономического сотрудничества и интеграции Республики Казахстан и Российской Федерации от 28 марта 1994 г., Концепцией межрегионального и приграничного сотрудничества государств-участников Содружества Независимых Государств, утвержденной Решением Совета глав правительств Содружества Независимых Государств от 15 сентября 2004 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совместного геологического изучения и разведки трансграничного газоконденсатного месторождения Имашевское (далее - Имашевское месторождение), расположенного в 250 км к юго-западу от г. Атырау в Курмангазинском районе Атырауской области на территории Республики Казахстан и в 60 км к востоко-северо-востоку от г. Астрахани на территории Российской Федерации,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Термины и определения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в настоящем Соглашении термины и определения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геологическое изучение и разведка - комплекс геологических работ по определению геолого-промышленных параметров, всесторонне характеризующих Имашевское месторождение и необходимых для подсчета запасов углеводородного сырья и сопутствующих компонентов, составления технико-экономического обоснования целесообразности освоения Имашевского месторождения;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координационный комитет - консультативный орган по реализации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 по настоящему соглашению - коммерческая организация, определенная (назначенная) по соглашению уполномоченных организаций, осуществляющая геологическое изучение и разведку Имашевского месторождения;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геологического изучения и разведки - совместные проектные документы, обосновывающие и устанавливающие технические, экономические условия и технологические показатели совместных работ по геологическому изучению и разведке углеводородного сырья на Имашевском месторождении, соответствующие требованиям, предъявляемым к таким документам законодательством государства каждой из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совместная деятельность - согласованные действия (сотрудничество) уполномоченных организаций, направленные на совместное проведение геологического изучения и разведки Имашевского месторождения;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государственные органы - органы исполнительной власти государств Сторон, в компетенцию которых входит реализация положений настоящего Соглашения.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Цели Соглашения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настоящего Соглашения являются геологическое изучение и разведка Имашевского месторождения с последующим подсчетом запасов полезных ископаемых.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геологического изучения и разведки Имашевского месторождения его запасы в полном объеме подлежат постановке на государственный баланс запасов полезных ископаемых государств каждой из Сторон с указанием на то, что месторождение является трансграничным и подлежит совместному освоению.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Совместное освоение Имашевского месторождения осуществляется после определения экономической целесообразности проведения работ и подписания соответствующего соглашения, регламентирующего порядок и условия совместного освоения, а также распределение запасов полезных ископаемых Имашевского месторождения между государствами Сторон.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Принципы осуществления совместной деятельности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Принципами осуществления совместной деятельности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равное распределение расходов (на условиях - пятьдесят на пятьдесят) между уполномоченными организациями, производимых в ходе геологического изучения и разведки Имашевского месторождения;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геологического изучения и разведки Имашевского месторождения на основе выполнения совместных геолого-разведочных работ в соответствии с законодательствами государств Сторон.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Координационный комитет и уполномоченные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органы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государственными органами с Казахстанской Стороны является Министерство нефти и газа Республики Казахстан, с Российской Стороны - Министерство природных ресурсов и экологии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уполномоченных государственных органов Стороны незамедлительно уведомляют об этом друг друга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деятельности по реализации настоящего Соглашения, привлекаются иные государственные органы Сторон в соответствии с их полномочиями.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целей, предусмотренных статьей 2 настоящего Соглашения, Стороны создают совместный Координационный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часть Координационного комитета формируется и возглавляется Министерством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Российская часть Координационного комитета формируется и возглавляется Министерством природных ресурсов и экологии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Координационный комитет состоит не менее чем из 3 представителей от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Заседания Координационного комитета проводятся не менее одного раза в год или чаще по письменному запросу какой-либо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заседаний Координационного комитета и программа их проведения обсуждаются совместно уполномоченными государственными органами не позднее чем за 30 дней до начала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Затраты, связанные с организацией и проведением заседаний Координационного комитета, обеспечивает принимающая Сторона, транспортные расходы - направляющая Сторона.</w:t>
      </w:r>
    </w:p>
    <w:bookmarkEnd w:id="12"/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Уполномоченные организации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Уполномоченной организацией с Казахстанской Стороны является акционерное общество "Национальная компания "КазМунайГаз", а с Российской Стороны - открытое акционерное общество "Газпром" (далее - уполномоченные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не позднее 100 дней после даты вступления в силу настоящего Соглашения осуществляет предоставление всех необходимых документов для проведения геологического изучения и разведки в пределах территории своего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должна соответствовать требованиям, предъявляемым к недропользователям законодательством государства той Стороны, которой она определена.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организации совместно определяют (назначают) оператора по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Замена уполномоченной организации возможна только по письменному согласию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организации Сторон несут ответственность за ущерб и убытки, нанесенные окружающей среде и (или) физическим или юридическим лицам на территориях государств Сторон в результате проводимых работ по геологическому изучению и разведке на Имашевском месторождении в соответствии с законодательствами государств Сторон.</w:t>
      </w:r>
    </w:p>
    <w:bookmarkEnd w:id="14"/>
    <w:bookmarkStart w:name="z4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Проведение замеров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начала проведения геологического изучения и разведки Имашевского месторождения уполномоченные организации осуществляют все необходимые замеры текущего состояния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замеров передаются в уполномоченные государственные органы Сторон.</w:t>
      </w:r>
    </w:p>
    <w:bookmarkEnd w:id="16"/>
    <w:bookmarkStart w:name="z5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Подготовка программы геологического изучения и разведки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организации после получения прав пользования недрами Имашевского месторождения совместно разрабатывают и утверждают программу геологического изучения и разведки, которая должна удовлетворять требованиям, предъявляемым к таким документам законодательствами государств Сторон.</w:t>
      </w:r>
    </w:p>
    <w:bookmarkEnd w:id="18"/>
    <w:bookmarkStart w:name="z5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Предоставление геологической информации</w:t>
      </w:r>
    </w:p>
    <w:bookmarkEnd w:id="19"/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уполномоченными государственными органами уполномоченным организациям геологической информации, связанной с геологическим изучением и разведкой Имашевского месторождения, осуществляется в соответствии с законодательствами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Геологическая и иная информация о недрах, полученная при проведении геологического изучения и разведки Имашевского месторождения, представляется уполномоченными организациями в полном объеме в фонды геологической информации государств Сторон на хранение в соответствии с требованиями законодательства государства каждой из Сторон, в которых должна обеспечиваться ее конфиденциальность.</w:t>
      </w:r>
    </w:p>
    <w:bookmarkEnd w:id="20"/>
    <w:bookmarkStart w:name="z5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Меры безопасности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охраны окружающей среды, повышения уровня экологической безопасности и безопасности лиц, проживающих в зоне выполнения работ по проведению геологического изучения и разведки Имашевского месторождения, учитывая высокое содержание сероводорода (15 - 17 процентов) при выполнении указанных работ, уполномоченными организациями или по их поручению оператором по настоящему Соглашению проводится мониторинг состояния окружающей среды и осуществляются необходимые замеры ее текущего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организации обеспечивают безопасность ликвидированных и законсервированных скважин, находящихся на Имашевском месторождении, в соответствии с законодательствами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на месторождении ситуаций, создающих угрозу жизни и здоровью населения, а также нанесения ущерба окружающей среде соответствующие государственные органы и организации Стороны, обнаружившей такую ситуацию, обязаны незамедлительно принять меры к ликвидации выявленных ситуаций и их последствий и информировать об этом уполномоченный государственный орган другой Стороны.</w:t>
      </w:r>
    </w:p>
    <w:bookmarkEnd w:id="22"/>
    <w:bookmarkStart w:name="z5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Совместные проверки (инспекции)</w:t>
      </w:r>
    </w:p>
    <w:bookmarkEnd w:id="23"/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государственных органов государств Сторон и после уведомления Координационного комитета организуются совместные проверки (инспекции) в рамках осуществления контроля и надзора за геологическим изучением, рациональным использованием и охраной недр Имашевского месторождения специально создаваемыми для этих целей комиссиями, состоящими из представителей уполномоченных государственных органов.</w:t>
      </w:r>
    </w:p>
    <w:bookmarkEnd w:id="24"/>
    <w:bookmarkStart w:name="z6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Платежи за пользование недрами</w:t>
      </w:r>
    </w:p>
    <w:bookmarkEnd w:id="25"/>
    <w:bookmarkStart w:name="z6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соответствующей Стороны уплачивает платежи за пользование недрами в порядке и на условиях, предусмотренных законодательством своего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Плата взимается исходя из размеров площади участка недр, на котором каждой из Сторон выполняются работы по геологическому изучению и разведке Имашевского месторождения.</w:t>
      </w:r>
    </w:p>
    <w:bookmarkEnd w:id="26"/>
    <w:bookmarkStart w:name="z6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Разрешение разногласий</w:t>
      </w:r>
    </w:p>
    <w:bookmarkEnd w:id="27"/>
    <w:bookmarkStart w:name="z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споры между Сторонами относительно толкования и применения положений настоящего Соглашения разрешаются путем проведения взаимных консультаций и переговоров.</w:t>
      </w:r>
    </w:p>
    <w:bookmarkEnd w:id="28"/>
    <w:bookmarkStart w:name="z6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положения</w:t>
      </w:r>
    </w:p>
    <w:bookmarkEnd w:id="29"/>
    <w:bookmarkStart w:name="z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государств Сторон, вытекающих из других международных договоров, участниками которых они являются.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быть внесены изменения, которые оформляются отдельными протоколами.</w:t>
      </w:r>
    </w:p>
    <w:bookmarkEnd w:id="30"/>
    <w:bookmarkStart w:name="z6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 и прекращение действия</w:t>
      </w:r>
    </w:p>
    <w:bookmarkEnd w:id="31"/>
    <w:bookmarkStart w:name="z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г. ______ "___" ______ 2010 год в двух экземплярах каждый на казахском и русском языках, причем оба текста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 Стороны обращаются к тексту на русском языке.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