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5a1c" w14:textId="ab45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ноября 2009 года № 1942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2010 года № 894. Утратило силу постановлением Правительства Республики Казахстан от 21 декабря 2012 года №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21.12.2012 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1942 "Об утверждении Правил лицензирования деятельности в сфере товарных бирж и квалификационных требований к деятельности товарных бирж, биржевых брокеров и биржевых дилеров" (САПП Республики Казахстан, 2009 г., № 56, ст. 181)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в сфере товарных бирж,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Лицензиар в течение двух рабочих дней с момента получения документов заявителя обязан проверить полноту документов. В случае установления факта неполноты документов лицензиаром заявителю в указанные сроки дается письменный, мотивированный отказ в дальнейшем рассмотрении. При устранении заявителем указанных препятствий документы рассматриваются в соответствии с требованиями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"может быть отказано" заменить словом "отказывается";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товарных бирж, биржевых брокеров и биржевых дилеров,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"стажа работы" дополнить словами "в сфере товарных бирж и/(или)";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 первого руководителя организации:";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 сотрудников организации (занятых биржевой торговлей):".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