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9d98" w14:textId="63a9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государственного контроля вопросов утилизации боеприпасов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государственным пакетом акций акционерного общества "Казахвзрывпром" Министерству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и Министерством индустрии и новых технологий Республики Казахстан принять необходимые меры,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дополнения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обороны Республики Казахстан" дополнить строкой, порядковый номер 280-2,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"280-2. АО "Казахвзрывпром";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промышленности Министерства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