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3d69" w14:textId="f4b3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ислокации государственного учреждения "Республиканский методический центр "Казагромелиоводхоз" Комитета по водным ресурсам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10 года № 8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сельского хозяйства Республики Казахстан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сти передислокацию государственного учреждения "Республиканский методический центр "Казагромелиоводхоз" Комитета по водным ресурсам Министерства сельского хозяйства из города Тараз в город Аст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(САПП Республики Казахстан, 2005 г., № 14, ст. 16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по водным ресурсам Министерства сельского хозяйств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"Государственные учрежд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слово "Тараз" заменить словом "А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, порядковый номер 6, строки "Республиканский методический центр "Казагромелиоводхоз", город Тараз" слово "Тараз" заменить словом "А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