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b36" w14:textId="d6ea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октября 2009 года № 1559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849. Утратило силу постановлением Правительства Республики Казахстан от 17 июня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"Об утверждении Правил аккредитации в области здравоохранения" (САПП Республики Казахстан, 2009 г., № 42, ст. 408)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проведения аккредитации физических лиц для проведения независимой экспертной оценки деятельности субъектов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"144" заменить цифрами "216";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проведения аккредитации субъектов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Субъекту здравоохранения, прошедшему аккредитацию, в соответствии с результатами внешней комплексной оценки выдается свидетельство об аккредитации по форме, утвержденной аккредитующим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внешней комплексной оценки завершаются проведением оценки соответствия стандартам аккредитации на основе бальной системы, индикаторов качества оказания медицинской помощи, с помощью расчета интегрального коэффициента соответствия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Субъекту здравоохранения, прошедшему аккредитацию, при достижении от 60 % до 80 % соответствия стандартам аккредитации, выдается свидетельство об аккредитации сроком на 2 года, а при достижении от 80 % до 100 % соответствия стандартам аккредитации, выдается свидетельство об аккредитации сроком на 4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