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c658" w14:textId="7a2c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Плана действий страновой программы на 2010-2015 годы между Правительством Республики Казахстан и Программой Развития Организации Объединенных Наций</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2010 года № 842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Плана действий страновой программы на 2010-2015 годы между Правительством Республики Казахстан и Программой Развития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Уполномочить заместителя Министра иностранных дел Республики Казахстан Умарова Кайрата Ермековича подписать от имени Правительства Республики Казахстан План действий страновой программы на 2010 - 2015 годы между Правительством Республики Казахстан и Программой Развития Организации Объединенных Наций,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августа 2010 года № 842</w:t>
      </w:r>
    </w:p>
    <w:bookmarkEnd w:id="1"/>
    <w:bookmarkStart w:name="z6" w:id="2"/>
    <w:p>
      <w:pPr>
        <w:spacing w:after="0"/>
        <w:ind w:left="0"/>
        <w:jc w:val="left"/>
      </w:pPr>
      <w:r>
        <w:rPr>
          <w:rFonts w:ascii="Times New Roman"/>
          <w:b/>
          <w:i w:val="false"/>
          <w:color w:val="000000"/>
        </w:rPr>
        <w:t xml:space="preserve"> 
План действий</w:t>
      </w:r>
      <w:r>
        <w:br/>
      </w:r>
      <w:r>
        <w:rPr>
          <w:rFonts w:ascii="Times New Roman"/>
          <w:b/>
          <w:i w:val="false"/>
          <w:color w:val="000000"/>
        </w:rPr>
        <w:t>
страновой программы на 2010-2015 годы между</w:t>
      </w:r>
      <w:r>
        <w:br/>
      </w:r>
      <w:r>
        <w:rPr>
          <w:rFonts w:ascii="Times New Roman"/>
          <w:b/>
          <w:i w:val="false"/>
          <w:color w:val="000000"/>
        </w:rPr>
        <w:t>
Правительством Республики Казахстан и Программой развития</w:t>
      </w:r>
      <w:r>
        <w:br/>
      </w:r>
      <w:r>
        <w:rPr>
          <w:rFonts w:ascii="Times New Roman"/>
          <w:b/>
          <w:i w:val="false"/>
          <w:color w:val="000000"/>
        </w:rPr>
        <w:t>
Организации Объединенных Наций</w:t>
      </w:r>
    </w:p>
    <w:bookmarkEnd w:id="2"/>
    <w:bookmarkStart w:name="z7" w:id="3"/>
    <w:p>
      <w:pPr>
        <w:spacing w:after="0"/>
        <w:ind w:left="0"/>
        <w:jc w:val="left"/>
      </w:pPr>
      <w:r>
        <w:rPr>
          <w:rFonts w:ascii="Times New Roman"/>
          <w:b/>
          <w:i w:val="false"/>
          <w:color w:val="000000"/>
        </w:rPr>
        <w:t xml:space="preserve"> 
Основание</w:t>
      </w:r>
    </w:p>
    <w:bookmarkEnd w:id="3"/>
    <w:bookmarkStart w:name="z8" w:id="4"/>
    <w:p>
      <w:pPr>
        <w:spacing w:after="0"/>
        <w:ind w:left="0"/>
        <w:jc w:val="both"/>
      </w:pPr>
      <w:r>
        <w:rPr>
          <w:rFonts w:ascii="Times New Roman"/>
          <w:b w:val="false"/>
          <w:i w:val="false"/>
          <w:color w:val="000000"/>
          <w:sz w:val="28"/>
        </w:rPr>
        <w:t>
      Правительство Республики Казахстан (далее - Правительство) и Программа развития Организации Объединенных Наций (далее - ПРООН), совместно согласовали содержание настоящего документа и свою ответственность за реализацию страновой программы.</w:t>
      </w:r>
      <w:r>
        <w:br/>
      </w:r>
      <w:r>
        <w:rPr>
          <w:rFonts w:ascii="Times New Roman"/>
          <w:b w:val="false"/>
          <w:i w:val="false"/>
          <w:color w:val="000000"/>
          <w:sz w:val="28"/>
        </w:rPr>
        <w:t>
</w:t>
      </w:r>
      <w:r>
        <w:rPr>
          <w:rFonts w:ascii="Times New Roman"/>
          <w:b w:val="false"/>
          <w:i w:val="false"/>
          <w:color w:val="000000"/>
          <w:sz w:val="28"/>
        </w:rPr>
        <w:t>
      Способствуя взаимному согласию и сотрудничеству в целях реализации Целей развития тысячелетия, конвенций и саммитов ООН, в отношении которых у Правительства и ПРООН есть обязательства, включая </w:t>
      </w:r>
      <w:r>
        <w:rPr>
          <w:rFonts w:ascii="Times New Roman"/>
          <w:b w:val="false"/>
          <w:i w:val="false"/>
          <w:color w:val="000000"/>
          <w:sz w:val="28"/>
        </w:rPr>
        <w:t>Международный пакт</w:t>
      </w:r>
      <w:r>
        <w:rPr>
          <w:rFonts w:ascii="Times New Roman"/>
          <w:b w:val="false"/>
          <w:i w:val="false"/>
          <w:color w:val="000000"/>
          <w:sz w:val="28"/>
        </w:rPr>
        <w:t xml:space="preserve"> об экономических, социальных и культурных правах, Международный пакт о гражданских и политических правах, </w:t>
      </w:r>
      <w:r>
        <w:rPr>
          <w:rFonts w:ascii="Times New Roman"/>
          <w:b w:val="false"/>
          <w:i w:val="false"/>
          <w:color w:val="000000"/>
          <w:sz w:val="28"/>
        </w:rPr>
        <w:t>Конвенцию</w:t>
      </w:r>
      <w:r>
        <w:rPr>
          <w:rFonts w:ascii="Times New Roman"/>
          <w:b w:val="false"/>
          <w:i w:val="false"/>
          <w:color w:val="000000"/>
          <w:sz w:val="28"/>
        </w:rPr>
        <w:t xml:space="preserve"> об искоренении всех форм дискриминации в отношении женщин и </w:t>
      </w:r>
      <w:r>
        <w:rPr>
          <w:rFonts w:ascii="Times New Roman"/>
          <w:b w:val="false"/>
          <w:i w:val="false"/>
          <w:color w:val="000000"/>
          <w:sz w:val="28"/>
        </w:rPr>
        <w:t>Конвенцию</w:t>
      </w:r>
      <w:r>
        <w:rPr>
          <w:rFonts w:ascii="Times New Roman"/>
          <w:b w:val="false"/>
          <w:i w:val="false"/>
          <w:color w:val="000000"/>
          <w:sz w:val="28"/>
        </w:rPr>
        <w:t xml:space="preserve"> о правах ребенка. Конференции включают: Саммит тысячелетия, Всемирный продовольственный саммит, "Мир, пригодный для жизни детей", Всемирный саммит по устойчивому развитию и Международную конференцию по народонаселению и развитию.</w:t>
      </w:r>
      <w:r>
        <w:br/>
      </w:r>
      <w:r>
        <w:rPr>
          <w:rFonts w:ascii="Times New Roman"/>
          <w:b w:val="false"/>
          <w:i w:val="false"/>
          <w:color w:val="000000"/>
          <w:sz w:val="28"/>
        </w:rPr>
        <w:t>
</w:t>
      </w:r>
      <w:r>
        <w:rPr>
          <w:rFonts w:ascii="Times New Roman"/>
          <w:b w:val="false"/>
          <w:i w:val="false"/>
          <w:color w:val="000000"/>
          <w:sz w:val="28"/>
        </w:rPr>
        <w:t>
      Опираясь на полученный опыт и достигнутый прогресс в реализации предыдущей страновой программы на 2005-2009 годы.</w:t>
      </w:r>
      <w:r>
        <w:br/>
      </w:r>
      <w:r>
        <w:rPr>
          <w:rFonts w:ascii="Times New Roman"/>
          <w:b w:val="false"/>
          <w:i w:val="false"/>
          <w:color w:val="000000"/>
          <w:sz w:val="28"/>
        </w:rPr>
        <w:t>
</w:t>
      </w:r>
      <w:r>
        <w:rPr>
          <w:rFonts w:ascii="Times New Roman"/>
          <w:b w:val="false"/>
          <w:i w:val="false"/>
          <w:color w:val="000000"/>
          <w:sz w:val="28"/>
        </w:rPr>
        <w:t>
      Вступая в новый период сотрудничества с 2010 по 2015 год.</w:t>
      </w:r>
      <w:r>
        <w:br/>
      </w:r>
      <w:r>
        <w:rPr>
          <w:rFonts w:ascii="Times New Roman"/>
          <w:b w:val="false"/>
          <w:i w:val="false"/>
          <w:color w:val="000000"/>
          <w:sz w:val="28"/>
        </w:rPr>
        <w:t>
      Заявляя об ответственности выполнения Плана в духе тесного сотрудничества, согласились о нижеследующем:</w:t>
      </w:r>
    </w:p>
    <w:bookmarkEnd w:id="4"/>
    <w:bookmarkStart w:name="z12" w:id="5"/>
    <w:p>
      <w:pPr>
        <w:spacing w:after="0"/>
        <w:ind w:left="0"/>
        <w:jc w:val="left"/>
      </w:pPr>
      <w:r>
        <w:rPr>
          <w:rFonts w:ascii="Times New Roman"/>
          <w:b/>
          <w:i w:val="false"/>
          <w:color w:val="000000"/>
        </w:rPr>
        <w:t xml:space="preserve"> 
1. Основание для взаимоотношений</w:t>
      </w:r>
    </w:p>
    <w:bookmarkEnd w:id="5"/>
    <w:bookmarkStart w:name="z13" w:id="6"/>
    <w:p>
      <w:pPr>
        <w:spacing w:after="0"/>
        <w:ind w:left="0"/>
        <w:jc w:val="both"/>
      </w:pPr>
      <w:r>
        <w:rPr>
          <w:rFonts w:ascii="Times New Roman"/>
          <w:b w:val="false"/>
          <w:i w:val="false"/>
          <w:color w:val="000000"/>
          <w:sz w:val="28"/>
        </w:rPr>
        <w:t>
      1.1 Принимая во внимание, что Правительство и ПРООН заключили Соглашение между Правительством Республики Казахстан и Программой Развития Организации Объединенных Наций (далее - Соглашение), регулирующее помощь, оказываемую ПРООН стране, которое было подписано обеими сторонами 4 октября 1994 года.</w:t>
      </w:r>
      <w:r>
        <w:br/>
      </w:r>
      <w:r>
        <w:rPr>
          <w:rFonts w:ascii="Times New Roman"/>
          <w:b w:val="false"/>
          <w:i w:val="false"/>
          <w:color w:val="000000"/>
          <w:sz w:val="28"/>
        </w:rPr>
        <w:t>
</w:t>
      </w:r>
      <w:r>
        <w:rPr>
          <w:rFonts w:ascii="Times New Roman"/>
          <w:b w:val="false"/>
          <w:i w:val="false"/>
          <w:color w:val="000000"/>
          <w:sz w:val="28"/>
        </w:rPr>
        <w:t>
      1.2 На основании пункта 2 Статьи I Соглашения, помощь со стороны ПРООН Правительству оказывается и предоставляется в соответствии с применимыми и приемлемыми резолюциями и решениями компетентных органов ПРООН, и зависит от наличия необходимых средств ПРООН. В частности, решением № 2005/1 Исполнительного комитета ПРООН от 28 января 2005 года утвержден новый Финансовый регламент и Правила, а также введены новые определения, такие как "исполнение" и "реализация", позволяющие ПРООН в полном объеме выполнять пересмотренные Общие процедуры по подготовке страновых программ, вытекающие из инициативы ПРООН по упрощению и гармонизации процедур.</w:t>
      </w:r>
      <w:r>
        <w:br/>
      </w:r>
      <w:r>
        <w:rPr>
          <w:rFonts w:ascii="Times New Roman"/>
          <w:b w:val="false"/>
          <w:i w:val="false"/>
          <w:color w:val="000000"/>
          <w:sz w:val="28"/>
        </w:rPr>
        <w:t>
</w:t>
      </w:r>
      <w:r>
        <w:rPr>
          <w:rFonts w:ascii="Times New Roman"/>
          <w:b w:val="false"/>
          <w:i w:val="false"/>
          <w:color w:val="000000"/>
          <w:sz w:val="28"/>
        </w:rPr>
        <w:t>
      1.3 В свете данного решения настоящий План действий по реализации страновой программы (далее - ПДСП) а также Годовые рабочие планы (далее - ГРП) (являющиеся частью настоящего ПДСП), настоящим составляют проектный документ согласно Соглашению.</w:t>
      </w:r>
    </w:p>
    <w:bookmarkEnd w:id="6"/>
    <w:bookmarkStart w:name="z16" w:id="7"/>
    <w:p>
      <w:pPr>
        <w:spacing w:after="0"/>
        <w:ind w:left="0"/>
        <w:jc w:val="left"/>
      </w:pPr>
      <w:r>
        <w:rPr>
          <w:rFonts w:ascii="Times New Roman"/>
          <w:b/>
          <w:i w:val="false"/>
          <w:color w:val="000000"/>
        </w:rPr>
        <w:t xml:space="preserve"> 
2. Анализ текущей ситуации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Основные данные (2008, 2009 годы)</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2 724 900 км</w:t>
            </w:r>
            <w:r>
              <w:rPr>
                <w:rFonts w:ascii="Times New Roman"/>
                <w:b w:val="false"/>
                <w:i w:val="false"/>
                <w:color w:val="000000"/>
                <w:vertAlign w:val="superscript"/>
              </w:rPr>
              <w:t>2</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(2009 год):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млн.</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 на душу населения (в долл. США по ППС):</w:t>
            </w:r>
            <w:r>
              <w:br/>
            </w:r>
            <w:r>
              <w:rPr>
                <w:rFonts w:ascii="Times New Roman"/>
                <w:b w:val="false"/>
                <w:i w:val="false"/>
                <w:color w:val="000000"/>
                <w:sz w:val="20"/>
              </w:rPr>
              <w:t>
ВВП на душу населения (в долл. США по рыночному</w:t>
            </w:r>
            <w:r>
              <w:br/>
            </w:r>
            <w:r>
              <w:rPr>
                <w:rFonts w:ascii="Times New Roman"/>
                <w:b w:val="false"/>
                <w:i w:val="false"/>
                <w:color w:val="000000"/>
                <w:sz w:val="20"/>
              </w:rPr>
              <w:t>
обменному курсу):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11 204</w:t>
            </w:r>
            <w:r>
              <w:br/>
            </w:r>
            <w:r>
              <w:rPr>
                <w:rFonts w:ascii="Times New Roman"/>
                <w:b w:val="false"/>
                <w:i w:val="false"/>
                <w:color w:val="000000"/>
                <w:sz w:val="20"/>
              </w:rPr>
              <w:t>
8 241</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ВНД на душу населения (в долл. США) (ВБ):</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 ВВП (в млрд. долл. США):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ВВП (2009 год):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ПИИ (2008 год, долл. США):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 m</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 (2009 год):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безработицы (2009 год):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ИЧР (ПРООН):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ИЧР (ПРООН):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val="false"/>
          <w:color w:val="000000"/>
          <w:sz w:val="28"/>
        </w:rPr>
        <w:t>      Карта Казахстана</w:t>
      </w:r>
    </w:p>
    <w:p>
      <w:pPr>
        <w:spacing w:after="0"/>
        <w:ind w:left="0"/>
        <w:jc w:val="both"/>
      </w:pPr>
      <w:r>
        <w:rPr>
          <w:rFonts w:ascii="Times New Roman"/>
          <w:b w:val="false"/>
          <w:i w:val="false"/>
          <w:color w:val="ff0000"/>
          <w:sz w:val="28"/>
        </w:rPr>
        <w:t>      См. бумажный вариант</w:t>
      </w:r>
    </w:p>
    <w:bookmarkStart w:name="z17" w:id="8"/>
    <w:p>
      <w:pPr>
        <w:spacing w:after="0"/>
        <w:ind w:left="0"/>
        <w:jc w:val="both"/>
      </w:pPr>
      <w:r>
        <w:rPr>
          <w:rFonts w:ascii="Times New Roman"/>
          <w:b w:val="false"/>
          <w:i w:val="false"/>
          <w:color w:val="000000"/>
          <w:sz w:val="28"/>
        </w:rPr>
        <w:t>
      2.1 Начиная с 2000 года, Казахстан демонстрировал устойчивый рост. Частично благодаря среднегодовому приросту реального ВВП на уровне 9 % ВВП на душу населения в течение этого времени вырос с 2 863 долл. США в 2004 году до 8 241 долл. в 2008 году, и Казахстан получил статус страны со средним уровнем доходов. Кризис международных финансовых рынков в 2007-2009 годах и последовавшая за этим рецессия оказали свое негативное влияние. Экономика страны растет более медленными темпами (в 2008 году прирост составил 3.2 %, в 2009 году - 1,1 %) и рост может быть ниже 2 % в год в течение последующих нескольких лет из-за снижения цен на экспортируемые металл и нефти. Долгосрочные перспективы выглядят положительно в связи с четким экономическим управлением и эффективными антикризисными мерами Правительства и политической стабильностью в стране. Казахстан надеется вступить в ближайшем времени во Всемирную торговую организацию. За исключением нефтяного сектора, в экономике наблюдаются значительные неформальные торговые барьеры, которые могут воспрепятствовать дальнейшему развитию.</w:t>
      </w:r>
      <w:r>
        <w:br/>
      </w:r>
      <w:r>
        <w:rPr>
          <w:rFonts w:ascii="Times New Roman"/>
          <w:b w:val="false"/>
          <w:i w:val="false"/>
          <w:color w:val="000000"/>
          <w:sz w:val="28"/>
        </w:rPr>
        <w:t>
</w:t>
      </w:r>
      <w:r>
        <w:rPr>
          <w:rFonts w:ascii="Times New Roman"/>
          <w:b w:val="false"/>
          <w:i w:val="false"/>
          <w:color w:val="000000"/>
          <w:sz w:val="28"/>
        </w:rPr>
        <w:t>
      2.2 Поправки, внесенные в </w:t>
      </w:r>
      <w:r>
        <w:rPr>
          <w:rFonts w:ascii="Times New Roman"/>
          <w:b w:val="false"/>
          <w:i w:val="false"/>
          <w:color w:val="000000"/>
          <w:sz w:val="28"/>
        </w:rPr>
        <w:t>Конституцию</w:t>
      </w:r>
      <w:r>
        <w:rPr>
          <w:rFonts w:ascii="Times New Roman"/>
          <w:b w:val="false"/>
          <w:i w:val="false"/>
          <w:color w:val="000000"/>
          <w:sz w:val="28"/>
        </w:rPr>
        <w:t xml:space="preserve"> в 2007 году, обусловили расширение роли Парламента. В результате досрочных выборов в нижнюю палату Парламента (Мажилис) в августе 2007 года, партия "Нур-Отан" получила 98 мест из 107 в Мажилисе, остальные места заняли представители Ассамблеи народов Казахстана. В 2010 году Казахстан председательствует в Организации по безопасности и сотрудничеству в Европе (далее - ОБСЕ). Казахстанские власти приняли на себя обязательства по проведению реформ в области СМИ и политических партий. В конце 2008 года были приняты поправки в законодательство о выборах с целью обеспечения присутствия в Парламенте второй партии.</w:t>
      </w:r>
      <w:r>
        <w:br/>
      </w:r>
      <w:r>
        <w:rPr>
          <w:rFonts w:ascii="Times New Roman"/>
          <w:b w:val="false"/>
          <w:i w:val="false"/>
          <w:color w:val="000000"/>
          <w:sz w:val="28"/>
        </w:rPr>
        <w:t>
</w:t>
      </w:r>
      <w:r>
        <w:rPr>
          <w:rFonts w:ascii="Times New Roman"/>
          <w:b w:val="false"/>
          <w:i w:val="false"/>
          <w:color w:val="000000"/>
          <w:sz w:val="28"/>
        </w:rPr>
        <w:t>
      2.3 Достижение Казахстаном целей по повышению конкурентоспособности страны требует дальнейшего институционального развития, совершенствования судебной системы, повышения эффективности деятельности Правительства и доверия общественности. Несмотря успехи Казахстана в создании правовой основы для демократического развития, на практике сохраняются серьезные препятствия для его эффективной реализации и прозрачности. К примеру, в отчете "Global Integrity Index" (Глобальный индекс честности) "разрыв" между действующим законодательством и его практической реализацией в Казахстане оценивается как один самых больших среди 53 стран, обследованных в 2007 году.</w:t>
      </w:r>
      <w:r>
        <w:br/>
      </w:r>
      <w:r>
        <w:rPr>
          <w:rFonts w:ascii="Times New Roman"/>
          <w:b w:val="false"/>
          <w:i w:val="false"/>
          <w:color w:val="000000"/>
          <w:sz w:val="28"/>
        </w:rPr>
        <w:t>
</w:t>
      </w:r>
      <w:r>
        <w:rPr>
          <w:rFonts w:ascii="Times New Roman"/>
          <w:b w:val="false"/>
          <w:i w:val="false"/>
          <w:color w:val="000000"/>
          <w:sz w:val="28"/>
        </w:rPr>
        <w:t>
      2.4 Дальнейшего развития требует способность системы государственного управления передавать волю народа через социальный диалог.</w:t>
      </w:r>
      <w:r>
        <w:br/>
      </w:r>
      <w:r>
        <w:rPr>
          <w:rFonts w:ascii="Times New Roman"/>
          <w:b w:val="false"/>
          <w:i w:val="false"/>
          <w:color w:val="000000"/>
          <w:sz w:val="28"/>
        </w:rPr>
        <w:t>
</w:t>
      </w:r>
      <w:r>
        <w:rPr>
          <w:rFonts w:ascii="Times New Roman"/>
          <w:b w:val="false"/>
          <w:i w:val="false"/>
          <w:color w:val="000000"/>
          <w:sz w:val="28"/>
        </w:rPr>
        <w:t>
      Эффективное местное самоуправление остается обязательным условием для развития демократии, и требуется серьезное укрепление его потенциала. Несмотря на то, что демократическая подотчетность позволяет решать проблемы соблюдения прав женщин, меньшинств и социально уязвимых групп населения, коррупция подрывает веру общества в готовность и способность государственных учреждений выполнять свои обязанности перед народом. Борьба с коррупцией и повышение эффективности деятельности Правительства были выдвинуты в качестве стратегического национального приоритета, а также в качестве направления сотрудничества с ООН.</w:t>
      </w:r>
      <w:r>
        <w:br/>
      </w:r>
      <w:r>
        <w:rPr>
          <w:rFonts w:ascii="Times New Roman"/>
          <w:b w:val="false"/>
          <w:i w:val="false"/>
          <w:color w:val="000000"/>
          <w:sz w:val="28"/>
        </w:rPr>
        <w:t>
</w:t>
      </w:r>
      <w:r>
        <w:rPr>
          <w:rFonts w:ascii="Times New Roman"/>
          <w:b w:val="false"/>
          <w:i w:val="false"/>
          <w:color w:val="000000"/>
          <w:sz w:val="28"/>
        </w:rPr>
        <w:t>
      2.5 Казахстан достиг первые три Цели развития тысячелетия (далее - ЦРТ) и установил более амбициозные цели "ЦРТ +" и задачи к ним: в два раза сократить уровень бедности среди сельского населения, добиться всеобщего среднего образования и обеспечить включение гендерных вопросов в национальные планы и бюджеты, предотвращение насилия против женщин, и увеличение представительства женщин в законодательных и исполнительных органах. Вызывает обеспокоенность медленный прогресс по индикаторам в области здравоохранения в Казахстане - это является препятствием для повышения уровня жизни и экономического роста, а также для реализации прав на качественные услуги здравоохранения, питание и образование. ЦРТ по снижению детской и материнской смертности вряд ли будут достигнуты, а ЦРТ по борьбе с такими серьезными заболеваниями, как ВИЧ и туберкулез, представляет собой серьезный вызов.</w:t>
      </w:r>
      <w:r>
        <w:br/>
      </w:r>
      <w:r>
        <w:rPr>
          <w:rFonts w:ascii="Times New Roman"/>
          <w:b w:val="false"/>
          <w:i w:val="false"/>
          <w:color w:val="000000"/>
          <w:sz w:val="28"/>
        </w:rPr>
        <w:t>
</w:t>
      </w:r>
      <w:r>
        <w:rPr>
          <w:rFonts w:ascii="Times New Roman"/>
          <w:b w:val="false"/>
          <w:i w:val="false"/>
          <w:color w:val="000000"/>
          <w:sz w:val="28"/>
        </w:rPr>
        <w:t>
      2.6 Одной из проблем развития, с которыми сталкивается Казахстан сегодня, являются существенные различия и неравенство между регионами страны. В 2008 году доля населения, имеющая доходы на потребление ниже величины прожиточного минимума составила 12,1 %, а доля населения, с доходами ниже стоимости продуктовой корзины - 1,2 %. Эта группа населения сталкивается с проблемами негарантированности рабочих мест, скрытой безработицы и недостаточного доступа к жилью, питьевой воде, санитарным объектам и социальным услугам. Большинство сельских сообществ все еще полагается на природные ресурсы для удовлетворения повседневных нужд, в результате чего экологическая деградация представляет серьезную угрозу благосостоянию и улучшению уровня жизни населения, особенно бедных слоев населения и домохозяйств, возглавляемых женщинами. Многие проблемы со здоровьем возникают вследствие недостаточного доступа к питьевой воде и санитарным объектам - в 2006 году более 39 % населения страны не имели постоянного доступа к безопасной питьевой воде, и это вызывает серьезную обеспокоенность в отношении достижения ЦРТ 7. Население недостаточно осведомлено о разумной природоохранной практике, что необходимо исправить одновременно с улучшением их экономического положения.</w:t>
      </w:r>
      <w:r>
        <w:br/>
      </w:r>
      <w:r>
        <w:rPr>
          <w:rFonts w:ascii="Times New Roman"/>
          <w:b w:val="false"/>
          <w:i w:val="false"/>
          <w:color w:val="000000"/>
          <w:sz w:val="28"/>
        </w:rPr>
        <w:t>
</w:t>
      </w:r>
      <w:r>
        <w:rPr>
          <w:rFonts w:ascii="Times New Roman"/>
          <w:b w:val="false"/>
          <w:i w:val="false"/>
          <w:color w:val="000000"/>
          <w:sz w:val="28"/>
        </w:rPr>
        <w:t>
      2.7 Казахстан стоит перед сложными экологическими проблемами, одна из которых - последствия бедствий в бассейне Аральского моря, приведшего к увеличению территории орошаемых земель вдвое всего за три десятилетия. Вопросы трансграничного управления и охраны водных ресурсов имеют первостепенную важность для страны. Повышенная соленость воды и засоление почв также являются серьезными экологическими проблемами. В регионе исчезло до 50 % леса, масштабы эрозии и опустынивания земель возросли, занимая в настоящее время около двух третей территории страны. Особые экологические и социальные проблемы, а также проблемы со здоровьем, связанные с 40-летними испытаниями подземного и наземного ядерного оружия на Семипалатинском полигоне, также продолжают вызывать серьезное беспокойство.</w:t>
      </w:r>
      <w:r>
        <w:br/>
      </w:r>
      <w:r>
        <w:rPr>
          <w:rFonts w:ascii="Times New Roman"/>
          <w:b w:val="false"/>
          <w:i w:val="false"/>
          <w:color w:val="000000"/>
          <w:sz w:val="28"/>
        </w:rPr>
        <w:t>
</w:t>
      </w:r>
      <w:r>
        <w:rPr>
          <w:rFonts w:ascii="Times New Roman"/>
          <w:b w:val="false"/>
          <w:i w:val="false"/>
          <w:color w:val="000000"/>
          <w:sz w:val="28"/>
        </w:rPr>
        <w:t>
      2.8 Потери энергии в Казахстане огромны, что делает энергетический сектор крайне неэффективным. Основные причины кроятся в значительном износе производственного оборудования и использовании устаревших технологий, приводящих к чрезмерному использованию тепловой и электрической энергии, в отсутствии комплексных энергосберегающих методик, а также неадекватных инвестиционных и финансовых механизмах, которые могли бы стимулировать производство с низким энергопотреблением.</w:t>
      </w:r>
      <w:r>
        <w:br/>
      </w:r>
      <w:r>
        <w:rPr>
          <w:rFonts w:ascii="Times New Roman"/>
          <w:b w:val="false"/>
          <w:i w:val="false"/>
          <w:color w:val="000000"/>
          <w:sz w:val="28"/>
        </w:rPr>
        <w:t>
</w:t>
      </w:r>
      <w:r>
        <w:rPr>
          <w:rFonts w:ascii="Times New Roman"/>
          <w:b w:val="false"/>
          <w:i w:val="false"/>
          <w:color w:val="000000"/>
          <w:sz w:val="28"/>
        </w:rPr>
        <w:t>
      2.9 В то же время, территория Казахстана в высшей степени уязвима для прогнозируемого изменения климата. Воздействие изменения климата будет особо ощутимо на примере таяния горных ледников как главном источнике талых вод в стране. Среди всех стран Центральной Азии Казахстан характеризуется самым высоким уровнем выбросов парникового газа на душу населения и в соотношении с ВВП. Использование старых технологий на основе угля в промышленном производстве и для выработки электроэнергии являются основными причинами высокого уровня выбросов парникового газа. Энергетический сектор, особенно станции, работающие на ископаемом топливе, дает приблизительно 80 % от всего объема выбросов парникового газа. С учетом развитой промышленности и преднамеренного выбора угля в качестве основного источника энергии в стране, на Казахстан приходится более 40 % атмосферного загрязнения в Центральной Азии.</w:t>
      </w:r>
      <w:r>
        <w:br/>
      </w:r>
      <w:r>
        <w:rPr>
          <w:rFonts w:ascii="Times New Roman"/>
          <w:b w:val="false"/>
          <w:i w:val="false"/>
          <w:color w:val="000000"/>
          <w:sz w:val="28"/>
        </w:rPr>
        <w:t>
</w:t>
      </w:r>
      <w:r>
        <w:rPr>
          <w:rFonts w:ascii="Times New Roman"/>
          <w:b w:val="false"/>
          <w:i w:val="false"/>
          <w:color w:val="000000"/>
          <w:sz w:val="28"/>
        </w:rPr>
        <w:t>
      2.10 Характерной особенностью географического расположения Казахстана является высокая подверженность различным стихийным бедствиям, включая землетрясения, наводнения, засуху и сели. Примерно 75 % территории страны подвержены таким рискам, что ограничивает существование людей, включая продовольственную безопасность и доступ к безопасной питьевой воде.</w:t>
      </w:r>
      <w:r>
        <w:br/>
      </w:r>
      <w:r>
        <w:rPr>
          <w:rFonts w:ascii="Times New Roman"/>
          <w:b w:val="false"/>
          <w:i w:val="false"/>
          <w:color w:val="000000"/>
          <w:sz w:val="28"/>
        </w:rPr>
        <w:t>
</w:t>
      </w:r>
      <w:r>
        <w:rPr>
          <w:rFonts w:ascii="Times New Roman"/>
          <w:b w:val="false"/>
          <w:i w:val="false"/>
          <w:color w:val="000000"/>
          <w:sz w:val="28"/>
        </w:rPr>
        <w:t>
      2.11 Несмотря на существование правовой основы для экологической устойчивости, остаются значительные проблемы такие как частичное дублирование правовых документов, неудовлетворительное исполнение законов низкий потенциал человеческих ресурсов на местном уровне.</w:t>
      </w:r>
    </w:p>
    <w:bookmarkEnd w:id="8"/>
    <w:bookmarkStart w:name="z29" w:id="9"/>
    <w:p>
      <w:pPr>
        <w:spacing w:after="0"/>
        <w:ind w:left="0"/>
        <w:jc w:val="left"/>
      </w:pPr>
      <w:r>
        <w:rPr>
          <w:rFonts w:ascii="Times New Roman"/>
          <w:b/>
          <w:i w:val="false"/>
          <w:color w:val="000000"/>
        </w:rPr>
        <w:t xml:space="preserve"> 
3. Опыт сотрудничества и его уроки</w:t>
      </w:r>
    </w:p>
    <w:bookmarkEnd w:id="9"/>
    <w:bookmarkStart w:name="z30" w:id="10"/>
    <w:p>
      <w:pPr>
        <w:spacing w:after="0"/>
        <w:ind w:left="0"/>
        <w:jc w:val="both"/>
      </w:pPr>
      <w:r>
        <w:rPr>
          <w:rFonts w:ascii="Times New Roman"/>
          <w:b w:val="false"/>
          <w:i w:val="false"/>
          <w:color w:val="000000"/>
          <w:sz w:val="28"/>
        </w:rPr>
        <w:t>
      3.1 Страновая программа на 2005-2009 годы поддерживала национальные приоритеты в трех направлениях: (а) снижение и мониторинг бедности; (б) демократическое управление и развитие и (в) экология и человеческая безопасность. Страновая программа предусматривала общий бюджет в размере 26,41 млн. долл. США. В период 2005-2008 годы средства программы были предоставлены в объеме 23,6 млн. долл. США, на 2009 год они оцениваются в размере 10 млн. долл. США, таким образом, общий бюджет программы составил 33,6 млн. долл. США.</w:t>
      </w:r>
      <w:r>
        <w:br/>
      </w:r>
      <w:r>
        <w:rPr>
          <w:rFonts w:ascii="Times New Roman"/>
          <w:b w:val="false"/>
          <w:i w:val="false"/>
          <w:color w:val="000000"/>
          <w:sz w:val="28"/>
        </w:rPr>
        <w:t>
</w:t>
      </w:r>
      <w:r>
        <w:rPr>
          <w:rFonts w:ascii="Times New Roman"/>
          <w:b w:val="false"/>
          <w:i w:val="false"/>
          <w:color w:val="000000"/>
          <w:sz w:val="28"/>
        </w:rPr>
        <w:t>
      3.2 В области снижения и мониторинга бедности ПРООН оказала поддержку Агентству РК по статистике и Министерству труда и социальной защиты населения (далее - МТСЗН) в пересмотре определения национальной черты бедности (прожиточного минимума) и разработке нового юридического и регулятивного содержания стандартов социальных услуг. В течение последних двух лет ПРООН, по запросу МТСЗН, сосредоточила внимание на двух целевых группах: инвалидах и оралманах (репатрианты), проводя исследования и анализ для подготовки условий участия Республики Казахстан в Конвенции ООН по правам инвалидов и подготовки информационной основы для новой миграционной политики, оказывая помощь местным властям городе Семей (бывший Семипалатинск) в создании центра адаптации и реабилитации оралманов. В районе бывшего Семипалатинского ядерного полигона ПРООН совместно с ЮНИСЕФ, Фондом ООН в области народонаселения и ДООН в 2008 году начала комплексную трехлетнюю программу, нацеленную на улучшение благосостояния людей и включающую компонент здравоохранения, экономический компонент и компонент по вовлечению гражданского общества. Программа логически вытекает из ранее успешно реализованного проекта ПРООН в 2002-2005 годы.</w:t>
      </w:r>
      <w:r>
        <w:br/>
      </w:r>
      <w:r>
        <w:rPr>
          <w:rFonts w:ascii="Times New Roman"/>
          <w:b w:val="false"/>
          <w:i w:val="false"/>
          <w:color w:val="000000"/>
          <w:sz w:val="28"/>
        </w:rPr>
        <w:t>
</w:t>
      </w:r>
      <w:r>
        <w:rPr>
          <w:rFonts w:ascii="Times New Roman"/>
          <w:b w:val="false"/>
          <w:i w:val="false"/>
          <w:color w:val="000000"/>
          <w:sz w:val="28"/>
        </w:rPr>
        <w:t>
      3.3 В других регионах страны ПРООН сотрудничала с местными органами власти и частными компаниями в области поддержки развития предпринимательства (в городе Атырау) и занятости (в городах Алматы и Шымкент). За последние три года ряд частных компаний и ассоциаций предпринимателей стали партнерами ПРООН в деле продвижения инициативы "Глобальный договор" и развития корпоративной социальной ответственности в стране.</w:t>
      </w:r>
      <w:r>
        <w:br/>
      </w:r>
      <w:r>
        <w:rPr>
          <w:rFonts w:ascii="Times New Roman"/>
          <w:b w:val="false"/>
          <w:i w:val="false"/>
          <w:color w:val="000000"/>
          <w:sz w:val="28"/>
        </w:rPr>
        <w:t>
</w:t>
      </w:r>
      <w:r>
        <w:rPr>
          <w:rFonts w:ascii="Times New Roman"/>
          <w:b w:val="false"/>
          <w:i w:val="false"/>
          <w:color w:val="000000"/>
          <w:sz w:val="28"/>
        </w:rPr>
        <w:t>
      3.4 Администрация Южно-Казахстанской области получила помощь экспертов по локализации Целей Развития Тысячелетия. Академическое сообщество Казахстана проявило заинтересованность в разработке учебного плана по вопросам человеческого развития для аспирантуры - при поддержке ПРООН были разработаны и введены в ВУЗах учебный курс по человеческому развитию и необходимые образовательные материалы.</w:t>
      </w:r>
      <w:r>
        <w:br/>
      </w:r>
      <w:r>
        <w:rPr>
          <w:rFonts w:ascii="Times New Roman"/>
          <w:b w:val="false"/>
          <w:i w:val="false"/>
          <w:color w:val="000000"/>
          <w:sz w:val="28"/>
        </w:rPr>
        <w:t>
</w:t>
      </w:r>
      <w:r>
        <w:rPr>
          <w:rFonts w:ascii="Times New Roman"/>
          <w:b w:val="false"/>
          <w:i w:val="false"/>
          <w:color w:val="000000"/>
          <w:sz w:val="28"/>
        </w:rPr>
        <w:t>
      3.5 В области демократического управления и развития ПРООН вместе с Парламентом, местными представительными органами (далее - маслихаты), другими агентствами и организациями гражданского общества осуществляло работу по поддержке развития парламентских институтов, национальных механизмов по правам человека и гендерных механизмов и продвижению вовлеченности гражданского общества. Одним из главных достигнутых результатов стало создание в 2006 году Палаты общественных экспертов при Мажилисе, которая позволяет представителям гражданского общества, академических кругов и других групп обсуждать законопроекты до их рассмотрения в Парламенте. ПРООН поддержала кампанию по информированию общественности, что сделало возможным государственное финансирование Палаты, как официально созданной организации, начиная с 2008 года. Успех проекта привел к созданию местных органов общественной экспертизы и двух интерактивных веб-сайтов в маслихатах Западно-Казахстанской и Восточно-Казахстанской областей для улучшения связи между сообществами, маслихатами и Парламентом.</w:t>
      </w:r>
      <w:r>
        <w:br/>
      </w:r>
      <w:r>
        <w:rPr>
          <w:rFonts w:ascii="Times New Roman"/>
          <w:b w:val="false"/>
          <w:i w:val="false"/>
          <w:color w:val="000000"/>
          <w:sz w:val="28"/>
        </w:rPr>
        <w:t>
</w:t>
      </w:r>
      <w:r>
        <w:rPr>
          <w:rFonts w:ascii="Times New Roman"/>
          <w:b w:val="false"/>
          <w:i w:val="false"/>
          <w:color w:val="000000"/>
          <w:sz w:val="28"/>
        </w:rPr>
        <w:t>
      3.6 Диалог ПРООН с Парламентом помог сформировать концепцию Института развития парламентаризма (далее - ИРП), созданного в сентябре 2007 года. ИРП проводит исследования, дискуссии и осуществляет другие инициативы по важным темам (например, местное самоуправление, бюджетные процессы, парламентское развитие). ИРП при содействии ПРООН создал Клуб политических партий и других общественных организаций в качестве платформы для диалога и возможности для представителей политических партий и других организаций гражданского общества участвовать в политических процессах. В 2008 году Клуб провел шесть крупных заседаний.</w:t>
      </w:r>
      <w:r>
        <w:br/>
      </w:r>
      <w:r>
        <w:rPr>
          <w:rFonts w:ascii="Times New Roman"/>
          <w:b w:val="false"/>
          <w:i w:val="false"/>
          <w:color w:val="000000"/>
          <w:sz w:val="28"/>
        </w:rPr>
        <w:t>
</w:t>
      </w:r>
      <w:r>
        <w:rPr>
          <w:rFonts w:ascii="Times New Roman"/>
          <w:b w:val="false"/>
          <w:i w:val="false"/>
          <w:color w:val="000000"/>
          <w:sz w:val="28"/>
        </w:rPr>
        <w:t>
      3.7 Центральная избирательная комиссия воспользовалась международными знаниями, опытом и помощью, оказанной через ПРООН для информирования общественности и обучения членов местных избирательных комиссий, государственных органов, НПО, политических партий и представителей СМИ. ПРООН оказала помощь Комиссии по делам женщин и гендерно-демографической политике при Президенте Республики Казахстан, включая разработку и реализацию Национального плана действий по обеспечению гендерного равенства. При поддержке ПРООН Комиссия по правам человека при Президенте Республики Казахстан получила доступ к опыту функционирования в других странах национальных механизмов прав человека и подготовила национальный План действий в области прав человека. Совместно с ЮНЕСКО был открыт ряд цифровых библиотек по вопросам прав человека для облегчения доступа общественности к информации по правам человека.</w:t>
      </w:r>
      <w:r>
        <w:br/>
      </w:r>
      <w:r>
        <w:rPr>
          <w:rFonts w:ascii="Times New Roman"/>
          <w:b w:val="false"/>
          <w:i w:val="false"/>
          <w:color w:val="000000"/>
          <w:sz w:val="28"/>
        </w:rPr>
        <w:t>
</w:t>
      </w:r>
      <w:r>
        <w:rPr>
          <w:rFonts w:ascii="Times New Roman"/>
          <w:b w:val="false"/>
          <w:i w:val="false"/>
          <w:color w:val="000000"/>
          <w:sz w:val="28"/>
        </w:rPr>
        <w:t>
      3.8 После стратегической поддержки реформы государственного сектора, оказанной ПРООН в предыдущий программный период, в 2005-2007 годах было оказано содействие в вопросах разработки стандартов оказания государственных услуг (принятых 1 января 2006 года), повышения качества управления человеческими ресурсами, функционального анализа и обучения, а также разработки кадровой политики для государственной службы.</w:t>
      </w:r>
      <w:r>
        <w:br/>
      </w:r>
      <w:r>
        <w:rPr>
          <w:rFonts w:ascii="Times New Roman"/>
          <w:b w:val="false"/>
          <w:i w:val="false"/>
          <w:color w:val="000000"/>
          <w:sz w:val="28"/>
        </w:rPr>
        <w:t>
</w:t>
      </w:r>
      <w:r>
        <w:rPr>
          <w:rFonts w:ascii="Times New Roman"/>
          <w:b w:val="false"/>
          <w:i w:val="false"/>
          <w:color w:val="000000"/>
          <w:sz w:val="28"/>
        </w:rPr>
        <w:t>
      3.9 В области экологии и устойчивого развития ПРООН оказала значительную поддержку Министерству охраны окружающей среды, Комитету водных ресурсов, Комитету лесного и охотничьего хозяйства, Министерству чрезвычайных ситуаций, Министерству энергетики и минеральных ресурсов и другим государственным органам в подготовке ряда стратегических документов (таких как Концепция перехода к устойчивому развитию, поддерживаемой национальным Советом по устойчивому развитию) и законодательных актов (таких как </w:t>
      </w:r>
      <w:r>
        <w:rPr>
          <w:rFonts w:ascii="Times New Roman"/>
          <w:b w:val="false"/>
          <w:i w:val="false"/>
          <w:color w:val="000000"/>
          <w:sz w:val="28"/>
        </w:rPr>
        <w:t>Экологический кодекс</w:t>
      </w:r>
      <w:r>
        <w:rPr>
          <w:rFonts w:ascii="Times New Roman"/>
          <w:b w:val="false"/>
          <w:i w:val="false"/>
          <w:color w:val="000000"/>
          <w:sz w:val="28"/>
        </w:rPr>
        <w:t>, принятый Указом Президента РК). ПРООН оказала поддержку также в ратификации международных соглашений (таких как </w:t>
      </w:r>
      <w:r>
        <w:rPr>
          <w:rFonts w:ascii="Times New Roman"/>
          <w:b w:val="false"/>
          <w:i w:val="false"/>
          <w:color w:val="000000"/>
          <w:sz w:val="28"/>
        </w:rPr>
        <w:t>Стокгольмская конвенция</w:t>
      </w:r>
      <w:r>
        <w:rPr>
          <w:rFonts w:ascii="Times New Roman"/>
          <w:b w:val="false"/>
          <w:i w:val="false"/>
          <w:color w:val="000000"/>
          <w:sz w:val="28"/>
        </w:rPr>
        <w:t xml:space="preserve"> по стойким органическим загрязнителям, </w:t>
      </w:r>
      <w:r>
        <w:rPr>
          <w:rFonts w:ascii="Times New Roman"/>
          <w:b w:val="false"/>
          <w:i w:val="false"/>
          <w:color w:val="000000"/>
          <w:sz w:val="28"/>
        </w:rPr>
        <w:t>Киотский протокол</w:t>
      </w:r>
      <w:r>
        <w:rPr>
          <w:rFonts w:ascii="Times New Roman"/>
          <w:b w:val="false"/>
          <w:i w:val="false"/>
          <w:color w:val="000000"/>
          <w:sz w:val="28"/>
        </w:rPr>
        <w:t xml:space="preserve"> к Рамочной конвенции ООН об изменении климата, Рамсарская и Боннская конвенции) и предоставлению отчетности (третий национальный отчет по реализации Конвенции о сохранении биоразнообразия, второе национальное сообщение для РКИК ООН). Был разработан подход интегрированного управления водными ресурсами посредством национальных и бассейновых планов ИУВР, созданы восемь бассейновых советов. Неправительственными организациями и общественными объединениями было реализовано более 130 малых проектов в области охраны окружающей среды и рационального использования энергии благодаря Программе малых грантов ГЭФ.</w:t>
      </w:r>
      <w:r>
        <w:br/>
      </w:r>
      <w:r>
        <w:rPr>
          <w:rFonts w:ascii="Times New Roman"/>
          <w:b w:val="false"/>
          <w:i w:val="false"/>
          <w:color w:val="000000"/>
          <w:sz w:val="28"/>
        </w:rPr>
        <w:t>
</w:t>
      </w:r>
      <w:r>
        <w:rPr>
          <w:rFonts w:ascii="Times New Roman"/>
          <w:b w:val="false"/>
          <w:i w:val="false"/>
          <w:color w:val="000000"/>
          <w:sz w:val="28"/>
        </w:rPr>
        <w:t>
      3.10 Комитет лесного и охотничьего хозяйства добился успехов в области охраны исчезающих видов посредством управления и расширения особо охраняемых природных территорий (далее - ООПТ), привлечения средств Глобального экологического фонда и других источников при поддержке ПРООН. На основании рекомендаций ПРООН Комитетом лесного и охотничьего хозяйства в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 Республики Казахстан" были введены положения о планах управления особо охраняемыми природными территориями. Были определены и согласованы с заинтересованными сторонами территории для создания двух новых ООПТ и расширения шести существующих ООПТ. Информированность общественности по вопросу сохранения природных ресурсов в водно-болотных угодьях, на территориях, характеризующихся агробиоразнообразием, и в Алтай-Саянском экорегионе была повышена при помощи кампаний по информированию общественности о ключевых исчезающих видах, ориентированных на различные заинтересованные группы. Создан Фонд сохранения биоразнообразия Казахстана.</w:t>
      </w:r>
      <w:r>
        <w:br/>
      </w:r>
      <w:r>
        <w:rPr>
          <w:rFonts w:ascii="Times New Roman"/>
          <w:b w:val="false"/>
          <w:i w:val="false"/>
          <w:color w:val="000000"/>
          <w:sz w:val="28"/>
        </w:rPr>
        <w:t>
</w:t>
      </w:r>
      <w:r>
        <w:rPr>
          <w:rFonts w:ascii="Times New Roman"/>
          <w:b w:val="false"/>
          <w:i w:val="false"/>
          <w:color w:val="000000"/>
          <w:sz w:val="28"/>
        </w:rPr>
        <w:t>
      3.11 Наряду с рекомендациями по стимулированию инвестиций в ветроэнергетику, была подготовлена правовая и регулятивная основа для развития возобновляемых источников энергии. Проведена оценка потенциала ветроэнергетики по всей стране и ПРООН принимает активное участие в привлечении инвестиций для строительства первой ветроэлектростанции в стране путем предоставления данных по мониторингу ветропотенциала, поддержки разработки нормативно-правовой базы и содействия диалогу между Правительством и потенциальными инвесторами. В сотрудничестве с Агентством по регулированию естественных монополий и администрациями городов Алматы и Астана ПРООН начала крупномасштабную инициативу по продвижению эффективности использования энергии при теплоснабжении и горячем водоснабжении общественных и муниципальных зданий.</w:t>
      </w:r>
      <w:r>
        <w:br/>
      </w:r>
      <w:r>
        <w:rPr>
          <w:rFonts w:ascii="Times New Roman"/>
          <w:b w:val="false"/>
          <w:i w:val="false"/>
          <w:color w:val="000000"/>
          <w:sz w:val="28"/>
        </w:rPr>
        <w:t>
</w:t>
      </w:r>
      <w:r>
        <w:rPr>
          <w:rFonts w:ascii="Times New Roman"/>
          <w:b w:val="false"/>
          <w:i w:val="false"/>
          <w:color w:val="000000"/>
          <w:sz w:val="28"/>
        </w:rPr>
        <w:t>
      3.12 ПРООН помогла провести обследование наиболее опасных территорий в Алматинской области, подверженных стихийным бедствиям, а также оценку имеющейся инфраструктуры и потенциала для исследований и мониторинга. Для различных целевых групп была подготовлена программа и учебные материалы, а также проведены семинары. Была подготовлена Национальная программа по обеспечению готовности к стихийным бедствиям и снижению их риска, в настоящее время ожидается ее утверждение.</w:t>
      </w:r>
      <w:r>
        <w:br/>
      </w:r>
      <w:r>
        <w:rPr>
          <w:rFonts w:ascii="Times New Roman"/>
          <w:b w:val="false"/>
          <w:i w:val="false"/>
          <w:color w:val="000000"/>
          <w:sz w:val="28"/>
        </w:rPr>
        <w:t>
</w:t>
      </w:r>
      <w:r>
        <w:rPr>
          <w:rFonts w:ascii="Times New Roman"/>
          <w:b w:val="false"/>
          <w:i w:val="false"/>
          <w:color w:val="000000"/>
          <w:sz w:val="28"/>
        </w:rPr>
        <w:t>
      3.13 Страновой офис ПРООН переехал в новую столицу, город Астана, в 2007-2008 годах с целью улучшения реагирования на приоритеты и потребности в области развития на новом этапе развития страны. В 2007 году был проведен среднесрочный обзор Рамочной программы ООН по оказанию помощи в целях развития (ЮНДАФ), а в период с 2006 года по 2009 год было проведено четыре оценки достижения результатов по основным направлениям работы. Ключевой урок, полученный в ходе действия программы, заключается в необходимости использования новых инструментов для сотрудничества, которые соответствовали бы лучше потребностям в области развития страны со средним уровнем дохода.</w:t>
      </w:r>
    </w:p>
    <w:bookmarkEnd w:id="10"/>
    <w:bookmarkStart w:name="z43" w:id="11"/>
    <w:p>
      <w:pPr>
        <w:spacing w:after="0"/>
        <w:ind w:left="0"/>
        <w:jc w:val="left"/>
      </w:pPr>
      <w:r>
        <w:rPr>
          <w:rFonts w:ascii="Times New Roman"/>
          <w:b/>
          <w:i w:val="false"/>
          <w:color w:val="000000"/>
        </w:rPr>
        <w:t xml:space="preserve"> 
4. Предлагаемая программа</w:t>
      </w:r>
    </w:p>
    <w:bookmarkEnd w:id="11"/>
    <w:bookmarkStart w:name="z44" w:id="12"/>
    <w:p>
      <w:pPr>
        <w:spacing w:after="0"/>
        <w:ind w:left="0"/>
        <w:jc w:val="both"/>
      </w:pPr>
      <w:r>
        <w:rPr>
          <w:rFonts w:ascii="Times New Roman"/>
          <w:b w:val="false"/>
          <w:i w:val="false"/>
          <w:color w:val="000000"/>
          <w:sz w:val="28"/>
        </w:rPr>
        <w:t>
      4.1 Реализация страновой программы будет осуществляться с 2010 по 2015 годы. Программа внесет свой вклад в достижение приоритетов национального развития, изложенных в </w:t>
      </w:r>
      <w:r>
        <w:rPr>
          <w:rFonts w:ascii="Times New Roman"/>
          <w:b w:val="false"/>
          <w:i w:val="false"/>
          <w:color w:val="000000"/>
          <w:sz w:val="28"/>
        </w:rPr>
        <w:t>Стратегическом плане</w:t>
      </w:r>
      <w:r>
        <w:rPr>
          <w:rFonts w:ascii="Times New Roman"/>
          <w:b w:val="false"/>
          <w:i w:val="false"/>
          <w:color w:val="000000"/>
          <w:sz w:val="28"/>
        </w:rPr>
        <w:t xml:space="preserve"> развития Республики Казахстан до 2020 года (далее - Казахстан - 2020), который представляет очередную стадию долгосрочной программы развития Казахстана до 2030 (далее - Казахстан 2030). Страновая программа ПРООН внесет прямой вклад в достижение национальных Целей развития тысячелетия. Деятельность ПРООН согласована с работой Детского Фонда Организации Объединенных Наций (далее - ЮНИСЕФ) и Фонда ООН в области народонаселения (далее - ЮНФПА).</w:t>
      </w:r>
      <w:r>
        <w:br/>
      </w:r>
      <w:r>
        <w:rPr>
          <w:rFonts w:ascii="Times New Roman"/>
          <w:b w:val="false"/>
          <w:i w:val="false"/>
          <w:color w:val="000000"/>
          <w:sz w:val="28"/>
        </w:rPr>
        <w:t>
</w:t>
      </w:r>
      <w:r>
        <w:rPr>
          <w:rFonts w:ascii="Times New Roman"/>
          <w:b w:val="false"/>
          <w:i w:val="false"/>
          <w:color w:val="000000"/>
          <w:sz w:val="28"/>
        </w:rPr>
        <w:t>
      4.2 В настоящем Плане действий страновой программы детально описаны направления сотрудничества между Правительством и ПРООН на 2010-2015 годы ПДСП базируется на Рамочной программе ООН по оказанию помощи в целях развития, подписанной с Правительством в апреле 2009 года. Используя данное общее соглашение о коллективных приоритетах помощи ООН в Казахстане, ПРООН провела консультации с ключевыми партнерами в Правительстве, в системе Организации Объединенных Наций и другими партнерами гражданского общества и частного сектора по сравнительным преимуществам ПРООН и ее стратегическим вкладам в национальное развитие в контексте страны со средним уровнем дохода, какой является Казахстан. В результате этих консультаций была разработана страновая программа ПРООН на 2010-2015 годы, одобренная Исполнительным советом ПРООН/ЮНФПА в сентябре 2009 года.</w:t>
      </w:r>
      <w:r>
        <w:br/>
      </w:r>
      <w:r>
        <w:rPr>
          <w:rFonts w:ascii="Times New Roman"/>
          <w:b w:val="false"/>
          <w:i w:val="false"/>
          <w:color w:val="000000"/>
          <w:sz w:val="28"/>
        </w:rPr>
        <w:t>
</w:t>
      </w:r>
      <w:r>
        <w:rPr>
          <w:rFonts w:ascii="Times New Roman"/>
          <w:b w:val="false"/>
          <w:i w:val="false"/>
          <w:color w:val="000000"/>
          <w:sz w:val="28"/>
        </w:rPr>
        <w:t>
      4.3 Страновая программа ПРООН на 2010-2015 годы нацелена на содействие Казахстану в реализации его национальных стратегий и планов по повышению конкурентоспособности, уделяя при этом особое внимание человеческому развитию во благо народа. ПРООН внесет свой вклад в национальные приоритеты и развитие национального потенциала через три компонента программы:</w:t>
      </w:r>
      <w:r>
        <w:br/>
      </w:r>
      <w:r>
        <w:rPr>
          <w:rFonts w:ascii="Times New Roman"/>
          <w:b w:val="false"/>
          <w:i w:val="false"/>
          <w:color w:val="000000"/>
          <w:sz w:val="28"/>
        </w:rPr>
        <w:t>
</w:t>
      </w:r>
      <w:r>
        <w:rPr>
          <w:rFonts w:ascii="Times New Roman"/>
          <w:b w:val="false"/>
          <w:i w:val="false"/>
          <w:color w:val="000000"/>
          <w:sz w:val="28"/>
        </w:rPr>
        <w:t>
      а) экономическое и социальное благополучие для всех - с акцентом на уязвимые группы населения;</w:t>
      </w:r>
      <w:r>
        <w:br/>
      </w:r>
      <w:r>
        <w:rPr>
          <w:rFonts w:ascii="Times New Roman"/>
          <w:b w:val="false"/>
          <w:i w:val="false"/>
          <w:color w:val="000000"/>
          <w:sz w:val="28"/>
        </w:rPr>
        <w:t>
</w:t>
      </w:r>
      <w:r>
        <w:rPr>
          <w:rFonts w:ascii="Times New Roman"/>
          <w:b w:val="false"/>
          <w:i w:val="false"/>
          <w:color w:val="000000"/>
          <w:sz w:val="28"/>
        </w:rPr>
        <w:t>
      б) устойчивость окружающей среды, уделяя особое внимание устойчивому природопользованию, смягчению последствий и адаптации к изменениям климата; и готовности к стихийным и техногенным бедствиям; и</w:t>
      </w:r>
      <w:r>
        <w:br/>
      </w:r>
      <w:r>
        <w:rPr>
          <w:rFonts w:ascii="Times New Roman"/>
          <w:b w:val="false"/>
          <w:i w:val="false"/>
          <w:color w:val="000000"/>
          <w:sz w:val="28"/>
        </w:rPr>
        <w:t>
</w:t>
      </w:r>
      <w:r>
        <w:rPr>
          <w:rFonts w:ascii="Times New Roman"/>
          <w:b w:val="false"/>
          <w:i w:val="false"/>
          <w:color w:val="000000"/>
          <w:sz w:val="28"/>
        </w:rPr>
        <w:t>
      в) эффективное управление, уделяя внимание продвижению и защите прав человека и усилению демократических институтов.</w:t>
      </w:r>
      <w:r>
        <w:br/>
      </w:r>
      <w:r>
        <w:rPr>
          <w:rFonts w:ascii="Times New Roman"/>
          <w:b w:val="false"/>
          <w:i w:val="false"/>
          <w:color w:val="000000"/>
          <w:sz w:val="28"/>
        </w:rPr>
        <w:t>
</w:t>
      </w:r>
      <w:r>
        <w:rPr>
          <w:rFonts w:ascii="Times New Roman"/>
          <w:b w:val="false"/>
          <w:i w:val="false"/>
          <w:color w:val="000000"/>
          <w:sz w:val="28"/>
        </w:rPr>
        <w:t>
      4.4 ПРООН обладает сравнительными преимуществами в этих областях, опираясь на глобальную базу знаний, передовую практику, извлеченные уроки и прошлое сотрудничество. Общий размер финансового портфеля Программы на 2010-2015 годы составляет 44,04 млн. долл., из которых 4,44 млн. долл. - намеченное выделение регулярных (основных) ресурсов, а 39,6 млн. долл. - программные ресурсы, которые будут мобилизованы из других источников. Предполагаемые конечные и промежуточные результаты Программы детально описаны в Таблице результатов и ресурсов (см. </w:t>
      </w:r>
      <w:r>
        <w:rPr>
          <w:rFonts w:ascii="Times New Roman"/>
          <w:b w:val="false"/>
          <w:i w:val="false"/>
          <w:color w:val="000000"/>
          <w:sz w:val="28"/>
        </w:rPr>
        <w:t>Приложение 1</w:t>
      </w:r>
      <w:r>
        <w:rPr>
          <w:rFonts w:ascii="Times New Roman"/>
          <w:b w:val="false"/>
          <w:i w:val="false"/>
          <w:color w:val="000000"/>
          <w:sz w:val="28"/>
        </w:rPr>
        <w:t>).</w:t>
      </w:r>
    </w:p>
    <w:bookmarkEnd w:id="12"/>
    <w:bookmarkStart w:name="z51" w:id="13"/>
    <w:p>
      <w:pPr>
        <w:spacing w:after="0"/>
        <w:ind w:left="0"/>
        <w:jc w:val="left"/>
      </w:pPr>
      <w:r>
        <w:rPr>
          <w:rFonts w:ascii="Times New Roman"/>
          <w:b/>
          <w:i w:val="false"/>
          <w:color w:val="000000"/>
        </w:rPr>
        <w:t xml:space="preserve"> 
4.5 Компонент Программы 1: Экономическое и социальное</w:t>
      </w:r>
      <w:r>
        <w:br/>
      </w:r>
      <w:r>
        <w:rPr>
          <w:rFonts w:ascii="Times New Roman"/>
          <w:b/>
          <w:i w:val="false"/>
          <w:color w:val="000000"/>
        </w:rPr>
        <w:t>
благополучие для всех</w:t>
      </w:r>
    </w:p>
    <w:bookmarkEnd w:id="13"/>
    <w:bookmarkStart w:name="z52" w:id="14"/>
    <w:p>
      <w:pPr>
        <w:spacing w:after="0"/>
        <w:ind w:left="0"/>
        <w:jc w:val="both"/>
      </w:pPr>
      <w:r>
        <w:rPr>
          <w:rFonts w:ascii="Times New Roman"/>
          <w:b w:val="false"/>
          <w:i w:val="false"/>
          <w:color w:val="000000"/>
          <w:sz w:val="28"/>
        </w:rPr>
        <w:t>
      4.5.1 В то время как экономический рост является важным приоритетом для Казахстана, именно специфика роста определяет его устойчивость. Повышение уровня жизни всех граждан остается основным вызовом для Казахстана. Проблема особенно актуальна для села, а также в целом для одной трети казахстанцев, живущих за чертой бедности или имеющих низкий доход. Проблема низких и нестабильных доходов этой группы населения осложняется нестабильностью трудовой занятости, уязвимостью и рисками в отношении возможностей трудоустройства и доступа к жилью, чистой питьевой воде, санитарным условиям и социальным услугам.</w:t>
      </w:r>
      <w:r>
        <w:br/>
      </w:r>
      <w:r>
        <w:rPr>
          <w:rFonts w:ascii="Times New Roman"/>
          <w:b w:val="false"/>
          <w:i w:val="false"/>
          <w:color w:val="000000"/>
          <w:sz w:val="28"/>
        </w:rPr>
        <w:t>
</w:t>
      </w:r>
      <w:r>
        <w:rPr>
          <w:rFonts w:ascii="Times New Roman"/>
          <w:b w:val="false"/>
          <w:i w:val="false"/>
          <w:color w:val="000000"/>
          <w:sz w:val="28"/>
        </w:rPr>
        <w:t>
      4.5.2 В 2008 году доля населения имеющая доходы, использованные на потребление, ниже величины прожиточного минимума составила 12,1 %. Вопросы бедности и уязвимости особенно характерны для самозанятого населения в неформальном секторе, большинство которого составляют женщины. Отмечаются различия по регионам, сельские населенные пункты, малые города и в целом западный и южный регионы значительно отличаются по уровню жизни. Правительство, также как и многосторонние и двусторонние институты отмечают следующие барьеры: несовершенные нормативно-правовые условия для ведения бизнеса, недостаток базовых знаний ведения бизнеса и недостаточный доступ к начальному финансированию, особенно в менее обеспеченных регионах и среди экономически уязвимого населения, в том числе инвалидов, женщин, молодежи и переселенцев (оралманов). Значительная часть молодежи и взрослого населения трудоспособного возраста переезжает из деревни в город из-за нехватки рабочих мест и возможностей, а также низкой заработной платы на местах.</w:t>
      </w:r>
    </w:p>
    <w:bookmarkEnd w:id="14"/>
    <w:bookmarkStart w:name="z54" w:id="15"/>
    <w:p>
      <w:pPr>
        <w:spacing w:after="0"/>
        <w:ind w:left="0"/>
        <w:jc w:val="left"/>
      </w:pPr>
      <w:r>
        <w:rPr>
          <w:rFonts w:ascii="Times New Roman"/>
          <w:b/>
          <w:i w:val="false"/>
          <w:color w:val="000000"/>
        </w:rPr>
        <w:t xml:space="preserve"> 
Результаты и стратегии</w:t>
      </w:r>
    </w:p>
    <w:bookmarkEnd w:id="15"/>
    <w:bookmarkStart w:name="z55" w:id="16"/>
    <w:p>
      <w:pPr>
        <w:spacing w:after="0"/>
        <w:ind w:left="0"/>
        <w:jc w:val="both"/>
      </w:pPr>
      <w:r>
        <w:rPr>
          <w:rFonts w:ascii="Times New Roman"/>
          <w:b w:val="false"/>
          <w:i w:val="false"/>
          <w:color w:val="000000"/>
          <w:sz w:val="28"/>
        </w:rPr>
        <w:t>
      4.5.3 Усилия ПРООН в этом компоненте программы будут сосредоточены на внедрении принципов и задач Целей Развития Тысячелетия на местном уровне.</w:t>
      </w:r>
      <w:r>
        <w:br/>
      </w:r>
      <w:r>
        <w:rPr>
          <w:rFonts w:ascii="Times New Roman"/>
          <w:b w:val="false"/>
          <w:i w:val="false"/>
          <w:color w:val="000000"/>
          <w:sz w:val="28"/>
        </w:rPr>
        <w:t>
</w:t>
      </w:r>
      <w:r>
        <w:rPr>
          <w:rFonts w:ascii="Times New Roman"/>
          <w:b w:val="false"/>
          <w:i w:val="false"/>
          <w:color w:val="000000"/>
          <w:sz w:val="28"/>
        </w:rPr>
        <w:t>
      Основное внимание сфокусировано на развитии потенциала необходимого для реализации политик посредством оказания качественных государственных услуг уязвимым слоям населения на уровне районов, сообществ и семьи. ПРООН окажет содействие в процессе ратификации и дальнейшей реализации международной </w:t>
      </w:r>
      <w:r>
        <w:rPr>
          <w:rFonts w:ascii="Times New Roman"/>
          <w:b w:val="false"/>
          <w:i w:val="false"/>
          <w:color w:val="000000"/>
          <w:sz w:val="28"/>
        </w:rPr>
        <w:t>Конвенции</w:t>
      </w:r>
      <w:r>
        <w:rPr>
          <w:rFonts w:ascii="Times New Roman"/>
          <w:b w:val="false"/>
          <w:i w:val="false"/>
          <w:color w:val="000000"/>
          <w:sz w:val="28"/>
        </w:rPr>
        <w:t xml:space="preserve"> о правах инвалидов и Факультативного протокола к ней в Казахстане, а также совершенствованию системы предоставления специальных социальных услуг. Вместе с другими агентствами ПРООН поддержит инициативы регионального уровня. Одной из них является социально-экономическое восстановление региона вокруг бывшего Семипалатинского ядерного полигона. В рамках единого подхода ООН особое внимание будет уделяться вопросам доступа, качества, равенства и использования социальных услуг, а также межотраслевому сотрудничеству.</w:t>
      </w:r>
      <w:r>
        <w:br/>
      </w:r>
      <w:r>
        <w:rPr>
          <w:rFonts w:ascii="Times New Roman"/>
          <w:b w:val="false"/>
          <w:i w:val="false"/>
          <w:color w:val="000000"/>
          <w:sz w:val="28"/>
        </w:rPr>
        <w:t>
</w:t>
      </w:r>
      <w:r>
        <w:rPr>
          <w:rFonts w:ascii="Times New Roman"/>
          <w:b w:val="false"/>
          <w:i w:val="false"/>
          <w:color w:val="000000"/>
          <w:sz w:val="28"/>
        </w:rPr>
        <w:t>
      4.5.4 Сравнительные преимущества ПРООН в значительной степени связаны с проводимой работой по широкому спектру вопросов, направленных на всестороннее и устойчивое развитие и рост. Это дополняется большим опытом работы с социально уязвимыми группами населения, а также по вопросам развития институционального и человеческого потенциала в Казахстане. ПРООН может оказать содействие в развитии благоприятной среды для наращивания конкурентного потенциала в области поставок, а также в обеспечении соответствия товаров и предприятий требованиям международных рынков, создании необходимых условий для укрепления связей с международными рынками сбыта в целях увеличения экспорта производимых товаров. В отношении занятости, ПРООН может предложить анализ, экспертную оценку и международный опыт, а также предоставить техническую помощь по усовершенствованию законодательной базы. Будет развиваться партнерство с частным сектором в целях продвижения корпоративной социальной ответственности. Кроме того, будут поддерживаться инициативы, способствующие региональному сотрудничеству и интеграции, а также предприняты усилия по формированию и обмену знаниями между странами региона, например, в области экономического реформирования и торговых переговоров.</w:t>
      </w:r>
    </w:p>
    <w:bookmarkEnd w:id="16"/>
    <w:bookmarkStart w:name="z58" w:id="17"/>
    <w:p>
      <w:pPr>
        <w:spacing w:after="0"/>
        <w:ind w:left="0"/>
        <w:jc w:val="left"/>
      </w:pPr>
      <w:r>
        <w:rPr>
          <w:rFonts w:ascii="Times New Roman"/>
          <w:b/>
          <w:i w:val="false"/>
          <w:color w:val="000000"/>
        </w:rPr>
        <w:t xml:space="preserve"> 
4.6 Компонент Программы 2: Устойчивость окружающей среды</w:t>
      </w:r>
    </w:p>
    <w:bookmarkEnd w:id="17"/>
    <w:bookmarkStart w:name="z59" w:id="18"/>
    <w:p>
      <w:pPr>
        <w:spacing w:after="0"/>
        <w:ind w:left="0"/>
        <w:jc w:val="both"/>
      </w:pPr>
      <w:r>
        <w:rPr>
          <w:rFonts w:ascii="Times New Roman"/>
          <w:b w:val="false"/>
          <w:i w:val="false"/>
          <w:color w:val="000000"/>
          <w:sz w:val="28"/>
        </w:rPr>
        <w:t>
      4.6.1 Расположенный в центре Евразии, Казахстан обладает уникальным и разнообразным ландшафтом. Здесь можно найти практически любую биогеографическую зону от лесостепи сибирской низменности, береговой линии Каспийского моря и центральной опустыненной степи до альпийских систем Тянь-Шаня. Представленные экосистемы поддерживают глобально значимое биологическое разнообразие Казахстана. Здесь встречается более 6 000 видов растений, 14 % из которых - эндемические. В Казахстане отмечено около 489 видов птиц. На Казахстан приходится значительная часть сохранившихся на Земле естественных понтийских степей, занимающих 160 млн. га северного и центрального Казахстана, включая около 123 млн. га "естественной среды обитания". В степных экосистемах Казахстана зарегистрировано около 2000 видов флоры, включая 30 эндемических видов, наряду с уникальным флористическим составом. Степь также является средой обитания для глобально угрожаемых видов степной фауны, включая 9 из 24 исчезающих видов млекопитающих, встречающихся в стране. Главной угрозой для степных экологических зон Казахстана является деградация среды обитания, связанная с изменениями в популяции, ареале обитания копытных и промысловой нагрузки, которая практически уничтожила популяцию сайги.</w:t>
      </w:r>
      <w:r>
        <w:br/>
      </w:r>
      <w:r>
        <w:rPr>
          <w:rFonts w:ascii="Times New Roman"/>
          <w:b w:val="false"/>
          <w:i w:val="false"/>
          <w:color w:val="000000"/>
          <w:sz w:val="28"/>
        </w:rPr>
        <w:t>
</w:t>
      </w:r>
      <w:r>
        <w:rPr>
          <w:rFonts w:ascii="Times New Roman"/>
          <w:b w:val="false"/>
          <w:i w:val="false"/>
          <w:color w:val="000000"/>
          <w:sz w:val="28"/>
        </w:rPr>
        <w:t>
      4.6.2 Изменение климата - глобальный вызов человеческому развитию, угрожающее устойчивости экосистем и вызывающее серьезные экономические и социальные трудности для миллиардов людей и целых наций во всем мире. Казахстан не исключение, последствия изменения климата представляют серьезные угрозы для окружающей среды и социально-экономических систем. Производство некоторых групп сельскохозяйственных товаров уже снизилось, а количество и качество водных ресурсов подвержено риску серьезного воздействия, вызванного изменением климата. Высокое потребление энергии и углеродных ресурсов является отличительной особенностью центрально-азиатских стран. Казахстан занимает четвертое место в мире по объему выбросов ПГ (Институт мировых ресурсов, 2005 год) и характеризуется самым высоким уровнем выбросов ПГ на душу населения и относительно ВВП. Энергетический сектор остается главным источником выбросов ПГ (80,4 %).</w:t>
      </w:r>
      <w:r>
        <w:br/>
      </w:r>
      <w:r>
        <w:rPr>
          <w:rFonts w:ascii="Times New Roman"/>
          <w:b w:val="false"/>
          <w:i w:val="false"/>
          <w:color w:val="000000"/>
          <w:sz w:val="28"/>
        </w:rPr>
        <w:t>
</w:t>
      </w:r>
      <w:r>
        <w:rPr>
          <w:rFonts w:ascii="Times New Roman"/>
          <w:b w:val="false"/>
          <w:i w:val="false"/>
          <w:color w:val="000000"/>
          <w:sz w:val="28"/>
        </w:rPr>
        <w:t>
      4.6.3 Географическое расположение Казахстана определяет его высокую подверженность различным стихийным бедствиям, таким как землетрясения, наводнения, засухи и сели, которые ограничивают экономическое положение людей, включая доступ к надлежащему питанию и питьевой воде. До 75 % территории страны подпадает под эту категорию. Приблизительно 40 % населения страны живут в районах повышенной сейсмической активности, где наблюдается вероятность землетрясений силой в 6-10 баллов по шкале Рихтера. В сейсмически активных областях Казахстана находится 38 % жилых зданий и 40 % промышленных предприятий. Около одного миллиона людей в 732 населенных пунктах живут под угрозой наводнения. Оползни, засухи и другие стихийные бедствия, связанные с климатом, стали намного более частым явлением за последние несколько десятилетий, что приводит к значительным человеческим и экономическим потерям. Только в 2008 году экономические убытки от природных и антропогенных бедствий оценены в 20 533 млн. тенге (171 млн. долл.). Опыт Казахстана в предотвращении, подготовке и реагировании на природные и антропогенные бедствия нуждается в новых подходах для работы в целевых зонах и улучшении координации между местными властями и республиканскими государственными органами. Более того, многие проблемы, с которыми сталкивается Казахстан, требуют усиленного регионального сотрудничества и выработки единого подхода.</w:t>
      </w:r>
      <w:r>
        <w:br/>
      </w:r>
      <w:r>
        <w:rPr>
          <w:rFonts w:ascii="Times New Roman"/>
          <w:b w:val="false"/>
          <w:i w:val="false"/>
          <w:color w:val="000000"/>
          <w:sz w:val="28"/>
        </w:rPr>
        <w:t>
</w:t>
      </w:r>
      <w:r>
        <w:rPr>
          <w:rFonts w:ascii="Times New Roman"/>
          <w:b w:val="false"/>
          <w:i w:val="false"/>
          <w:color w:val="000000"/>
          <w:sz w:val="28"/>
        </w:rPr>
        <w:t>
      4.6.4 Большинство рек Казахстана берут свое начало за пределами государства, что ставит республику в зависимость от водных ресурсов соседних стран. Именно поэтому трансграничные вопросы и региональное сотрудничество в области управления водными ресурсами являются высокоприоритетными вопросами на повестке Правительства. Региональные проблемы, особенно в бассейне реки Сырдарьи, усугублены зависимостью от гидроэнергетики, сложившейся еще в советскую эпоху. Национальные усилия в одиночку не могут решить острую ситуацию с водными ресурсами без участия соседних государств, расположенных вверх по течению.</w:t>
      </w:r>
      <w:r>
        <w:br/>
      </w:r>
      <w:r>
        <w:rPr>
          <w:rFonts w:ascii="Times New Roman"/>
          <w:b w:val="false"/>
          <w:i w:val="false"/>
          <w:color w:val="000000"/>
          <w:sz w:val="28"/>
        </w:rPr>
        <w:t>
</w:t>
      </w:r>
      <w:r>
        <w:rPr>
          <w:rFonts w:ascii="Times New Roman"/>
          <w:b w:val="false"/>
          <w:i w:val="false"/>
          <w:color w:val="000000"/>
          <w:sz w:val="28"/>
        </w:rPr>
        <w:t>
      4.6.5 В плане управления внутренними водными ресурсами Казахстан страдает от ряда серьезных проблем, как в части инфраструктуры, так и в части управления. Некоторые из существующих проблем включают, но не ограничиваются вопросами неразвитости организационной структуры и отраслевого деления, недостаточности потенциала государственных органов и гражданского общества, несоответствия статуса Комитета водных ресурсов и его бассейновых подразделений (речные бассейновые организации, далее - РБО) для эффективного продвижения политики интегрированного управления водными ресурсами в стране.</w:t>
      </w:r>
      <w:r>
        <w:br/>
      </w:r>
      <w:r>
        <w:rPr>
          <w:rFonts w:ascii="Times New Roman"/>
          <w:b w:val="false"/>
          <w:i w:val="false"/>
          <w:color w:val="000000"/>
          <w:sz w:val="28"/>
        </w:rPr>
        <w:t>
</w:t>
      </w:r>
      <w:r>
        <w:rPr>
          <w:rFonts w:ascii="Times New Roman"/>
          <w:b w:val="false"/>
          <w:i w:val="false"/>
          <w:color w:val="000000"/>
          <w:sz w:val="28"/>
        </w:rPr>
        <w:t>
      4.6.6 Последнее крупномасштабное исследование существующего уровня коммунального водоснабжения в стране (ПРООН 2006 год,) показало, что более 39 % населения страны не имеет постоянного доступа к чистой питьевой воде из-за загрязнения водных источников и неудовлетворительного технического состояния систем водоснабжения. Эта проблема особенно актуальна для сельских регионов, где из-за отсутствия центрального водоснабжения используются менее надежные источники питьевой воды и трети сельского населения лишено доступа к воде. По сравнению с 90-ми годами, в последнее время отмечается увеличение инвестирования в строительство и ремонт систем водоснабжения, при этом особое внимание уделяется сельским районам. В отчете о Целях развития тысячелетия в Казахстане (2007 год) вероятность достижения Задачи 103 оценивается как "потенциальная", что означает, что данная цель может быть достигнута при условии принятия необходимых мер и достаточной финансовой и организационной поддержки.</w:t>
      </w:r>
    </w:p>
    <w:bookmarkEnd w:id="18"/>
    <w:bookmarkStart w:name="z65" w:id="19"/>
    <w:p>
      <w:pPr>
        <w:spacing w:after="0"/>
        <w:ind w:left="0"/>
        <w:jc w:val="left"/>
      </w:pPr>
      <w:r>
        <w:rPr>
          <w:rFonts w:ascii="Times New Roman"/>
          <w:b/>
          <w:i w:val="false"/>
          <w:color w:val="000000"/>
        </w:rPr>
        <w:t xml:space="preserve"> 
Результаты и стратегии</w:t>
      </w:r>
    </w:p>
    <w:bookmarkEnd w:id="19"/>
    <w:bookmarkStart w:name="z66" w:id="20"/>
    <w:p>
      <w:pPr>
        <w:spacing w:after="0"/>
        <w:ind w:left="0"/>
        <w:jc w:val="both"/>
      </w:pPr>
      <w:r>
        <w:rPr>
          <w:rFonts w:ascii="Times New Roman"/>
          <w:b w:val="false"/>
          <w:i w:val="false"/>
          <w:color w:val="000000"/>
          <w:sz w:val="28"/>
        </w:rPr>
        <w:t>
      4.6.7 Для достижения данного результата ЮНДАФ ПРООН будет наращивать потенциал в области интегрированного и устойчивого природопользования республиканских и местных государственных органов, частного сектора, НПО/ОО, фермеров, уделяя особое внимание устойчивым инструментам и механизмам финансирования, которые могут увеличить государственные расходы на сохранение биоразнообразия, а также фокусируя внимание на обеспечении устойчивости водоснабжения, интеграции и реализации моделей планирования и управления землепользованием и сохранение ландшафта степных и пастбищных территорий.</w:t>
      </w:r>
      <w:r>
        <w:br/>
      </w:r>
      <w:r>
        <w:rPr>
          <w:rFonts w:ascii="Times New Roman"/>
          <w:b w:val="false"/>
          <w:i w:val="false"/>
          <w:color w:val="000000"/>
          <w:sz w:val="28"/>
        </w:rPr>
        <w:t>
</w:t>
      </w:r>
      <w:r>
        <w:rPr>
          <w:rFonts w:ascii="Times New Roman"/>
          <w:b w:val="false"/>
          <w:i w:val="false"/>
          <w:color w:val="000000"/>
          <w:sz w:val="28"/>
        </w:rPr>
        <w:t>
      4.6.8 Глобальный опыт ПРООН позволяет внести вклад в обеспечение экологической устойчивости в Казахстане. ПРООН может оказать значительную поддержку Казахстану в выполнении обязательств, принятых в рамках международных конвенций и соглашений по охране окружающей среды, таким как Киотский протокол к РКИК ООН, Конвенция по биологическому разнообразию, Конвенция по борьбе с опустыниванием и Стокгольмская конвенция о стойких органических загрязнителях. В рамках своей деятельности ПРООН приобрела значительный опыт в решении ключевых причин экологической деградации, в частности, таких как неравноправное развитие и социальная изоляция.</w:t>
      </w:r>
      <w:r>
        <w:br/>
      </w:r>
      <w:r>
        <w:rPr>
          <w:rFonts w:ascii="Times New Roman"/>
          <w:b w:val="false"/>
          <w:i w:val="false"/>
          <w:color w:val="000000"/>
          <w:sz w:val="28"/>
        </w:rPr>
        <w:t>
</w:t>
      </w:r>
      <w:r>
        <w:rPr>
          <w:rFonts w:ascii="Times New Roman"/>
          <w:b w:val="false"/>
          <w:i w:val="false"/>
          <w:color w:val="000000"/>
          <w:sz w:val="28"/>
        </w:rPr>
        <w:t>
      4.6.9 ПРООН может оказать поддержку и содействие в решении не только вопросов управления водными ресурсами на селе и управления рисками стихийных бедствий, но также в восстановлении и охране природных ресурсов (в том числе посредством разработки и внедрения информационной системы оперативного учета с использованием компьютерных программ глобального имиджирования (GIS) и Глобальной системы позиционирования (GPS)), в развитии и передаче технологий; в решении экологических проблем на местном уровне и на селе. Учитывая, что пойменные и лесистые лесонасаждения имеют важное значение для наполняемости вод Урала, Сырдарии, Или и Иртыша, ПРООН будет поддерживать государственные органы в разработке инициатив по сохранению биологического разнообразия этих территорий. ПРООН также будет поддерживать усилия, направленные на рациональное использование и воспроизводство природных ресурсов на приоритетных территориях, через Программу малых грантов ГЭФ будет поддерживать инициативы НПО и общественных организаций, направленные на совершенствование охраны окружающей среды и улучшение экономического положения людей.</w:t>
      </w:r>
      <w:r>
        <w:br/>
      </w:r>
      <w:r>
        <w:rPr>
          <w:rFonts w:ascii="Times New Roman"/>
          <w:b w:val="false"/>
          <w:i w:val="false"/>
          <w:color w:val="000000"/>
          <w:sz w:val="28"/>
        </w:rPr>
        <w:t>
</w:t>
      </w:r>
      <w:r>
        <w:rPr>
          <w:rFonts w:ascii="Times New Roman"/>
          <w:b w:val="false"/>
          <w:i w:val="false"/>
          <w:color w:val="000000"/>
          <w:sz w:val="28"/>
        </w:rPr>
        <w:t xml:space="preserve">
      4.6.10 ПРООН окажет поддержку в интеграции комплексных национальных стратегий по адаптации к изменению климата и смягчению последствий в систему национального планирования в области развития с особым фокусом на наиболее уязвимые сектора экономики. Будут разработаны и продемонстрированы меры по повышению энерго-эффективности и улучшению практики утилизации опасных отходов. </w:t>
      </w:r>
    </w:p>
    <w:bookmarkEnd w:id="20"/>
    <w:bookmarkStart w:name="z70" w:id="21"/>
    <w:p>
      <w:pPr>
        <w:spacing w:after="0"/>
        <w:ind w:left="0"/>
        <w:jc w:val="left"/>
      </w:pPr>
      <w:r>
        <w:rPr>
          <w:rFonts w:ascii="Times New Roman"/>
          <w:b/>
          <w:i w:val="false"/>
          <w:color w:val="000000"/>
        </w:rPr>
        <w:t xml:space="preserve"> 
4.7 Компонент Программы 3: Эффективное управление</w:t>
      </w:r>
    </w:p>
    <w:bookmarkEnd w:id="21"/>
    <w:bookmarkStart w:name="z71" w:id="22"/>
    <w:p>
      <w:pPr>
        <w:spacing w:after="0"/>
        <w:ind w:left="0"/>
        <w:jc w:val="both"/>
      </w:pPr>
      <w:r>
        <w:rPr>
          <w:rFonts w:ascii="Times New Roman"/>
          <w:b w:val="false"/>
          <w:i w:val="false"/>
          <w:color w:val="000000"/>
          <w:sz w:val="28"/>
        </w:rPr>
        <w:t>
      4.7.1 Стратегия развития страны до 2030 года и отраслевые стратегии выделяют важность эффективного и объективного демократического управления в Казахстане. Повышение эффективности деятельности государственного сектора и борьба с коррупцией обозначены в качестве стратегических приоритетов национального развития.</w:t>
      </w:r>
      <w:r>
        <w:br/>
      </w:r>
      <w:r>
        <w:rPr>
          <w:rFonts w:ascii="Times New Roman"/>
          <w:b w:val="false"/>
          <w:i w:val="false"/>
          <w:color w:val="000000"/>
          <w:sz w:val="28"/>
        </w:rPr>
        <w:t>
</w:t>
      </w:r>
      <w:r>
        <w:rPr>
          <w:rFonts w:ascii="Times New Roman"/>
          <w:b w:val="false"/>
          <w:i w:val="false"/>
          <w:color w:val="000000"/>
          <w:sz w:val="28"/>
        </w:rPr>
        <w:t>
      4.7.2 Комплексные реформы сектора государственного управления проводятся в Казахстане, начиная с 1997 года, и, несмотря на улучшение эффективности и результативности управления на всех уровнях, существуют институциональные издержки, которые препятствуют эффективному оказанию государственных услуг, включая зрелость демократических институтов в отношении возможности выражения мнения людей посредством социального диалога, требующие дальнейшего совершенствования. Для того чтобы добиться социальной интеграции и равного доступа к услугам всех категорий граждан республики, необходимо устранить несоответствия между задачами местных органов управления и их потенциалом (возможностями) для оказания услуг, и ускорить развитие гражданского общества. Зачастую существующая коррупция подрывает веру людей в намерения и возможности государственных структур выполнять обязательства перед людьми.</w:t>
      </w:r>
    </w:p>
    <w:bookmarkEnd w:id="22"/>
    <w:bookmarkStart w:name="z73" w:id="23"/>
    <w:p>
      <w:pPr>
        <w:spacing w:after="0"/>
        <w:ind w:left="0"/>
        <w:jc w:val="left"/>
      </w:pPr>
      <w:r>
        <w:rPr>
          <w:rFonts w:ascii="Times New Roman"/>
          <w:b/>
          <w:i w:val="false"/>
          <w:color w:val="000000"/>
        </w:rPr>
        <w:t xml:space="preserve"> 
Результаты и стратегии</w:t>
      </w:r>
    </w:p>
    <w:bookmarkEnd w:id="23"/>
    <w:bookmarkStart w:name="z74" w:id="24"/>
    <w:p>
      <w:pPr>
        <w:spacing w:after="0"/>
        <w:ind w:left="0"/>
        <w:jc w:val="both"/>
      </w:pPr>
      <w:r>
        <w:rPr>
          <w:rFonts w:ascii="Times New Roman"/>
          <w:b w:val="false"/>
          <w:i w:val="false"/>
          <w:color w:val="000000"/>
          <w:sz w:val="28"/>
        </w:rPr>
        <w:t>
      4.7.3 Приведение национального законодательства и механизмов его внедрения в соответствие с международными документами по правам человека, к которым присоединился Казахстан, является ключевой задачей в период действия программы ЮНДАФ. Основное внимание будет уделено защите и соблюдению прав человека через предоставление доступа к правосудию и информации посредством укрепления независимости судебной системы, СМИ и участие гражданского общества в политических процессах. В этом отношении важным является более эффективная реализация и мониторинг Плана действий в области прав человека и </w:t>
      </w:r>
      <w:r>
        <w:rPr>
          <w:rFonts w:ascii="Times New Roman"/>
          <w:b w:val="false"/>
          <w:i w:val="false"/>
          <w:color w:val="000000"/>
          <w:sz w:val="28"/>
        </w:rPr>
        <w:t>Стратегии</w:t>
      </w:r>
      <w:r>
        <w:rPr>
          <w:rFonts w:ascii="Times New Roman"/>
          <w:b w:val="false"/>
          <w:i w:val="false"/>
          <w:color w:val="000000"/>
          <w:sz w:val="28"/>
        </w:rPr>
        <w:t xml:space="preserve"> гендерного равенства. Будут усилены механизмы и процессы представительства и участия в законотворческом процессе всех политических партий, НПО, профсоюзов и других участников.</w:t>
      </w:r>
      <w:r>
        <w:br/>
      </w:r>
      <w:r>
        <w:rPr>
          <w:rFonts w:ascii="Times New Roman"/>
          <w:b w:val="false"/>
          <w:i w:val="false"/>
          <w:color w:val="000000"/>
          <w:sz w:val="28"/>
        </w:rPr>
        <w:t>
</w:t>
      </w:r>
      <w:r>
        <w:rPr>
          <w:rFonts w:ascii="Times New Roman"/>
          <w:b w:val="false"/>
          <w:i w:val="false"/>
          <w:color w:val="000000"/>
          <w:sz w:val="28"/>
        </w:rPr>
        <w:t>
      4.7.4 ПРООН имеет многолетний опыт оказания содействия Казахстану в совершенствовании законодательной и нормативной деятельности, реализации и мониторинге законодательства, усилении контрольных и законотворческих функций национального Парламента и местных представительных органов (маслихатов) и повышении эффективности парламентских процессов и процедур. ПРООН будет и в дальнейшем оказывать поддержку в развитии потенциала для реализации административных реформ, предоставляя техническую и консультативную помощь, а также в развитии многостороннего партнерства по решению трансграничных вопросов, таких как незаконный оборот наркотиков и организованная преступность.</w:t>
      </w:r>
      <w:r>
        <w:br/>
      </w:r>
      <w:r>
        <w:rPr>
          <w:rFonts w:ascii="Times New Roman"/>
          <w:b w:val="false"/>
          <w:i w:val="false"/>
          <w:color w:val="000000"/>
          <w:sz w:val="28"/>
        </w:rPr>
        <w:t>
</w:t>
      </w:r>
      <w:r>
        <w:rPr>
          <w:rFonts w:ascii="Times New Roman"/>
          <w:b w:val="false"/>
          <w:i w:val="false"/>
          <w:color w:val="000000"/>
          <w:sz w:val="28"/>
        </w:rPr>
        <w:t>
      4.7.5 ПРООН будет работать над усилением потенциала местных органов управления в области планирования, развитии системы принятия решений, бюджетирования, ориентированного на результат, администрирования социально-экономических программ, и по построению сбалансированной системы показателей стратегических и программных документов. Важность будет придаваться не только развитию навыков, но и изменению отношения и поведения сотрудников с тем, чтобы подчеркнуть ценности и принципы демократических институтов. Важной составной частью сотрудничества в области развития является более активное участие граждан в государственном процессе принятия решений, мобилизации общества и оказания услуг. ПРООН будет оказывать содействие в создании "горизонтальной" социальной сплоченности, т.е. между разными социальными группами, и "вертикальной" - между государством и населением, обеспечивая, таким образом, большую социальную ориентированность государственной власти. При этом особое внимание будет уделяться правам уязвимых групп населения, включая сельских жителей, женщин, инвалидов, пожилых и социально-культурные меньшинства.</w:t>
      </w:r>
    </w:p>
    <w:bookmarkEnd w:id="24"/>
    <w:bookmarkStart w:name="z77" w:id="25"/>
    <w:p>
      <w:pPr>
        <w:spacing w:after="0"/>
        <w:ind w:left="0"/>
        <w:jc w:val="left"/>
      </w:pPr>
      <w:r>
        <w:rPr>
          <w:rFonts w:ascii="Times New Roman"/>
          <w:b/>
          <w:i w:val="false"/>
          <w:color w:val="000000"/>
        </w:rPr>
        <w:t xml:space="preserve"> 
4.8 Региональное сотрудничество</w:t>
      </w:r>
    </w:p>
    <w:bookmarkEnd w:id="25"/>
    <w:bookmarkStart w:name="z78" w:id="26"/>
    <w:p>
      <w:pPr>
        <w:spacing w:after="0"/>
        <w:ind w:left="0"/>
        <w:jc w:val="both"/>
      </w:pPr>
      <w:r>
        <w:rPr>
          <w:rFonts w:ascii="Times New Roman"/>
          <w:b w:val="false"/>
          <w:i w:val="false"/>
          <w:color w:val="000000"/>
          <w:sz w:val="28"/>
        </w:rPr>
        <w:t>
      В тесном сотрудничестве с офисами ПРООН в Центральной Азии ПРООН Казахстан будет активно участвовать в региональных инициативах для продвижения экологического управления, безопасности людей и транспарентного управления и будет поддерживать региональное сотрудничество и интеграцию, в том числе и роль Казахстана как нового донора.</w:t>
      </w:r>
    </w:p>
    <w:bookmarkEnd w:id="26"/>
    <w:bookmarkStart w:name="z79" w:id="27"/>
    <w:p>
      <w:pPr>
        <w:spacing w:after="0"/>
        <w:ind w:left="0"/>
        <w:jc w:val="left"/>
      </w:pPr>
      <w:r>
        <w:rPr>
          <w:rFonts w:ascii="Times New Roman"/>
          <w:b/>
          <w:i w:val="false"/>
          <w:color w:val="000000"/>
        </w:rPr>
        <w:t xml:space="preserve"> 
5. Стратегия партнерства</w:t>
      </w:r>
    </w:p>
    <w:bookmarkEnd w:id="27"/>
    <w:bookmarkStart w:name="z80" w:id="28"/>
    <w:p>
      <w:pPr>
        <w:spacing w:after="0"/>
        <w:ind w:left="0"/>
        <w:jc w:val="both"/>
      </w:pPr>
      <w:r>
        <w:rPr>
          <w:rFonts w:ascii="Times New Roman"/>
          <w:b w:val="false"/>
          <w:i w:val="false"/>
          <w:color w:val="000000"/>
          <w:sz w:val="28"/>
        </w:rPr>
        <w:t>
      5.1 Существующие и новые партнеры имеют важнейшее значение для успеха ПДСП.</w:t>
      </w:r>
      <w:r>
        <w:br/>
      </w:r>
      <w:r>
        <w:rPr>
          <w:rFonts w:ascii="Times New Roman"/>
          <w:b w:val="false"/>
          <w:i w:val="false"/>
          <w:color w:val="000000"/>
          <w:sz w:val="28"/>
        </w:rPr>
        <w:t>
</w:t>
      </w:r>
      <w:r>
        <w:rPr>
          <w:rFonts w:ascii="Times New Roman"/>
          <w:b w:val="false"/>
          <w:i w:val="false"/>
          <w:color w:val="000000"/>
          <w:sz w:val="28"/>
        </w:rPr>
        <w:t>
      5.2 На национальном уровне в партнерстве с Министерством иностранных дел и Министерством экономического развития и торговли (далее - МЭРТ) создан стратегический консультативный Совет в рамках Меморандума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подписанного в 2009 году. В состав Совета входят представители МИД, МЭРТ и ПРООН, но по необходимости для участия в заседаниях будут приглашаться представители других государственных органов. Заседания Совета будут проводиться периодически, минимум один раз в год, с целью обзора направлений сотрудничества ПРООН с Правительством, изучения запросов сотрудничества, согласования списка приоритетных проектов для разработки и реализации и проведения ежегодного обзора достигнутых результатов.</w:t>
      </w:r>
      <w:r>
        <w:br/>
      </w:r>
      <w:r>
        <w:rPr>
          <w:rFonts w:ascii="Times New Roman"/>
          <w:b w:val="false"/>
          <w:i w:val="false"/>
          <w:color w:val="000000"/>
          <w:sz w:val="28"/>
        </w:rPr>
        <w:t>
</w:t>
      </w:r>
      <w:r>
        <w:rPr>
          <w:rFonts w:ascii="Times New Roman"/>
          <w:b w:val="false"/>
          <w:i w:val="false"/>
          <w:color w:val="000000"/>
          <w:sz w:val="28"/>
        </w:rPr>
        <w:t>
      5.3 Тесное сотрудничество и партнерство будет продолжено с Министерством труда и социальной защиты населения, Министерством охраны окружающей среды, Министерством нефти и газа, Министерством сельского хозяйства, Министерством культуры, Министерством связи и информации, Министерством индустрии и новых технологий и другими центральными исполнительными органами, входящими в состав Правительства, с комиссиями при Президенте и Парламенте. При реализации Программы в качестве местных партнеров выступают областные и районные органы управления. Другими специализированными партнерами являются национальные НПО, бизнес и деловые ассоциации.</w:t>
      </w:r>
      <w:r>
        <w:br/>
      </w:r>
      <w:r>
        <w:rPr>
          <w:rFonts w:ascii="Times New Roman"/>
          <w:b w:val="false"/>
          <w:i w:val="false"/>
          <w:color w:val="000000"/>
          <w:sz w:val="28"/>
        </w:rPr>
        <w:t>
</w:t>
      </w:r>
      <w:r>
        <w:rPr>
          <w:rFonts w:ascii="Times New Roman"/>
          <w:b w:val="false"/>
          <w:i w:val="false"/>
          <w:color w:val="000000"/>
          <w:sz w:val="28"/>
        </w:rPr>
        <w:t>
      5.4 В период действия программы ПРООН будет принимать участие в координационных группах и заседаниях доноров, поддерживать активный диалог со всеми партнерами по развитию в целях обеспечения соответствия результатов страновой программы стратегическим приоритетам развития. Сотрудничество с другими агентствами ООН в Казахстане, особенно с ЮНИСЕФ, ЮНФПА, ДООН, ЮНЭЙДС, ЮНИФЕМ, а также ЕЭК ООН, ЭСКАТО и МОТ остается критически важным для ПРООН и будет продолжено.</w:t>
      </w:r>
      <w:r>
        <w:br/>
      </w:r>
      <w:r>
        <w:rPr>
          <w:rFonts w:ascii="Times New Roman"/>
          <w:b w:val="false"/>
          <w:i w:val="false"/>
          <w:color w:val="000000"/>
          <w:sz w:val="28"/>
        </w:rPr>
        <w:t>
</w:t>
      </w:r>
      <w:r>
        <w:rPr>
          <w:rFonts w:ascii="Times New Roman"/>
          <w:b w:val="false"/>
          <w:i w:val="false"/>
          <w:color w:val="000000"/>
          <w:sz w:val="28"/>
        </w:rPr>
        <w:t>
      5.5 ПРООН будет играть активную роль в механизмах координации ЮНДАФ - на заседаниях тематических групп, заседаниях по вопросам совместных стратегий и совместных ежегодных обзорах с другими агентствами ООН в Казахстане, Правительством и партнерами гражданского общества, включая представителей общественных организаций и целевых групп. Ход реализации программы будет широко освещен в СМИ (включая электронные). При реализации совместных проектов будет проводиться совместная деятельность по мониторингу и оценке. Подробное описание этих механизмов приводится в Части VII. Полный список партнеров по Программе приводится в Таблице результатов и ресурсов в </w:t>
      </w:r>
      <w:r>
        <w:rPr>
          <w:rFonts w:ascii="Times New Roman"/>
          <w:b w:val="false"/>
          <w:i w:val="false"/>
          <w:color w:val="000000"/>
          <w:sz w:val="28"/>
        </w:rPr>
        <w:t>Приложении 1</w:t>
      </w:r>
      <w:r>
        <w:rPr>
          <w:rFonts w:ascii="Times New Roman"/>
          <w:b w:val="false"/>
          <w:i w:val="false"/>
          <w:color w:val="000000"/>
          <w:sz w:val="28"/>
        </w:rPr>
        <w:t>.</w:t>
      </w:r>
    </w:p>
    <w:bookmarkEnd w:id="28"/>
    <w:bookmarkStart w:name="z85" w:id="29"/>
    <w:p>
      <w:pPr>
        <w:spacing w:after="0"/>
        <w:ind w:left="0"/>
        <w:jc w:val="left"/>
      </w:pPr>
      <w:r>
        <w:rPr>
          <w:rFonts w:ascii="Times New Roman"/>
          <w:b/>
          <w:i w:val="false"/>
          <w:color w:val="000000"/>
        </w:rPr>
        <w:t xml:space="preserve"> 
6. Управление программой</w:t>
      </w:r>
    </w:p>
    <w:bookmarkEnd w:id="29"/>
    <w:bookmarkStart w:name="z86" w:id="30"/>
    <w:p>
      <w:pPr>
        <w:spacing w:after="0"/>
        <w:ind w:left="0"/>
        <w:jc w:val="both"/>
      </w:pPr>
      <w:r>
        <w:rPr>
          <w:rFonts w:ascii="Times New Roman"/>
          <w:b w:val="false"/>
          <w:i w:val="false"/>
          <w:color w:val="000000"/>
          <w:sz w:val="28"/>
        </w:rPr>
        <w:t>
      6.1 Программа будет осуществляться в режиме национального исполнения при общей координации со стороны Министерства иностранных дел (Координационное агентство со стороны Правительства). Реализация мероприятий в рамках программы будет осуществляться государственными органами, НПО, агентствами ООН, в т.ч. ПРООН. Координационное агентство со стороны Правительства назначит Партнера по Сотрудничеству, который будет непосредственно отвечать за участие Правительства в каждом ГРП при содействии ПРООН. ГРП описывают конкретные результаты, которые должны быть достигнуты, и представляют собой базовое соглашение между ПРООН и каждым Исполнительным Партнером об использовании ресурсов. "Исполнительный партнер" (Исполнительные партнеры) имеет то же значение, что и термин "учреждение-Исполнитель" ("учреждения-исполнители"), используемый в Соглашении.</w:t>
      </w:r>
      <w:r>
        <w:br/>
      </w:r>
      <w:r>
        <w:rPr>
          <w:rFonts w:ascii="Times New Roman"/>
          <w:b w:val="false"/>
          <w:i w:val="false"/>
          <w:color w:val="000000"/>
          <w:sz w:val="28"/>
        </w:rPr>
        <w:t>
</w:t>
      </w:r>
      <w:r>
        <w:rPr>
          <w:rFonts w:ascii="Times New Roman"/>
          <w:b w:val="false"/>
          <w:i w:val="false"/>
          <w:color w:val="000000"/>
          <w:sz w:val="28"/>
        </w:rPr>
        <w:t>
      6.2 ПРООН будет работать в тесном сотрудничестве с ключевыми партнерами и привлекать представителей НПО и целевых групп при разработке и реализации программы. Страновая программа построена на принципах реформы Организации Объединенных Наций, в особенности учтены принципы упрощения и гармонизаций, и осуществляется в соответствии с общими гармонизированными страновыми программными инструментами, такими как Матрица результатов ЮНДАФ, мониторинг и оценка, а также структурой ресурсов программы в ПДСП и ГРП. Для реализации программных инициатив ПРООН и партнеры по возможности будут использовать минимальное количество необходимых документов, а именно, подписанный ПДСП и подписанные ГРП. Однако, по мере необходимости, будет осуществляться подготовка проектных документов с использованием, среди прочего, соответствующего текста из ПДСП и ГРП. ПРООН подпишет проектные документы с партнерами в соответствии с корпоративной практикой и местными требованиями. В соответствии с Руководством по разработке совместных программ Группы ООН по Развитию, укрепляются возможности межведомственного сотрудничества для улучшения новой программной и географической конвергенции.</w:t>
      </w:r>
      <w:r>
        <w:br/>
      </w:r>
      <w:r>
        <w:rPr>
          <w:rFonts w:ascii="Times New Roman"/>
          <w:b w:val="false"/>
          <w:i w:val="false"/>
          <w:color w:val="000000"/>
          <w:sz w:val="28"/>
        </w:rPr>
        <w:t>
</w:t>
      </w:r>
      <w:r>
        <w:rPr>
          <w:rFonts w:ascii="Times New Roman"/>
          <w:b w:val="false"/>
          <w:i w:val="false"/>
          <w:color w:val="000000"/>
          <w:sz w:val="28"/>
        </w:rPr>
        <w:t>
      6.3 Для управления проектами и программой ПРООН, а также для обеспечения своевременного, эффективного осуществления деятельности и действенного финансового мониторинга ПРООН будет использовать программу "Atlas". ПРООН будет обеспечивать доступность и прозрачность данных о финансировании программ и об освоении средств согласно правилам и процедурам ПРООН.</w:t>
      </w:r>
      <w:r>
        <w:br/>
      </w:r>
      <w:r>
        <w:rPr>
          <w:rFonts w:ascii="Times New Roman"/>
          <w:b w:val="false"/>
          <w:i w:val="false"/>
          <w:color w:val="000000"/>
          <w:sz w:val="28"/>
        </w:rPr>
        <w:t>
</w:t>
      </w:r>
      <w:r>
        <w:rPr>
          <w:rFonts w:ascii="Times New Roman"/>
          <w:b w:val="false"/>
          <w:i w:val="false"/>
          <w:color w:val="000000"/>
          <w:sz w:val="28"/>
        </w:rPr>
        <w:t>
      6.4 Все денежные переводы применимые к Исполнительному партнеру базируются на Годовых рабочих планах, согласованных Исполнительным партнером и ПРООН.</w:t>
      </w:r>
      <w:r>
        <w:br/>
      </w:r>
      <w:r>
        <w:rPr>
          <w:rFonts w:ascii="Times New Roman"/>
          <w:b w:val="false"/>
          <w:i w:val="false"/>
          <w:color w:val="000000"/>
          <w:sz w:val="28"/>
        </w:rPr>
        <w:t>
</w:t>
      </w:r>
      <w:r>
        <w:rPr>
          <w:rFonts w:ascii="Times New Roman"/>
          <w:b w:val="false"/>
          <w:i w:val="false"/>
          <w:color w:val="000000"/>
          <w:sz w:val="28"/>
        </w:rPr>
        <w:t>
      6.5 Денежные переводы для мероприятий, детально описанных в ГРП, могут быть осуществлены ПРООН следующим образом:</w:t>
      </w:r>
      <w:r>
        <w:br/>
      </w:r>
      <w:r>
        <w:rPr>
          <w:rFonts w:ascii="Times New Roman"/>
          <w:b w:val="false"/>
          <w:i w:val="false"/>
          <w:color w:val="000000"/>
          <w:sz w:val="28"/>
        </w:rPr>
        <w:t>
</w:t>
      </w:r>
      <w:r>
        <w:rPr>
          <w:rFonts w:ascii="Times New Roman"/>
          <w:b w:val="false"/>
          <w:i w:val="false"/>
          <w:color w:val="000000"/>
          <w:sz w:val="28"/>
        </w:rPr>
        <w:t>
      1. Перевод денежных средств напрямую Исполнительному партнеру:</w:t>
      </w:r>
      <w:r>
        <w:br/>
      </w:r>
      <w:r>
        <w:rPr>
          <w:rFonts w:ascii="Times New Roman"/>
          <w:b w:val="false"/>
          <w:i w:val="false"/>
          <w:color w:val="000000"/>
          <w:sz w:val="28"/>
        </w:rPr>
        <w:t>
</w:t>
      </w:r>
      <w:r>
        <w:rPr>
          <w:rFonts w:ascii="Times New Roman"/>
          <w:b w:val="false"/>
          <w:i w:val="false"/>
          <w:color w:val="000000"/>
          <w:sz w:val="28"/>
        </w:rPr>
        <w:t>
      а) до начала работ (прямой перевод средств) или</w:t>
      </w:r>
      <w:r>
        <w:br/>
      </w:r>
      <w:r>
        <w:rPr>
          <w:rFonts w:ascii="Times New Roman"/>
          <w:b w:val="false"/>
          <w:i w:val="false"/>
          <w:color w:val="000000"/>
          <w:sz w:val="28"/>
        </w:rPr>
        <w:t>
</w:t>
      </w:r>
      <w:r>
        <w:rPr>
          <w:rFonts w:ascii="Times New Roman"/>
          <w:b w:val="false"/>
          <w:i w:val="false"/>
          <w:color w:val="000000"/>
          <w:sz w:val="28"/>
        </w:rPr>
        <w:t>
      б) после окончания работ (компенсация);</w:t>
      </w:r>
      <w:r>
        <w:br/>
      </w:r>
      <w:r>
        <w:rPr>
          <w:rFonts w:ascii="Times New Roman"/>
          <w:b w:val="false"/>
          <w:i w:val="false"/>
          <w:color w:val="000000"/>
          <w:sz w:val="28"/>
        </w:rPr>
        <w:t>
</w:t>
      </w:r>
      <w:r>
        <w:rPr>
          <w:rFonts w:ascii="Times New Roman"/>
          <w:b w:val="false"/>
          <w:i w:val="false"/>
          <w:color w:val="000000"/>
          <w:sz w:val="28"/>
        </w:rPr>
        <w:t>
      2. Прямой оплаты поставщикам или третьим лицам за обязательства, принятые Исполнительными партнерами, на основании запросов, подписанных назначенным должностным лицом Исполнительного партнера;</w:t>
      </w:r>
      <w:r>
        <w:br/>
      </w:r>
      <w:r>
        <w:rPr>
          <w:rFonts w:ascii="Times New Roman"/>
          <w:b w:val="false"/>
          <w:i w:val="false"/>
          <w:color w:val="000000"/>
          <w:sz w:val="28"/>
        </w:rPr>
        <w:t>
</w:t>
      </w:r>
      <w:r>
        <w:rPr>
          <w:rFonts w:ascii="Times New Roman"/>
          <w:b w:val="false"/>
          <w:i w:val="false"/>
          <w:color w:val="000000"/>
          <w:sz w:val="28"/>
        </w:rPr>
        <w:t>
      3. Прямой выплаты поставщикам или третьим лицам за обязательства, принятые агентствами ООН, для осуществления работ, согласованных Исполнительными партнерами.</w:t>
      </w:r>
      <w:r>
        <w:br/>
      </w:r>
      <w:r>
        <w:rPr>
          <w:rFonts w:ascii="Times New Roman"/>
          <w:b w:val="false"/>
          <w:i w:val="false"/>
          <w:color w:val="000000"/>
          <w:sz w:val="28"/>
        </w:rPr>
        <w:t>
</w:t>
      </w:r>
      <w:r>
        <w:rPr>
          <w:rFonts w:ascii="Times New Roman"/>
          <w:b w:val="false"/>
          <w:i w:val="false"/>
          <w:color w:val="000000"/>
          <w:sz w:val="28"/>
        </w:rPr>
        <w:t>
      6.6 Прямые переводы денежных средств могут быть запрошены и утверждены на период реализации программы, не превышающий три месяца. Запрос и авторизация компенсаций за предварительно санкционированные расходы осуществляется ежеквартально или по завершении работ. ПРООН не обязана возмещать расходы Исполнительного партнера которые превышают авторизованные суммы.</w:t>
      </w:r>
      <w:r>
        <w:br/>
      </w:r>
      <w:r>
        <w:rPr>
          <w:rFonts w:ascii="Times New Roman"/>
          <w:b w:val="false"/>
          <w:i w:val="false"/>
          <w:color w:val="000000"/>
          <w:sz w:val="28"/>
        </w:rPr>
        <w:t>
</w:t>
      </w:r>
      <w:r>
        <w:rPr>
          <w:rFonts w:ascii="Times New Roman"/>
          <w:b w:val="false"/>
          <w:i w:val="false"/>
          <w:color w:val="000000"/>
          <w:sz w:val="28"/>
        </w:rPr>
        <w:t>
      6.7 По завершении мероприятия, остаток средств должен быть перераспределен на другие цели по взаимному согласию Исполняющего партнера и ПРООН, либо возвращен.</w:t>
      </w:r>
      <w:r>
        <w:br/>
      </w:r>
      <w:r>
        <w:rPr>
          <w:rFonts w:ascii="Times New Roman"/>
          <w:b w:val="false"/>
          <w:i w:val="false"/>
          <w:color w:val="000000"/>
          <w:sz w:val="28"/>
        </w:rPr>
        <w:t>
</w:t>
      </w:r>
      <w:r>
        <w:rPr>
          <w:rFonts w:ascii="Times New Roman"/>
          <w:b w:val="false"/>
          <w:i w:val="false"/>
          <w:color w:val="000000"/>
          <w:sz w:val="28"/>
        </w:rPr>
        <w:t>
      6.8 Способы перевода денежных средств, размер выплат, масштаб и частота мер по обеспечению контроля могут зависеть от результатов обзора потенциала государственной системы финансового управления в случае Правительственного исполнительного партнера, и оценки потенциала системы финансового управления Исполнительного партнера, не входящего в систему ООН.</w:t>
      </w:r>
      <w:r>
        <w:br/>
      </w:r>
      <w:r>
        <w:rPr>
          <w:rFonts w:ascii="Times New Roman"/>
          <w:b w:val="false"/>
          <w:i w:val="false"/>
          <w:color w:val="000000"/>
          <w:sz w:val="28"/>
        </w:rPr>
        <w:t>
</w:t>
      </w:r>
      <w:r>
        <w:rPr>
          <w:rFonts w:ascii="Times New Roman"/>
          <w:b w:val="false"/>
          <w:i w:val="false"/>
          <w:color w:val="000000"/>
          <w:sz w:val="28"/>
        </w:rPr>
        <w:t>
      6.9 Способы перевода денежных средств, размер выплат, масштаб и частота мер по обеспечению контроля могут пересматриваться в ходе реализации программы на основании результатов мониторинга программы, мониторинга расходов и отчетности и аудита.</w:t>
      </w:r>
      <w:r>
        <w:br/>
      </w:r>
      <w:r>
        <w:rPr>
          <w:rFonts w:ascii="Times New Roman"/>
          <w:b w:val="false"/>
          <w:i w:val="false"/>
          <w:color w:val="000000"/>
          <w:sz w:val="28"/>
        </w:rPr>
        <w:t>
</w:t>
      </w:r>
      <w:r>
        <w:rPr>
          <w:rFonts w:ascii="Times New Roman"/>
          <w:b w:val="false"/>
          <w:i w:val="false"/>
          <w:color w:val="000000"/>
          <w:sz w:val="28"/>
        </w:rPr>
        <w:t>
      6.10 Меры по мобилизации ресурсов будут усилены для поддержки ТРР и обеспечения устойчивости программы. Для обеспечения финансирования программы будут мобилизованы другие ресурсы (в виде участия других доноров, привлечения средств из разных фондов или со-финансирование со стороны правительства).</w:t>
      </w:r>
    </w:p>
    <w:bookmarkEnd w:id="30"/>
    <w:bookmarkStart w:name="z101" w:id="31"/>
    <w:p>
      <w:pPr>
        <w:spacing w:after="0"/>
        <w:ind w:left="0"/>
        <w:jc w:val="left"/>
      </w:pPr>
      <w:r>
        <w:rPr>
          <w:rFonts w:ascii="Times New Roman"/>
          <w:b/>
          <w:i w:val="false"/>
          <w:color w:val="000000"/>
        </w:rPr>
        <w:t xml:space="preserve"> 
7. Мониторинг и оценка</w:t>
      </w:r>
    </w:p>
    <w:bookmarkEnd w:id="31"/>
    <w:bookmarkStart w:name="z102" w:id="32"/>
    <w:p>
      <w:pPr>
        <w:spacing w:after="0"/>
        <w:ind w:left="0"/>
        <w:jc w:val="both"/>
      </w:pPr>
      <w:r>
        <w:rPr>
          <w:rFonts w:ascii="Times New Roman"/>
          <w:b w:val="false"/>
          <w:i w:val="false"/>
          <w:color w:val="000000"/>
          <w:sz w:val="28"/>
        </w:rPr>
        <w:t>
      7.1 Мониторинг и оценка ПДСП будут проводиться в соответствии с матрицей результатов ЮНДАФ и планом мониторинга и оценки. Цель мониторинга и оценки заключается в определении прогресса выполнения целевых показателей и достижения необходимого качества проектов и программ. В целях обеспечения эффективного использования ресурсов программы, следуя принципам ответственности, прозрачности и честности, Правительство и ПРООН будут отвечать за внедрение необходимых механизмов и инструментов мониторинга и оценки ПДСП. Исполнительные партнеры будут предоставлять периодические отчеты о ходе, достижениях и результатах проектов, с описанием барьеров в реализации проекта, а также использования ресурсов описанных в ГРП. Отчетность будет проводиться в соответствии с процедурами, и по возможности будет гармонизировано с агентствами ООН.</w:t>
      </w:r>
      <w:r>
        <w:br/>
      </w:r>
      <w:r>
        <w:rPr>
          <w:rFonts w:ascii="Times New Roman"/>
          <w:b w:val="false"/>
          <w:i w:val="false"/>
          <w:color w:val="000000"/>
          <w:sz w:val="28"/>
        </w:rPr>
        <w:t>
</w:t>
      </w:r>
      <w:r>
        <w:rPr>
          <w:rFonts w:ascii="Times New Roman"/>
          <w:b w:val="false"/>
          <w:i w:val="false"/>
          <w:color w:val="000000"/>
          <w:sz w:val="28"/>
        </w:rPr>
        <w:t>
      7.2 Исполнительные партнеры и ПРООН будут совместно проводить ежегодные совещания по планированию и отчетности по всем компонентам программы в последнем квартале каждого года. Во время совещаний будут рассмотрены результаты реализации ПДСП за год и, а также будет пересматриваться структура ресурсов и проводиться подготовка ГРП на следующие годы. Другие агентства ООН и представители многосторонних и двусторонних доноров, а также организаций гражданского общества могут быть приглашены к участию в данных совещаниях по мере необходимости. Среднесрочный обзор будет совместно проведен Правительством и ПРООН в 2012 году. Итоговая оценка реализации программы будет проведена в 2015 году.</w:t>
      </w:r>
      <w:r>
        <w:br/>
      </w:r>
      <w:r>
        <w:rPr>
          <w:rFonts w:ascii="Times New Roman"/>
          <w:b w:val="false"/>
          <w:i w:val="false"/>
          <w:color w:val="000000"/>
          <w:sz w:val="28"/>
        </w:rPr>
        <w:t>
</w:t>
      </w:r>
      <w:r>
        <w:rPr>
          <w:rFonts w:ascii="Times New Roman"/>
          <w:b w:val="false"/>
          <w:i w:val="false"/>
          <w:color w:val="000000"/>
          <w:sz w:val="28"/>
        </w:rPr>
        <w:t>
      7.3 Исполнительные партнеры согласны сотрудничать с ПРООН в мониторинге деятельности и готовы обеспечить доступ к соответствующим финансовым отчетам и предоставить услуги персонала по управлению денежными средствами, предоставленными ПРООН. Для этой цели Исполнительные партнеры согласны на:</w:t>
      </w:r>
      <w:r>
        <w:br/>
      </w:r>
      <w:r>
        <w:rPr>
          <w:rFonts w:ascii="Times New Roman"/>
          <w:b w:val="false"/>
          <w:i w:val="false"/>
          <w:color w:val="000000"/>
          <w:sz w:val="28"/>
        </w:rPr>
        <w:t>
</w:t>
      </w:r>
      <w:r>
        <w:rPr>
          <w:rFonts w:ascii="Times New Roman"/>
          <w:b w:val="false"/>
          <w:i w:val="false"/>
          <w:color w:val="000000"/>
          <w:sz w:val="28"/>
        </w:rPr>
        <w:t>
      1. Проведение ПРООН или ее представителями периодических о ревизий и выборочных проверок финансовых отчетов,</w:t>
      </w:r>
      <w:r>
        <w:br/>
      </w:r>
      <w:r>
        <w:rPr>
          <w:rFonts w:ascii="Times New Roman"/>
          <w:b w:val="false"/>
          <w:i w:val="false"/>
          <w:color w:val="000000"/>
          <w:sz w:val="28"/>
        </w:rPr>
        <w:t>
</w:t>
      </w:r>
      <w:r>
        <w:rPr>
          <w:rFonts w:ascii="Times New Roman"/>
          <w:b w:val="false"/>
          <w:i w:val="false"/>
          <w:color w:val="000000"/>
          <w:sz w:val="28"/>
        </w:rPr>
        <w:t>
      2. Мониторинг программной деятельности, используя стандарты ПРООН по мониторингу и контролю,</w:t>
      </w:r>
      <w:r>
        <w:br/>
      </w:r>
      <w:r>
        <w:rPr>
          <w:rFonts w:ascii="Times New Roman"/>
          <w:b w:val="false"/>
          <w:i w:val="false"/>
          <w:color w:val="000000"/>
          <w:sz w:val="28"/>
        </w:rPr>
        <w:t>
</w:t>
      </w:r>
      <w:r>
        <w:rPr>
          <w:rFonts w:ascii="Times New Roman"/>
          <w:b w:val="false"/>
          <w:i w:val="false"/>
          <w:color w:val="000000"/>
          <w:sz w:val="28"/>
        </w:rPr>
        <w:t>
      3. Специальные или запланированные аудиты. ПРООН, в сотрудничестве с другими агентствами ООН (по желанию) и после консультаций с исполнительными партнерами, составит ежегодный план аудита, уделяя особое внимание аудированию Исполнительных партнеров которые получают крупные денежные средства от ПРООН, и партнеров со слабым потенциалом финансового управления.</w:t>
      </w:r>
      <w:r>
        <w:br/>
      </w:r>
      <w:r>
        <w:rPr>
          <w:rFonts w:ascii="Times New Roman"/>
          <w:b w:val="false"/>
          <w:i w:val="false"/>
          <w:color w:val="000000"/>
          <w:sz w:val="28"/>
        </w:rPr>
        <w:t>
</w:t>
      </w:r>
      <w:r>
        <w:rPr>
          <w:rFonts w:ascii="Times New Roman"/>
          <w:b w:val="false"/>
          <w:i w:val="false"/>
          <w:color w:val="000000"/>
          <w:sz w:val="28"/>
        </w:rPr>
        <w:t>
      7.4 Для обеспечения качества реализации проектов и программ, Исполнительные партнеры и ПРООН могут договориться использовать инструменты программного мониторинга и финансового контроля, позволяющие обмениваться и анализировать данные.</w:t>
      </w:r>
      <w:r>
        <w:br/>
      </w:r>
      <w:r>
        <w:rPr>
          <w:rFonts w:ascii="Times New Roman"/>
          <w:b w:val="false"/>
          <w:i w:val="false"/>
          <w:color w:val="000000"/>
          <w:sz w:val="28"/>
        </w:rPr>
        <w:t>
</w:t>
      </w:r>
      <w:r>
        <w:rPr>
          <w:rFonts w:ascii="Times New Roman"/>
          <w:b w:val="false"/>
          <w:i w:val="false"/>
          <w:color w:val="000000"/>
          <w:sz w:val="28"/>
        </w:rPr>
        <w:t>
      7.5 Аудит осуществляется частными аудиторскими компаниями по заказу ПРООН, Оценка и аудит неправительственных Исполнительных партнеров проводятся в соответствии с политикой и процедурами ПРООН, и включает оценку эффективности программы и выработку рекомендаций по исправлению недостатков, в случае их возникновения.</w:t>
      </w:r>
    </w:p>
    <w:bookmarkEnd w:id="32"/>
    <w:bookmarkStart w:name="z110" w:id="33"/>
    <w:p>
      <w:pPr>
        <w:spacing w:after="0"/>
        <w:ind w:left="0"/>
        <w:jc w:val="left"/>
      </w:pPr>
      <w:r>
        <w:rPr>
          <w:rFonts w:ascii="Times New Roman"/>
          <w:b/>
          <w:i w:val="false"/>
          <w:color w:val="000000"/>
        </w:rPr>
        <w:t xml:space="preserve"> 
8. Обязательства ПРООН</w:t>
      </w:r>
    </w:p>
    <w:bookmarkEnd w:id="33"/>
    <w:bookmarkStart w:name="z111" w:id="34"/>
    <w:p>
      <w:pPr>
        <w:spacing w:after="0"/>
        <w:ind w:left="0"/>
        <w:jc w:val="both"/>
      </w:pPr>
      <w:r>
        <w:rPr>
          <w:rFonts w:ascii="Times New Roman"/>
          <w:b w:val="false"/>
          <w:i w:val="false"/>
          <w:color w:val="000000"/>
          <w:sz w:val="28"/>
        </w:rPr>
        <w:t>
      8.1 ПРООН обеспечивает согласованность ПДСП/ГРП, матрицы результатов ЮНДАФ и ЦРТ, включая отчетность согласно требованиям мониторинга и оценки. Ответственность ПРООН, Правительства и Исполнительных партнеров будет четко выделяться в ежегодных обзорах и периодической отчетности о ходе реализации проектов и программ.</w:t>
      </w:r>
      <w:r>
        <w:br/>
      </w:r>
      <w:r>
        <w:rPr>
          <w:rFonts w:ascii="Times New Roman"/>
          <w:b w:val="false"/>
          <w:i w:val="false"/>
          <w:color w:val="000000"/>
          <w:sz w:val="28"/>
        </w:rPr>
        <w:t>
</w:t>
      </w:r>
      <w:r>
        <w:rPr>
          <w:rFonts w:ascii="Times New Roman"/>
          <w:b w:val="false"/>
          <w:i w:val="false"/>
          <w:color w:val="000000"/>
          <w:sz w:val="28"/>
        </w:rPr>
        <w:t>
      8.2 В случае перевода денежных средств для мероприятий или возмещения расходов, ПРООН уведомляет Исполнительного партнера о сумме перевода, и переводит Исполнительному партнеру средства в течение 30 дней после одобрения запроса.</w:t>
      </w:r>
      <w:r>
        <w:br/>
      </w:r>
      <w:r>
        <w:rPr>
          <w:rFonts w:ascii="Times New Roman"/>
          <w:b w:val="false"/>
          <w:i w:val="false"/>
          <w:color w:val="000000"/>
          <w:sz w:val="28"/>
        </w:rPr>
        <w:t>
</w:t>
      </w:r>
      <w:r>
        <w:rPr>
          <w:rFonts w:ascii="Times New Roman"/>
          <w:b w:val="false"/>
          <w:i w:val="false"/>
          <w:color w:val="000000"/>
          <w:sz w:val="28"/>
        </w:rPr>
        <w:t>
      8.3 В случае прямой оплаты поставщикам или третьим лицам за обязательства, принятые Исполнительными партнерами, на основании запросов, подписанных назначенным должностным лицом со стороны Исполнительного партнера; или поставщикам или третьим лицам за обязательства, принятые ПРООН, для осуществления работ, согласованных Исполнительными партнерами, ПРООН осуществляет оплату в течение 30 дней после одобрения оплаты.</w:t>
      </w:r>
      <w:r>
        <w:br/>
      </w:r>
      <w:r>
        <w:rPr>
          <w:rFonts w:ascii="Times New Roman"/>
          <w:b w:val="false"/>
          <w:i w:val="false"/>
          <w:color w:val="000000"/>
          <w:sz w:val="28"/>
        </w:rPr>
        <w:t>
</w:t>
      </w:r>
      <w:r>
        <w:rPr>
          <w:rFonts w:ascii="Times New Roman"/>
          <w:b w:val="false"/>
          <w:i w:val="false"/>
          <w:color w:val="000000"/>
          <w:sz w:val="28"/>
        </w:rPr>
        <w:t>
      8.4 ПРООН не несет какую-либо прямую ответственность по контрактам, заключенным между Исполнительным партнером и независимым поставщиком.</w:t>
      </w:r>
      <w:r>
        <w:br/>
      </w:r>
      <w:r>
        <w:rPr>
          <w:rFonts w:ascii="Times New Roman"/>
          <w:b w:val="false"/>
          <w:i w:val="false"/>
          <w:color w:val="000000"/>
          <w:sz w:val="28"/>
        </w:rPr>
        <w:t>
</w:t>
      </w:r>
      <w:r>
        <w:rPr>
          <w:rFonts w:ascii="Times New Roman"/>
          <w:b w:val="false"/>
          <w:i w:val="false"/>
          <w:color w:val="000000"/>
          <w:sz w:val="28"/>
        </w:rPr>
        <w:t>
      8.5 В случае если денежные средства одному и тому же Исполнительному партнеру предоставляются несколькими агентствами ООН, программный, финансовый мониторинг и аудит проводится агентствами ООН совместно или координируется между ними.</w:t>
      </w:r>
    </w:p>
    <w:bookmarkEnd w:id="34"/>
    <w:bookmarkStart w:name="z116" w:id="35"/>
    <w:p>
      <w:pPr>
        <w:spacing w:after="0"/>
        <w:ind w:left="0"/>
        <w:jc w:val="left"/>
      </w:pPr>
      <w:r>
        <w:rPr>
          <w:rFonts w:ascii="Times New Roman"/>
          <w:b/>
          <w:i w:val="false"/>
          <w:color w:val="000000"/>
        </w:rPr>
        <w:t xml:space="preserve"> 
9. Обязательства Правительства</w:t>
      </w:r>
    </w:p>
    <w:bookmarkEnd w:id="35"/>
    <w:bookmarkStart w:name="z117" w:id="36"/>
    <w:p>
      <w:pPr>
        <w:spacing w:after="0"/>
        <w:ind w:left="0"/>
        <w:jc w:val="both"/>
      </w:pPr>
      <w:r>
        <w:rPr>
          <w:rFonts w:ascii="Times New Roman"/>
          <w:b w:val="false"/>
          <w:i w:val="false"/>
          <w:color w:val="000000"/>
          <w:sz w:val="28"/>
        </w:rPr>
        <w:t>
      9.1 Правительство выполняет свои обязательства в соответствии с условиями Соглашения между Правительством Республики Казахстан и Программой Развития Организации Объединенных Наций (далее - Соглашение) от 4 октября 1994 года. Правительство применяет условия Конвенции о привилегиях и иммунитетах Организации Объединенных Наций 1946 года (далее - Конвенция), в отношении собственности, средств, и активов ПРООН, а также ее должностных лиц, входящих в перечень должностных лиц ООН согласно разделу 17 статьи V Конвенции. Кроме того, Правительство предоставляет ПРООН и ее должностным и иным лицам, оказывающим услуги от имени ПРООН, привилегии, иммунитеты и льготы, предусмотренные Соглашением.</w:t>
      </w:r>
      <w:r>
        <w:br/>
      </w:r>
      <w:r>
        <w:rPr>
          <w:rFonts w:ascii="Times New Roman"/>
          <w:b w:val="false"/>
          <w:i w:val="false"/>
          <w:color w:val="000000"/>
          <w:sz w:val="28"/>
        </w:rPr>
        <w:t>
</w:t>
      </w:r>
      <w:r>
        <w:rPr>
          <w:rFonts w:ascii="Times New Roman"/>
          <w:b w:val="false"/>
          <w:i w:val="false"/>
          <w:color w:val="000000"/>
          <w:sz w:val="28"/>
        </w:rPr>
        <w:t>
      9.2 Правительство признает, что вопросу государственного софинансирования являются частью Соглашения (статья 5), принимает данную схему сотрудничества как неотъемлемую часть партнерства в рамках ПДСП и способствует использованию данной схемы в тех случаях, где ее применение обосновано. Финансирование проектов, предусматривающих софинансирование со стороны Правительства, осуществляется в соответствии с процедурами,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9.3 В случае софинансирования со стороны Правительства, применяются следующие положения:</w:t>
      </w:r>
      <w:r>
        <w:br/>
      </w:r>
      <w:r>
        <w:rPr>
          <w:rFonts w:ascii="Times New Roman"/>
          <w:b w:val="false"/>
          <w:i w:val="false"/>
          <w:color w:val="000000"/>
          <w:sz w:val="28"/>
        </w:rPr>
        <w:t>
</w:t>
      </w:r>
      <w:r>
        <w:rPr>
          <w:rFonts w:ascii="Times New Roman"/>
          <w:b w:val="false"/>
          <w:i w:val="false"/>
          <w:color w:val="000000"/>
          <w:sz w:val="28"/>
        </w:rPr>
        <w:t>
      а) Правительство и ПРООН договариваются о графике платежей и обмениваются банковскими реквизитами;</w:t>
      </w:r>
      <w:r>
        <w:br/>
      </w:r>
      <w:r>
        <w:rPr>
          <w:rFonts w:ascii="Times New Roman"/>
          <w:b w:val="false"/>
          <w:i w:val="false"/>
          <w:color w:val="000000"/>
          <w:sz w:val="28"/>
        </w:rPr>
        <w:t>
</w:t>
      </w:r>
      <w:r>
        <w:rPr>
          <w:rFonts w:ascii="Times New Roman"/>
          <w:b w:val="false"/>
          <w:i w:val="false"/>
          <w:color w:val="000000"/>
          <w:sz w:val="28"/>
        </w:rPr>
        <w:t>
      б) сумма оплаты, производимой в валюте иной, чем доллары США, определяется с помощью оперативного курса валют ООН, действующего на день оплаты. В случае изменений в оперативном курсе валюты Организации Объединенных Наций до полного использования средств, сумма остатка корректируется соответственно. В случае потерь за счет курсовой разницы, ПРООН информирует Правительство с целью определения возможности предоставления дополнительного финансирования. Если дополнительное финансирование невозможно, то помощь, предоставляемая ПРООН в рамках ПДСП, может быть сокращена, приостановлена или прекращена;</w:t>
      </w:r>
      <w:r>
        <w:br/>
      </w:r>
      <w:r>
        <w:rPr>
          <w:rFonts w:ascii="Times New Roman"/>
          <w:b w:val="false"/>
          <w:i w:val="false"/>
          <w:color w:val="000000"/>
          <w:sz w:val="28"/>
        </w:rPr>
        <w:t>
</w:t>
      </w:r>
      <w:r>
        <w:rPr>
          <w:rFonts w:ascii="Times New Roman"/>
          <w:b w:val="false"/>
          <w:i w:val="false"/>
          <w:color w:val="000000"/>
          <w:sz w:val="28"/>
        </w:rPr>
        <w:t>
      в) вышеупомянутый график платежей учитывает требование о предоставлении средств до начала запланированных работ. Изменения в график могут вноситься в зависимости от хода реализации ПДСП;</w:t>
      </w:r>
      <w:r>
        <w:br/>
      </w:r>
      <w:r>
        <w:rPr>
          <w:rFonts w:ascii="Times New Roman"/>
          <w:b w:val="false"/>
          <w:i w:val="false"/>
          <w:color w:val="000000"/>
          <w:sz w:val="28"/>
        </w:rPr>
        <w:t>
</w:t>
      </w:r>
      <w:r>
        <w:rPr>
          <w:rFonts w:ascii="Times New Roman"/>
          <w:b w:val="false"/>
          <w:i w:val="false"/>
          <w:color w:val="000000"/>
          <w:sz w:val="28"/>
        </w:rPr>
        <w:t>
      г) ПРООН получает и осуществляет платежи в соответствии с инструкциями, правилами и директивами ПРООН;</w:t>
      </w:r>
      <w:r>
        <w:br/>
      </w:r>
      <w:r>
        <w:rPr>
          <w:rFonts w:ascii="Times New Roman"/>
          <w:b w:val="false"/>
          <w:i w:val="false"/>
          <w:color w:val="000000"/>
          <w:sz w:val="28"/>
        </w:rPr>
        <w:t>
</w:t>
      </w:r>
      <w:r>
        <w:rPr>
          <w:rFonts w:ascii="Times New Roman"/>
          <w:b w:val="false"/>
          <w:i w:val="false"/>
          <w:color w:val="000000"/>
          <w:sz w:val="28"/>
        </w:rPr>
        <w:t>
      д) все финансовые счета и отчеты отражены в долларах США;</w:t>
      </w:r>
      <w:r>
        <w:br/>
      </w:r>
      <w:r>
        <w:rPr>
          <w:rFonts w:ascii="Times New Roman"/>
          <w:b w:val="false"/>
          <w:i w:val="false"/>
          <w:color w:val="000000"/>
          <w:sz w:val="28"/>
        </w:rPr>
        <w:t>
</w:t>
      </w:r>
      <w:r>
        <w:rPr>
          <w:rFonts w:ascii="Times New Roman"/>
          <w:b w:val="false"/>
          <w:i w:val="false"/>
          <w:color w:val="000000"/>
          <w:sz w:val="28"/>
        </w:rPr>
        <w:t>
      е) в случае непредвиденного роста расходов или обязательств (вследствие факторов инфляции, колебания курса валют или непредвиденных обстоятельств), ПРООН своевременно представляет Правительству дополнительную смету, отражающую необходимое дополнительное финансирование. Правительство прилагает все усилия для изыскания дополнительных требуемых средств;</w:t>
      </w:r>
      <w:r>
        <w:br/>
      </w:r>
      <w:r>
        <w:rPr>
          <w:rFonts w:ascii="Times New Roman"/>
          <w:b w:val="false"/>
          <w:i w:val="false"/>
          <w:color w:val="000000"/>
          <w:sz w:val="28"/>
        </w:rPr>
        <w:t>
</w:t>
      </w:r>
      <w:r>
        <w:rPr>
          <w:rFonts w:ascii="Times New Roman"/>
          <w:b w:val="false"/>
          <w:i w:val="false"/>
          <w:color w:val="000000"/>
          <w:sz w:val="28"/>
        </w:rPr>
        <w:t>
      ж) в случае отсутствия поступления средств со стороны Правительства или других источников согласно графику оплаты, или отсутствия дополнительного финансирования, требуемого согласно пункту е), помощь ПРООН, предоставляемая в рамках ПДСП в соответствии с настоящим Соглашением, может быть сокращена, приостановлена или прекращена;</w:t>
      </w:r>
      <w:r>
        <w:br/>
      </w:r>
      <w:r>
        <w:rPr>
          <w:rFonts w:ascii="Times New Roman"/>
          <w:b w:val="false"/>
          <w:i w:val="false"/>
          <w:color w:val="000000"/>
          <w:sz w:val="28"/>
        </w:rPr>
        <w:t>
</w:t>
      </w:r>
      <w:r>
        <w:rPr>
          <w:rFonts w:ascii="Times New Roman"/>
          <w:b w:val="false"/>
          <w:i w:val="false"/>
          <w:color w:val="000000"/>
          <w:sz w:val="28"/>
        </w:rPr>
        <w:t>
      з) любой процентный доход, начисляемый на взнос, зачисляется на счет ПРООН и используется в соответствии с установленными процедурами ПРООН;</w:t>
      </w:r>
      <w:r>
        <w:br/>
      </w:r>
      <w:r>
        <w:rPr>
          <w:rFonts w:ascii="Times New Roman"/>
          <w:b w:val="false"/>
          <w:i w:val="false"/>
          <w:color w:val="000000"/>
          <w:sz w:val="28"/>
        </w:rPr>
        <w:t>
</w:t>
      </w:r>
      <w:r>
        <w:rPr>
          <w:rFonts w:ascii="Times New Roman"/>
          <w:b w:val="false"/>
          <w:i w:val="false"/>
          <w:color w:val="000000"/>
          <w:sz w:val="28"/>
        </w:rPr>
        <w:t>
      и) в соответствии с решениями и директивами Исполнительного органа ПРООН, отраженных в Политике по возмещению затрат из других ресурсов, на любой вклад распространяются правила возмещения косвенных затрат, понесенных штаб-квартирой и структурами странового офиса ПРООН по оказанию общих услуг по управлению (далее - ОУУ). Для покрытия затрат ОУУ с взноса удерживается комиссия в размере 3 %. Кроме того, все прямые затраты на реализацию проекта, включая затраты учреждения-исполнителя или исполнительного партнера, будут указаны в бюджете проекта в соответствующей бюджетной статье и соответственно понесены проектом;</w:t>
      </w:r>
      <w:r>
        <w:br/>
      </w:r>
      <w:r>
        <w:rPr>
          <w:rFonts w:ascii="Times New Roman"/>
          <w:b w:val="false"/>
          <w:i w:val="false"/>
          <w:color w:val="000000"/>
          <w:sz w:val="28"/>
        </w:rPr>
        <w:t>
</w:t>
      </w:r>
      <w:r>
        <w:rPr>
          <w:rFonts w:ascii="Times New Roman"/>
          <w:b w:val="false"/>
          <w:i w:val="false"/>
          <w:color w:val="000000"/>
          <w:sz w:val="28"/>
        </w:rPr>
        <w:t>
      к) общая сумма, заложенная в бюджете ПДСП, включая смету затрат на компенсацию соответствующих услуг по поддержке, не должна превышать общую сумму ресурсов, предусмотренную для ПДСП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л) право собственности на оборудование, поставки и другое имущество, финансируемое за счет вклада, принадлежит ПРООН. Вопросы, касающиеся передачи собственности ПРООН, определяются соответствующей политикой и процедурами ПРООН, в консультации с Исполнительным партнером;</w:t>
      </w:r>
      <w:r>
        <w:br/>
      </w:r>
      <w:r>
        <w:rPr>
          <w:rFonts w:ascii="Times New Roman"/>
          <w:b w:val="false"/>
          <w:i w:val="false"/>
          <w:color w:val="000000"/>
          <w:sz w:val="28"/>
        </w:rPr>
        <w:t>
</w:t>
      </w:r>
      <w:r>
        <w:rPr>
          <w:rFonts w:ascii="Times New Roman"/>
          <w:b w:val="false"/>
          <w:i w:val="false"/>
          <w:color w:val="000000"/>
          <w:sz w:val="28"/>
        </w:rPr>
        <w:t>
      м) взнос регулируется исключительно процедурами внутреннего и внешнего аудита, предусмотренными в финансовых инструкциях, правилах и директивах ПРООН.</w:t>
      </w:r>
      <w:r>
        <w:br/>
      </w:r>
      <w:r>
        <w:rPr>
          <w:rFonts w:ascii="Times New Roman"/>
          <w:b w:val="false"/>
          <w:i w:val="false"/>
          <w:color w:val="000000"/>
          <w:sz w:val="28"/>
        </w:rPr>
        <w:t>
</w:t>
      </w:r>
      <w:r>
        <w:rPr>
          <w:rFonts w:ascii="Times New Roman"/>
          <w:b w:val="false"/>
          <w:i w:val="false"/>
          <w:color w:val="000000"/>
          <w:sz w:val="28"/>
        </w:rPr>
        <w:t>
      9.4 Используемые механизмы планирования, мониторинга и оценки реализации страновой программы с участием заинтересованных сторон вовлекают гражданское общество и других партнеров по развитию. Правительство также принимает на себя обязательства по организации периодического обзора программы, совещаний по вопросам планирования и совместных стратегий и, в случае необходимости, координации групп партнеров по отраслевому и тематическому развитию, с целью стимулирования участия доноров, гражданского общества, частного сектора и агентств ООН. Кроме того, правительство будет оказывать содействие в организации периодических визитов персонала и/или назначенных должностных лиц ПРООН в целях мониторинга, встречи с бенефициарами, в оценке хода реализации и оценке воздействия использования программных ресурсов. Правительство будет своевременно предоставлять ПРООН любую информацию об изменениях в политике и законодательстве, происходящих в ходе реализации ПДСП, которые могут повлиять на реализацию сотрудничества.</w:t>
      </w:r>
      <w:r>
        <w:br/>
      </w:r>
      <w:r>
        <w:rPr>
          <w:rFonts w:ascii="Times New Roman"/>
          <w:b w:val="false"/>
          <w:i w:val="false"/>
          <w:color w:val="000000"/>
          <w:sz w:val="28"/>
        </w:rPr>
        <w:t>
</w:t>
      </w:r>
      <w:r>
        <w:rPr>
          <w:rFonts w:ascii="Times New Roman"/>
          <w:b w:val="false"/>
          <w:i w:val="false"/>
          <w:color w:val="000000"/>
          <w:sz w:val="28"/>
        </w:rPr>
        <w:t>
      9.5 Для осуществления запроса на перевод денег, или подтверждение возмещения расходов или прямую оплату запланированных расходов, Исполнительные партнеры используют Стандартную форму авторизации и расходах (далее - FACE), по определенным линиям деятельности Годового рабочего плана (далее - ГРП). Исполнительные партнеры будут использовать FACE для подачи отчетов об использовании полученных денежных средств. Исполнительный партнер назначает должностное лицо (должностных лиц), имеющее право предоставлять банковские реквизиты, запрашивать и удостоверять использование денежных средств. FACE заверяется назначенным должностным лицом (должностными лицами) Исполнительного партнера.</w:t>
      </w:r>
      <w:r>
        <w:br/>
      </w:r>
      <w:r>
        <w:rPr>
          <w:rFonts w:ascii="Times New Roman"/>
          <w:b w:val="false"/>
          <w:i w:val="false"/>
          <w:color w:val="000000"/>
          <w:sz w:val="28"/>
        </w:rPr>
        <w:t>
</w:t>
      </w:r>
      <w:r>
        <w:rPr>
          <w:rFonts w:ascii="Times New Roman"/>
          <w:b w:val="false"/>
          <w:i w:val="false"/>
          <w:color w:val="000000"/>
          <w:sz w:val="28"/>
        </w:rPr>
        <w:t>
      9.6 Денежные средства, переведенные Исполнительному партнеру, могут расходоваться только на деятельность, согласованную ГРП.</w:t>
      </w:r>
      <w:r>
        <w:br/>
      </w:r>
      <w:r>
        <w:rPr>
          <w:rFonts w:ascii="Times New Roman"/>
          <w:b w:val="false"/>
          <w:i w:val="false"/>
          <w:color w:val="000000"/>
          <w:sz w:val="28"/>
        </w:rPr>
        <w:t>
</w:t>
      </w:r>
      <w:r>
        <w:rPr>
          <w:rFonts w:ascii="Times New Roman"/>
          <w:b w:val="false"/>
          <w:i w:val="false"/>
          <w:color w:val="000000"/>
          <w:sz w:val="28"/>
        </w:rPr>
        <w:t>
      9.7 Денежные средства, полученные Исполнительным партнером в лице государственной или неправительственной организации, используются в соответствии с установленными правилами, политикой и процедурами РК, отвечающими международным стандартам. Отчет о полном расходовании полученных денежных средств в соответствии с ГРП должен быть представлен в ПРООН в течение шести месяцев со дня получения средств. В случае несоответствия каких-либо национальных правил, политики или процедур международным стандартам, применяются правила, политика и процедуры агентства ООН.</w:t>
      </w:r>
      <w:r>
        <w:br/>
      </w:r>
      <w:r>
        <w:rPr>
          <w:rFonts w:ascii="Times New Roman"/>
          <w:b w:val="false"/>
          <w:i w:val="false"/>
          <w:color w:val="000000"/>
          <w:sz w:val="28"/>
        </w:rPr>
        <w:t>
</w:t>
      </w:r>
      <w:r>
        <w:rPr>
          <w:rFonts w:ascii="Times New Roman"/>
          <w:b w:val="false"/>
          <w:i w:val="false"/>
          <w:color w:val="000000"/>
          <w:sz w:val="28"/>
        </w:rPr>
        <w:t>
      9.8 В случае если в качестве Исполняющего партнера выступают международные НПО и МПО, полученные денежные средства используются в соответствии с международными стандартами, в частности, обеспечивающими расходование денежных средств согласно ГРП, и предоставление отчета о полном использовании денежных средств в ПРООН в течение шести месяцев со дня поступления средств.</w:t>
      </w:r>
      <w:r>
        <w:br/>
      </w:r>
      <w:r>
        <w:rPr>
          <w:rFonts w:ascii="Times New Roman"/>
          <w:b w:val="false"/>
          <w:i w:val="false"/>
          <w:color w:val="000000"/>
          <w:sz w:val="28"/>
        </w:rPr>
        <w:t>
</w:t>
      </w:r>
      <w:r>
        <w:rPr>
          <w:rFonts w:ascii="Times New Roman"/>
          <w:b w:val="false"/>
          <w:i w:val="false"/>
          <w:color w:val="000000"/>
          <w:sz w:val="28"/>
        </w:rPr>
        <w:t>
      9.9 В целях содействия проведению запланированного и специального аудита, каждый Исполнительный партнер, получающий денежные средства от ПРООН, предоставляет ПРООН или ее представителю:</w:t>
      </w:r>
      <w:r>
        <w:br/>
      </w:r>
      <w:r>
        <w:rPr>
          <w:rFonts w:ascii="Times New Roman"/>
          <w:b w:val="false"/>
          <w:i w:val="false"/>
          <w:color w:val="000000"/>
          <w:sz w:val="28"/>
        </w:rPr>
        <w:t>
</w:t>
      </w:r>
      <w:r>
        <w:rPr>
          <w:rFonts w:ascii="Times New Roman"/>
          <w:b w:val="false"/>
          <w:i w:val="false"/>
          <w:color w:val="000000"/>
          <w:sz w:val="28"/>
        </w:rPr>
        <w:t>
      своевременный доступ к финансовой документации фиксирующей все переводы денежных средств ПРООН;</w:t>
      </w:r>
      <w:r>
        <w:br/>
      </w:r>
      <w:r>
        <w:rPr>
          <w:rFonts w:ascii="Times New Roman"/>
          <w:b w:val="false"/>
          <w:i w:val="false"/>
          <w:color w:val="000000"/>
          <w:sz w:val="28"/>
        </w:rPr>
        <w:t>
</w:t>
      </w:r>
      <w:r>
        <w:rPr>
          <w:rFonts w:ascii="Times New Roman"/>
          <w:b w:val="false"/>
          <w:i w:val="false"/>
          <w:color w:val="000000"/>
          <w:sz w:val="28"/>
        </w:rPr>
        <w:t>
      другую необходимую документацию и услуги персонала, отвечающего за внутренний контроль финансовых средств Исполнительного партнера.</w:t>
      </w:r>
      <w:r>
        <w:br/>
      </w:r>
      <w:r>
        <w:rPr>
          <w:rFonts w:ascii="Times New Roman"/>
          <w:b w:val="false"/>
          <w:i w:val="false"/>
          <w:color w:val="000000"/>
          <w:sz w:val="28"/>
        </w:rPr>
        <w:t>
</w:t>
      </w:r>
      <w:r>
        <w:rPr>
          <w:rFonts w:ascii="Times New Roman"/>
          <w:b w:val="false"/>
          <w:i w:val="false"/>
          <w:color w:val="000000"/>
          <w:sz w:val="28"/>
        </w:rPr>
        <w:t>
      9.10 Результаты аудита предоставляются Исполнительному партнеру и ПРООН. Кроме того, каждый Исполнительный партнер:</w:t>
      </w:r>
      <w:r>
        <w:br/>
      </w:r>
      <w:r>
        <w:rPr>
          <w:rFonts w:ascii="Times New Roman"/>
          <w:b w:val="false"/>
          <w:i w:val="false"/>
          <w:color w:val="000000"/>
          <w:sz w:val="28"/>
        </w:rPr>
        <w:t>
</w:t>
      </w:r>
      <w:r>
        <w:rPr>
          <w:rFonts w:ascii="Times New Roman"/>
          <w:b w:val="false"/>
          <w:i w:val="false"/>
          <w:color w:val="000000"/>
          <w:sz w:val="28"/>
        </w:rPr>
        <w:t>
      получает и рассматривает отчет об аудит;</w:t>
      </w:r>
      <w:r>
        <w:br/>
      </w:r>
      <w:r>
        <w:rPr>
          <w:rFonts w:ascii="Times New Roman"/>
          <w:b w:val="false"/>
          <w:i w:val="false"/>
          <w:color w:val="000000"/>
          <w:sz w:val="28"/>
        </w:rPr>
        <w:t>
</w:t>
      </w:r>
      <w:r>
        <w:rPr>
          <w:rFonts w:ascii="Times New Roman"/>
          <w:b w:val="false"/>
          <w:i w:val="false"/>
          <w:color w:val="000000"/>
          <w:sz w:val="28"/>
        </w:rPr>
        <w:t>
      предоставляет ПРООН, обеспечившей денежные средства, своевременное извещение о согласии или возражениях в отношении рекомендаций аудита;</w:t>
      </w:r>
      <w:r>
        <w:br/>
      </w:r>
      <w:r>
        <w:rPr>
          <w:rFonts w:ascii="Times New Roman"/>
          <w:b w:val="false"/>
          <w:i w:val="false"/>
          <w:color w:val="000000"/>
          <w:sz w:val="28"/>
        </w:rPr>
        <w:t>
</w:t>
      </w:r>
      <w:r>
        <w:rPr>
          <w:rFonts w:ascii="Times New Roman"/>
          <w:b w:val="false"/>
          <w:i w:val="false"/>
          <w:color w:val="000000"/>
          <w:sz w:val="28"/>
        </w:rPr>
        <w:t>
      предпринимает своевременные действия в отношении принятых рекомендаций аудита;</w:t>
      </w:r>
      <w:r>
        <w:br/>
      </w:r>
      <w:r>
        <w:rPr>
          <w:rFonts w:ascii="Times New Roman"/>
          <w:b w:val="false"/>
          <w:i w:val="false"/>
          <w:color w:val="000000"/>
          <w:sz w:val="28"/>
        </w:rPr>
        <w:t>
</w:t>
      </w:r>
      <w:r>
        <w:rPr>
          <w:rFonts w:ascii="Times New Roman"/>
          <w:b w:val="false"/>
          <w:i w:val="false"/>
          <w:color w:val="000000"/>
          <w:sz w:val="28"/>
        </w:rPr>
        <w:t>
      предоставляет агентствам ООН отчет об исполнении принятых рекомендаций на ежеквартальной основе (по согласованию).</w:t>
      </w:r>
    </w:p>
    <w:bookmarkEnd w:id="36"/>
    <w:bookmarkStart w:name="z145" w:id="37"/>
    <w:p>
      <w:pPr>
        <w:spacing w:after="0"/>
        <w:ind w:left="0"/>
        <w:jc w:val="left"/>
      </w:pPr>
      <w:r>
        <w:rPr>
          <w:rFonts w:ascii="Times New Roman"/>
          <w:b/>
          <w:i w:val="false"/>
          <w:color w:val="000000"/>
        </w:rPr>
        <w:t xml:space="preserve"> 
10. Прочие положения</w:t>
      </w:r>
    </w:p>
    <w:bookmarkEnd w:id="37"/>
    <w:bookmarkStart w:name="z146" w:id="38"/>
    <w:p>
      <w:pPr>
        <w:spacing w:after="0"/>
        <w:ind w:left="0"/>
        <w:jc w:val="both"/>
      </w:pPr>
      <w:r>
        <w:rPr>
          <w:rFonts w:ascii="Times New Roman"/>
          <w:b w:val="false"/>
          <w:i w:val="false"/>
          <w:color w:val="000000"/>
          <w:sz w:val="28"/>
        </w:rPr>
        <w:t>
      10.1 Настоящий ПДСП заключается сроком до 31 декабря 2015 года. Настоящий ПДСП временно применяется в части, не противоречащей национальному законодательству Республики Казахстан и вступает в силу с даты получения ПРООН по дипломатическим каналам письменного уведомления Правительства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10.2 Настоящий ПДСП заменяет собой любой ранее подписанный ПДСП между Правительством и ПРООН и может быть изменен при взаимном согласии обеих сторон.</w:t>
      </w:r>
    </w:p>
    <w:bookmarkEnd w:id="38"/>
    <w:bookmarkStart w:name="z148" w:id="39"/>
    <w:p>
      <w:pPr>
        <w:spacing w:after="0"/>
        <w:ind w:left="0"/>
        <w:jc w:val="both"/>
      </w:pPr>
      <w:r>
        <w:rPr>
          <w:rFonts w:ascii="Times New Roman"/>
          <w:b w:val="false"/>
          <w:i w:val="false"/>
          <w:color w:val="000000"/>
          <w:sz w:val="28"/>
        </w:rPr>
        <w:t>
      Совершено в городе ____________ "__" ___________ 2010 года в двух подлинных экземплярах, каждый на казахском, русском и английском языках, причем все тексты имеют одинаковую силу. В случае возникновения разногласий в толковании настоящего Плана, Стороны будут обращаться к тексту на русском языке.</w:t>
      </w:r>
    </w:p>
    <w:bookmarkEnd w:id="39"/>
    <w:bookmarkStart w:name="z149" w:id="40"/>
    <w:p>
      <w:pPr>
        <w:spacing w:after="0"/>
        <w:ind w:left="0"/>
        <w:jc w:val="both"/>
      </w:pPr>
      <w:r>
        <w:rPr>
          <w:rFonts w:ascii="Times New Roman"/>
          <w:b w:val="false"/>
          <w:i w:val="false"/>
          <w:color w:val="000000"/>
          <w:sz w:val="28"/>
        </w:rPr>
        <w:t>
      В подтверждении этого нижеподписавшиеся, будучи должным образом уполномоченными, подписали настоящий План действий по реализации страновой программы.</w:t>
      </w:r>
    </w:p>
    <w:bookmarkEnd w:id="40"/>
    <w:p>
      <w:pPr>
        <w:spacing w:after="0"/>
        <w:ind w:left="0"/>
        <w:jc w:val="both"/>
      </w:pPr>
      <w:r>
        <w:rPr>
          <w:rFonts w:ascii="Times New Roman"/>
          <w:b w:val="false"/>
          <w:i/>
          <w:color w:val="000000"/>
          <w:sz w:val="28"/>
        </w:rPr>
        <w:t>      За Правительство                       За Программу Развития</w:t>
      </w:r>
      <w:r>
        <w:br/>
      </w:r>
      <w:r>
        <w:rPr>
          <w:rFonts w:ascii="Times New Roman"/>
          <w:b w:val="false"/>
          <w:i w:val="false"/>
          <w:color w:val="000000"/>
          <w:sz w:val="28"/>
        </w:rPr>
        <w:t>
</w:t>
      </w:r>
      <w:r>
        <w:rPr>
          <w:rFonts w:ascii="Times New Roman"/>
          <w:b w:val="false"/>
          <w:i/>
          <w:color w:val="000000"/>
          <w:sz w:val="28"/>
        </w:rPr>
        <w:t>      Республики Казахстан                   Организации Объединенных</w:t>
      </w:r>
      <w:r>
        <w:br/>
      </w:r>
      <w:r>
        <w:rPr>
          <w:rFonts w:ascii="Times New Roman"/>
          <w:b w:val="false"/>
          <w:i w:val="false"/>
          <w:color w:val="000000"/>
          <w:sz w:val="28"/>
        </w:rPr>
        <w:t>
</w:t>
      </w:r>
      <w:r>
        <w:rPr>
          <w:rFonts w:ascii="Times New Roman"/>
          <w:b w:val="false"/>
          <w:i/>
          <w:color w:val="000000"/>
          <w:sz w:val="28"/>
        </w:rPr>
        <w:t>                                             Наций</w:t>
      </w:r>
    </w:p>
    <w:bookmarkStart w:name="z150" w:id="41"/>
    <w:p>
      <w:pPr>
        <w:spacing w:after="0"/>
        <w:ind w:left="0"/>
        <w:jc w:val="left"/>
      </w:pPr>
      <w:r>
        <w:rPr>
          <w:rFonts w:ascii="Times New Roman"/>
          <w:b/>
          <w:i w:val="false"/>
          <w:color w:val="000000"/>
        </w:rPr>
        <w:t xml:space="preserve"> 
Приложение 1: Таблица результатов и ресурсов ПДСП</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265"/>
        <w:gridCol w:w="1929"/>
        <w:gridCol w:w="2155"/>
        <w:gridCol w:w="2084"/>
        <w:gridCol w:w="731"/>
        <w:gridCol w:w="770"/>
        <w:gridCol w:w="770"/>
        <w:gridCol w:w="770"/>
        <w:gridCol w:w="770"/>
        <w:gridCol w:w="770"/>
      </w:tblGrid>
      <w:tr>
        <w:trPr>
          <w:trHeight w:val="9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ЮНДАФ № 1: К 2015 г. у населения Казахстана и, в</w:t>
            </w:r>
            <w:r>
              <w:br/>
            </w:r>
            <w:r>
              <w:rPr>
                <w:rFonts w:ascii="Times New Roman"/>
                <w:b w:val="false"/>
                <w:i w:val="false"/>
                <w:color w:val="000000"/>
                <w:sz w:val="20"/>
              </w:rPr>
              <w:t>
</w:t>
            </w:r>
            <w:r>
              <w:rPr>
                <w:rFonts w:ascii="Times New Roman"/>
                <w:b w:val="false"/>
                <w:i w:val="false"/>
                <w:color w:val="000000"/>
                <w:sz w:val="20"/>
              </w:rPr>
              <w:t>частности, уязвимых категорий населения будут улучшены социальные, экономические</w:t>
            </w:r>
            <w:r>
              <w:br/>
            </w:r>
            <w:r>
              <w:rPr>
                <w:rFonts w:ascii="Times New Roman"/>
                <w:b w:val="false"/>
                <w:i w:val="false"/>
                <w:color w:val="000000"/>
                <w:sz w:val="20"/>
              </w:rPr>
              <w:t>
</w:t>
            </w:r>
            <w:r>
              <w:rPr>
                <w:rFonts w:ascii="Times New Roman"/>
                <w:b w:val="false"/>
                <w:i w:val="false"/>
                <w:color w:val="000000"/>
                <w:sz w:val="20"/>
              </w:rPr>
              <w:t>условия и состояние здоровья</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Конечные</w:t>
            </w:r>
            <w:r>
              <w:br/>
            </w:r>
            <w:r>
              <w:rPr>
                <w:rFonts w:ascii="Times New Roman"/>
                <w:b w:val="false"/>
                <w:i w:val="false"/>
                <w:color w:val="000000"/>
                <w:sz w:val="20"/>
              </w:rPr>
              <w:t>
</w:t>
            </w:r>
            <w:r>
              <w:rPr>
                <w:rFonts w:ascii="Times New Roman"/>
                <w:b w:val="false"/>
                <w:i w:val="false"/>
                <w:color w:val="000000"/>
                <w:sz w:val="20"/>
              </w:rPr>
              <w:t>результаты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w:t>
            </w:r>
            <w:r>
              <w:br/>
            </w:r>
            <w:r>
              <w:rPr>
                <w:rFonts w:ascii="Times New Roman"/>
                <w:b w:val="false"/>
                <w:i w:val="false"/>
                <w:color w:val="000000"/>
                <w:sz w:val="20"/>
              </w:rPr>
              <w:t>
</w:t>
            </w:r>
            <w:r>
              <w:rPr>
                <w:rFonts w:ascii="Times New Roman"/>
                <w:b w:val="false"/>
                <w:i w:val="false"/>
                <w:color w:val="000000"/>
                <w:sz w:val="20"/>
              </w:rPr>
              <w:t>результаты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показатели и</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результатов</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партнеры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Индикативные ресурсы по</w:t>
            </w:r>
            <w:r>
              <w:br/>
            </w:r>
            <w:r>
              <w:rPr>
                <w:rFonts w:ascii="Times New Roman"/>
                <w:b w:val="false"/>
                <w:i w:val="false"/>
                <w:color w:val="000000"/>
                <w:sz w:val="20"/>
              </w:rPr>
              <w:t>
</w:t>
            </w:r>
            <w:r>
              <w:rPr>
                <w:rFonts w:ascii="Times New Roman"/>
                <w:b w:val="false"/>
                <w:i w:val="false"/>
                <w:color w:val="000000"/>
                <w:sz w:val="20"/>
              </w:rPr>
              <w:t>программным компонентам</w:t>
            </w:r>
            <w:r>
              <w:br/>
            </w:r>
            <w:r>
              <w:rPr>
                <w:rFonts w:ascii="Times New Roman"/>
                <w:b w:val="false"/>
                <w:i w:val="false"/>
                <w:color w:val="000000"/>
                <w:sz w:val="20"/>
              </w:rPr>
              <w:t>
</w:t>
            </w:r>
            <w:r>
              <w:rPr>
                <w:rFonts w:ascii="Times New Roman"/>
                <w:b w:val="false"/>
                <w:i w:val="false"/>
                <w:color w:val="000000"/>
                <w:sz w:val="20"/>
              </w:rPr>
              <w:t>(в год, тыс. долл.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уязвимых</w:t>
            </w:r>
            <w:r>
              <w:br/>
            </w:r>
            <w:r>
              <w:rPr>
                <w:rFonts w:ascii="Times New Roman"/>
                <w:b w:val="false"/>
                <w:i w:val="false"/>
                <w:color w:val="000000"/>
                <w:sz w:val="20"/>
              </w:rPr>
              <w:t>
</w:t>
            </w:r>
            <w:r>
              <w:rPr>
                <w:rFonts w:ascii="Times New Roman"/>
                <w:b w:val="false"/>
                <w:i w:val="false"/>
                <w:color w:val="000000"/>
                <w:sz w:val="20"/>
              </w:rPr>
              <w:t>групп,</w:t>
            </w:r>
            <w:r>
              <w:br/>
            </w:r>
            <w:r>
              <w:rPr>
                <w:rFonts w:ascii="Times New Roman"/>
                <w:b w:val="false"/>
                <w:i w:val="false"/>
                <w:color w:val="000000"/>
                <w:sz w:val="20"/>
              </w:rPr>
              <w:t>
</w:t>
            </w:r>
            <w:r>
              <w:rPr>
                <w:rFonts w:ascii="Times New Roman"/>
                <w:b w:val="false"/>
                <w:i w:val="false"/>
                <w:color w:val="000000"/>
                <w:sz w:val="20"/>
              </w:rPr>
              <w:t>особенно</w:t>
            </w:r>
            <w:r>
              <w:br/>
            </w:r>
            <w:r>
              <w:rPr>
                <w:rFonts w:ascii="Times New Roman"/>
                <w:b w:val="false"/>
                <w:i w:val="false"/>
                <w:color w:val="000000"/>
                <w:sz w:val="20"/>
              </w:rPr>
              <w:t>
</w:t>
            </w:r>
            <w:r>
              <w:rPr>
                <w:rFonts w:ascii="Times New Roman"/>
                <w:b w:val="false"/>
                <w:i w:val="false"/>
                <w:color w:val="000000"/>
                <w:sz w:val="20"/>
              </w:rPr>
              <w:t>женщин, детей, мигрантов,</w:t>
            </w:r>
            <w:r>
              <w:br/>
            </w:r>
            <w:r>
              <w:rPr>
                <w:rFonts w:ascii="Times New Roman"/>
                <w:b w:val="false"/>
                <w:i w:val="false"/>
                <w:color w:val="000000"/>
                <w:sz w:val="20"/>
              </w:rPr>
              <w:t>
</w:t>
            </w:r>
            <w:r>
              <w:rPr>
                <w:rFonts w:ascii="Times New Roman"/>
                <w:b w:val="false"/>
                <w:i w:val="false"/>
                <w:color w:val="000000"/>
                <w:sz w:val="20"/>
              </w:rPr>
              <w:t>беженцев,</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престарелых,</w:t>
            </w:r>
            <w:r>
              <w:br/>
            </w:r>
            <w:r>
              <w:rPr>
                <w:rFonts w:ascii="Times New Roman"/>
                <w:b w:val="false"/>
                <w:i w:val="false"/>
                <w:color w:val="000000"/>
                <w:sz w:val="20"/>
              </w:rPr>
              <w:t>
</w:t>
            </w:r>
            <w:r>
              <w:rPr>
                <w:rFonts w:ascii="Times New Roman"/>
                <w:b w:val="false"/>
                <w:i w:val="false"/>
                <w:color w:val="000000"/>
                <w:sz w:val="20"/>
              </w:rPr>
              <w:t>людей с огра-</w:t>
            </w:r>
            <w:r>
              <w:br/>
            </w:r>
            <w:r>
              <w:rPr>
                <w:rFonts w:ascii="Times New Roman"/>
                <w:b w:val="false"/>
                <w:i w:val="false"/>
                <w:color w:val="000000"/>
                <w:sz w:val="20"/>
              </w:rPr>
              <w:t>
</w:t>
            </w:r>
            <w:r>
              <w:rPr>
                <w:rFonts w:ascii="Times New Roman"/>
                <w:b w:val="false"/>
                <w:i w:val="false"/>
                <w:color w:val="000000"/>
                <w:sz w:val="20"/>
              </w:rPr>
              <w:t>ниченными</w:t>
            </w:r>
            <w:r>
              <w:br/>
            </w:r>
            <w:r>
              <w:rPr>
                <w:rFonts w:ascii="Times New Roman"/>
                <w:b w:val="false"/>
                <w:i w:val="false"/>
                <w:color w:val="000000"/>
                <w:sz w:val="20"/>
              </w:rPr>
              <w:t>
</w:t>
            </w:r>
            <w:r>
              <w:rPr>
                <w:rFonts w:ascii="Times New Roman"/>
                <w:b w:val="false"/>
                <w:i w:val="false"/>
                <w:color w:val="000000"/>
                <w:sz w:val="20"/>
              </w:rPr>
              <w:t>возможностями</w:t>
            </w:r>
            <w:r>
              <w:br/>
            </w:r>
            <w:r>
              <w:rPr>
                <w:rFonts w:ascii="Times New Roman"/>
                <w:b w:val="false"/>
                <w:i w:val="false"/>
                <w:color w:val="000000"/>
                <w:sz w:val="20"/>
              </w:rPr>
              <w:t>
</w:t>
            </w:r>
            <w:r>
              <w:rPr>
                <w:rFonts w:ascii="Times New Roman"/>
                <w:b w:val="false"/>
                <w:i w:val="false"/>
                <w:color w:val="000000"/>
                <w:sz w:val="20"/>
              </w:rPr>
              <w:t>к рынкам,</w:t>
            </w:r>
            <w:r>
              <w:br/>
            </w:r>
            <w:r>
              <w:rPr>
                <w:rFonts w:ascii="Times New Roman"/>
                <w:b w:val="false"/>
                <w:i w:val="false"/>
                <w:color w:val="000000"/>
                <w:sz w:val="20"/>
              </w:rPr>
              <w:t>
</w:t>
            </w:r>
            <w:r>
              <w:rPr>
                <w:rFonts w:ascii="Times New Roman"/>
                <w:b w:val="false"/>
                <w:i w:val="false"/>
                <w:color w:val="000000"/>
                <w:sz w:val="20"/>
              </w:rPr>
              <w:t>товарам,</w:t>
            </w:r>
            <w:r>
              <w:br/>
            </w:r>
            <w:r>
              <w:rPr>
                <w:rFonts w:ascii="Times New Roman"/>
                <w:b w:val="false"/>
                <w:i w:val="false"/>
                <w:color w:val="000000"/>
                <w:sz w:val="20"/>
              </w:rPr>
              <w:t>
</w:t>
            </w:r>
            <w:r>
              <w:rPr>
                <w:rFonts w:ascii="Times New Roman"/>
                <w:b w:val="false"/>
                <w:i w:val="false"/>
                <w:color w:val="000000"/>
                <w:sz w:val="20"/>
              </w:rPr>
              <w:t>услугам и</w:t>
            </w:r>
            <w:r>
              <w:br/>
            </w:r>
            <w:r>
              <w:rPr>
                <w:rFonts w:ascii="Times New Roman"/>
                <w:b w:val="false"/>
                <w:i w:val="false"/>
                <w:color w:val="000000"/>
                <w:sz w:val="20"/>
              </w:rPr>
              <w:t>
</w:t>
            </w:r>
            <w:r>
              <w:rPr>
                <w:rFonts w:ascii="Times New Roman"/>
                <w:b w:val="false"/>
                <w:i w:val="false"/>
                <w:color w:val="000000"/>
                <w:sz w:val="20"/>
              </w:rPr>
              <w:t>качественной</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обеспечения.</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транзакционных</w:t>
            </w:r>
            <w:r>
              <w:br/>
            </w:r>
            <w:r>
              <w:rPr>
                <w:rFonts w:ascii="Times New Roman"/>
                <w:b w:val="false"/>
                <w:i w:val="false"/>
                <w:color w:val="000000"/>
                <w:sz w:val="20"/>
              </w:rPr>
              <w:t>
</w:t>
            </w:r>
            <w:r>
              <w:rPr>
                <w:rFonts w:ascii="Times New Roman"/>
                <w:b w:val="false"/>
                <w:i w:val="false"/>
                <w:color w:val="000000"/>
                <w:sz w:val="20"/>
              </w:rPr>
              <w:t>издержек на</w:t>
            </w:r>
            <w:r>
              <w:br/>
            </w:r>
            <w:r>
              <w:rPr>
                <w:rFonts w:ascii="Times New Roman"/>
                <w:b w:val="false"/>
                <w:i w:val="false"/>
                <w:color w:val="000000"/>
                <w:sz w:val="20"/>
              </w:rPr>
              <w:t>
</w:t>
            </w:r>
            <w:r>
              <w:rPr>
                <w:rFonts w:ascii="Times New Roman"/>
                <w:b w:val="false"/>
                <w:i w:val="false"/>
                <w:color w:val="000000"/>
                <w:sz w:val="20"/>
              </w:rPr>
              <w:t>регистрацию,</w:t>
            </w:r>
            <w:r>
              <w:br/>
            </w:r>
            <w:r>
              <w:rPr>
                <w:rFonts w:ascii="Times New Roman"/>
                <w:b w:val="false"/>
                <w:i w:val="false"/>
                <w:color w:val="000000"/>
                <w:sz w:val="20"/>
              </w:rPr>
              <w:t>
</w:t>
            </w:r>
            <w:r>
              <w:rPr>
                <w:rFonts w:ascii="Times New Roman"/>
                <w:b w:val="false"/>
                <w:i w:val="false"/>
                <w:color w:val="000000"/>
                <w:sz w:val="20"/>
              </w:rPr>
              <w:t>ведение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взаимодействие</w:t>
            </w:r>
            <w:r>
              <w:br/>
            </w:r>
            <w:r>
              <w:rPr>
                <w:rFonts w:ascii="Times New Roman"/>
                <w:b w:val="false"/>
                <w:i w:val="false"/>
                <w:color w:val="000000"/>
                <w:sz w:val="20"/>
              </w:rPr>
              <w:t>
</w:t>
            </w:r>
            <w:r>
              <w:rPr>
                <w:rFonts w:ascii="Times New Roman"/>
                <w:b w:val="false"/>
                <w:i w:val="false"/>
                <w:color w:val="000000"/>
                <w:sz w:val="20"/>
              </w:rPr>
              <w:t>с государст-</w:t>
            </w:r>
            <w:r>
              <w:br/>
            </w:r>
            <w:r>
              <w:rPr>
                <w:rFonts w:ascii="Times New Roman"/>
                <w:b w:val="false"/>
                <w:i w:val="false"/>
                <w:color w:val="000000"/>
                <w:sz w:val="20"/>
              </w:rPr>
              <w:t>
</w:t>
            </w:r>
            <w:r>
              <w:rPr>
                <w:rFonts w:ascii="Times New Roman"/>
                <w:b w:val="false"/>
                <w:i w:val="false"/>
                <w:color w:val="000000"/>
                <w:sz w:val="20"/>
              </w:rPr>
              <w:t>венными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Данные отчета</w:t>
            </w:r>
            <w:r>
              <w:br/>
            </w:r>
            <w:r>
              <w:rPr>
                <w:rFonts w:ascii="Times New Roman"/>
                <w:b w:val="false"/>
                <w:i w:val="false"/>
                <w:color w:val="000000"/>
                <w:sz w:val="20"/>
              </w:rPr>
              <w:t>
</w:t>
            </w:r>
            <w:r>
              <w:rPr>
                <w:rFonts w:ascii="Times New Roman"/>
                <w:b w:val="false"/>
                <w:i w:val="false"/>
                <w:color w:val="000000"/>
                <w:sz w:val="20"/>
              </w:rPr>
              <w:t>ВБ "Doing</w:t>
            </w:r>
            <w:r>
              <w:br/>
            </w:r>
            <w:r>
              <w:rPr>
                <w:rFonts w:ascii="Times New Roman"/>
                <w:b w:val="false"/>
                <w:i w:val="false"/>
                <w:color w:val="000000"/>
                <w:sz w:val="20"/>
              </w:rPr>
              <w:t>
</w:t>
            </w:r>
            <w:r>
              <w:rPr>
                <w:rFonts w:ascii="Times New Roman"/>
                <w:b w:val="false"/>
                <w:i w:val="false"/>
                <w:color w:val="000000"/>
                <w:sz w:val="20"/>
              </w:rPr>
              <w:t>Business" за</w:t>
            </w:r>
            <w:r>
              <w:br/>
            </w:r>
            <w:r>
              <w:rPr>
                <w:rFonts w:ascii="Times New Roman"/>
                <w:b w:val="false"/>
                <w:i w:val="false"/>
                <w:color w:val="000000"/>
                <w:sz w:val="20"/>
              </w:rPr>
              <w:t>
</w:t>
            </w: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Снижение к</w:t>
            </w:r>
            <w:r>
              <w:br/>
            </w:r>
            <w:r>
              <w:rPr>
                <w:rFonts w:ascii="Times New Roman"/>
                <w:b w:val="false"/>
                <w:i w:val="false"/>
                <w:color w:val="000000"/>
                <w:sz w:val="20"/>
              </w:rPr>
              <w:t>
</w:t>
            </w:r>
            <w:r>
              <w:rPr>
                <w:rFonts w:ascii="Times New Roman"/>
                <w:b w:val="false"/>
                <w:i w:val="false"/>
                <w:color w:val="000000"/>
                <w:sz w:val="20"/>
              </w:rPr>
              <w:t>2015 г.</w:t>
            </w:r>
            <w:r>
              <w:br/>
            </w:r>
            <w:r>
              <w:rPr>
                <w:rFonts w:ascii="Times New Roman"/>
                <w:b w:val="false"/>
                <w:i w:val="false"/>
                <w:color w:val="000000"/>
                <w:sz w:val="20"/>
              </w:rPr>
              <w:t>
</w:t>
            </w:r>
            <w:r>
              <w:rPr>
                <w:rFonts w:ascii="Times New Roman"/>
                <w:b w:val="false"/>
                <w:i w:val="false"/>
                <w:color w:val="000000"/>
                <w:sz w:val="20"/>
              </w:rPr>
              <w:t>транзакционных</w:t>
            </w:r>
            <w:r>
              <w:br/>
            </w:r>
            <w:r>
              <w:rPr>
                <w:rFonts w:ascii="Times New Roman"/>
                <w:b w:val="false"/>
                <w:i w:val="false"/>
                <w:color w:val="000000"/>
                <w:sz w:val="20"/>
              </w:rPr>
              <w:t>
</w:t>
            </w:r>
            <w:r>
              <w:rPr>
                <w:rFonts w:ascii="Times New Roman"/>
                <w:b w:val="false"/>
                <w:i w:val="false"/>
                <w:color w:val="000000"/>
                <w:sz w:val="20"/>
              </w:rPr>
              <w:t>издержек на</w:t>
            </w:r>
            <w:r>
              <w:br/>
            </w:r>
            <w:r>
              <w:rPr>
                <w:rFonts w:ascii="Times New Roman"/>
                <w:b w:val="false"/>
                <w:i w:val="false"/>
                <w:color w:val="000000"/>
                <w:sz w:val="20"/>
              </w:rPr>
              <w:t>
</w:t>
            </w:r>
            <w:r>
              <w:rPr>
                <w:rFonts w:ascii="Times New Roman"/>
                <w:b w:val="false"/>
                <w:i w:val="false"/>
                <w:color w:val="000000"/>
                <w:sz w:val="20"/>
              </w:rPr>
              <w:t>70 %</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доля безработ-</w:t>
            </w:r>
            <w:r>
              <w:br/>
            </w:r>
            <w:r>
              <w:rPr>
                <w:rFonts w:ascii="Times New Roman"/>
                <w:b w:val="false"/>
                <w:i w:val="false"/>
                <w:color w:val="000000"/>
                <w:sz w:val="20"/>
              </w:rPr>
              <w:t>
</w:t>
            </w:r>
            <w:r>
              <w:rPr>
                <w:rFonts w:ascii="Times New Roman"/>
                <w:b w:val="false"/>
                <w:i w:val="false"/>
                <w:color w:val="000000"/>
                <w:sz w:val="20"/>
              </w:rPr>
              <w:t>ного населения</w:t>
            </w:r>
            <w:r>
              <w:br/>
            </w:r>
            <w:r>
              <w:rPr>
                <w:rFonts w:ascii="Times New Roman"/>
                <w:b w:val="false"/>
                <w:i w:val="false"/>
                <w:color w:val="000000"/>
                <w:sz w:val="20"/>
              </w:rPr>
              <w:t>
</w:t>
            </w:r>
            <w:r>
              <w:rPr>
                <w:rFonts w:ascii="Times New Roman"/>
                <w:b w:val="false"/>
                <w:i w:val="false"/>
                <w:color w:val="000000"/>
                <w:sz w:val="20"/>
              </w:rPr>
              <w:t>в возрасте от</w:t>
            </w:r>
            <w:r>
              <w:br/>
            </w:r>
            <w:r>
              <w:rPr>
                <w:rFonts w:ascii="Times New Roman"/>
                <w:b w:val="false"/>
                <w:i w:val="false"/>
                <w:color w:val="000000"/>
                <w:sz w:val="20"/>
              </w:rPr>
              <w:t>
</w:t>
            </w:r>
            <w:r>
              <w:rPr>
                <w:rFonts w:ascii="Times New Roman"/>
                <w:b w:val="false"/>
                <w:i w:val="false"/>
                <w:color w:val="000000"/>
                <w:sz w:val="20"/>
              </w:rPr>
              <w:t>15 до 24 лет,</w:t>
            </w:r>
            <w:r>
              <w:br/>
            </w:r>
            <w:r>
              <w:rPr>
                <w:rFonts w:ascii="Times New Roman"/>
                <w:b w:val="false"/>
                <w:i w:val="false"/>
                <w:color w:val="000000"/>
                <w:sz w:val="20"/>
              </w:rPr>
              <w:t>
</w:t>
            </w:r>
            <w:r>
              <w:rPr>
                <w:rFonts w:ascii="Times New Roman"/>
                <w:b w:val="false"/>
                <w:i w:val="false"/>
                <w:color w:val="000000"/>
                <w:sz w:val="20"/>
              </w:rPr>
              <w:t>охваченного</w:t>
            </w:r>
            <w:r>
              <w:br/>
            </w:r>
            <w:r>
              <w:rPr>
                <w:rFonts w:ascii="Times New Roman"/>
                <w:b w:val="false"/>
                <w:i w:val="false"/>
                <w:color w:val="000000"/>
                <w:sz w:val="20"/>
              </w:rPr>
              <w:t>
</w:t>
            </w:r>
            <w:r>
              <w:rPr>
                <w:rFonts w:ascii="Times New Roman"/>
                <w:b w:val="false"/>
                <w:i w:val="false"/>
                <w:color w:val="000000"/>
                <w:sz w:val="20"/>
              </w:rPr>
              <w:t>программами</w:t>
            </w:r>
            <w:r>
              <w:br/>
            </w:r>
            <w:r>
              <w:rPr>
                <w:rFonts w:ascii="Times New Roman"/>
                <w:b w:val="false"/>
                <w:i w:val="false"/>
                <w:color w:val="000000"/>
                <w:sz w:val="20"/>
              </w:rPr>
              <w:t>
</w:t>
            </w:r>
            <w:r>
              <w:rPr>
                <w:rFonts w:ascii="Times New Roman"/>
                <w:b w:val="false"/>
                <w:i w:val="false"/>
                <w:color w:val="000000"/>
                <w:sz w:val="20"/>
              </w:rPr>
              <w:t>инклюзивного</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жизненным</w:t>
            </w:r>
            <w:r>
              <w:br/>
            </w:r>
            <w:r>
              <w:rPr>
                <w:rFonts w:ascii="Times New Roman"/>
                <w:b w:val="false"/>
                <w:i w:val="false"/>
                <w:color w:val="000000"/>
                <w:sz w:val="20"/>
              </w:rPr>
              <w:t>
</w:t>
            </w:r>
            <w:r>
              <w:rPr>
                <w:rFonts w:ascii="Times New Roman"/>
                <w:b w:val="false"/>
                <w:i w:val="false"/>
                <w:color w:val="000000"/>
                <w:sz w:val="20"/>
              </w:rPr>
              <w:t>навыкам</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7,3 %</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отчет МОН об</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50 %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партнеров (в</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венном</w:t>
            </w:r>
            <w:r>
              <w:br/>
            </w:r>
            <w:r>
              <w:rPr>
                <w:rFonts w:ascii="Times New Roman"/>
                <w:b w:val="false"/>
                <w:i w:val="false"/>
                <w:color w:val="000000"/>
                <w:sz w:val="20"/>
              </w:rPr>
              <w:t>
</w:t>
            </w:r>
            <w:r>
              <w:rPr>
                <w:rFonts w:ascii="Times New Roman"/>
                <w:b w:val="false"/>
                <w:i w:val="false"/>
                <w:color w:val="000000"/>
                <w:sz w:val="20"/>
              </w:rPr>
              <w:t>секторе и</w:t>
            </w:r>
            <w:r>
              <w:br/>
            </w:r>
            <w:r>
              <w:rPr>
                <w:rFonts w:ascii="Times New Roman"/>
                <w:b w:val="false"/>
                <w:i w:val="false"/>
                <w:color w:val="000000"/>
                <w:sz w:val="20"/>
              </w:rPr>
              <w:t>
</w:t>
            </w:r>
            <w:r>
              <w:rPr>
                <w:rFonts w:ascii="Times New Roman"/>
                <w:b w:val="false"/>
                <w:i w:val="false"/>
                <w:color w:val="000000"/>
                <w:sz w:val="20"/>
              </w:rPr>
              <w:t>НПО) в</w:t>
            </w:r>
            <w:r>
              <w:br/>
            </w:r>
            <w:r>
              <w:rPr>
                <w:rFonts w:ascii="Times New Roman"/>
                <w:b w:val="false"/>
                <w:i w:val="false"/>
                <w:color w:val="000000"/>
                <w:sz w:val="20"/>
              </w:rPr>
              <w:t>
</w:t>
            </w:r>
            <w:r>
              <w:rPr>
                <w:rFonts w:ascii="Times New Roman"/>
                <w:b w:val="false"/>
                <w:i w:val="false"/>
                <w:color w:val="000000"/>
                <w:sz w:val="20"/>
              </w:rPr>
              <w:t>планирова-</w:t>
            </w:r>
            <w:r>
              <w:br/>
            </w:r>
            <w:r>
              <w:rPr>
                <w:rFonts w:ascii="Times New Roman"/>
                <w:b w:val="false"/>
                <w:i w:val="false"/>
                <w:color w:val="000000"/>
                <w:sz w:val="20"/>
              </w:rPr>
              <w:t>
</w:t>
            </w:r>
            <w:r>
              <w:rPr>
                <w:rFonts w:ascii="Times New Roman"/>
                <w:b w:val="false"/>
                <w:i w:val="false"/>
                <w:color w:val="000000"/>
                <w:sz w:val="20"/>
              </w:rPr>
              <w:t>нии, реали-</w:t>
            </w:r>
            <w:r>
              <w:br/>
            </w:r>
            <w:r>
              <w:rPr>
                <w:rFonts w:ascii="Times New Roman"/>
                <w:b w:val="false"/>
                <w:i w:val="false"/>
                <w:color w:val="000000"/>
                <w:sz w:val="20"/>
              </w:rPr>
              <w:t>
</w:t>
            </w:r>
            <w:r>
              <w:rPr>
                <w:rFonts w:ascii="Times New Roman"/>
                <w:b w:val="false"/>
                <w:i w:val="false"/>
                <w:color w:val="000000"/>
                <w:sz w:val="20"/>
              </w:rPr>
              <w:t>зации и</w:t>
            </w:r>
            <w:r>
              <w:br/>
            </w:r>
            <w:r>
              <w:rPr>
                <w:rFonts w:ascii="Times New Roman"/>
                <w:b w:val="false"/>
                <w:i w:val="false"/>
                <w:color w:val="000000"/>
                <w:sz w:val="20"/>
              </w:rPr>
              <w:t>
</w:t>
            </w:r>
            <w:r>
              <w:rPr>
                <w:rFonts w:ascii="Times New Roman"/>
                <w:b w:val="false"/>
                <w:i w:val="false"/>
                <w:color w:val="000000"/>
                <w:sz w:val="20"/>
              </w:rPr>
              <w:t>мониторинге</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ляемых</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услуг; при</w:t>
            </w:r>
            <w:r>
              <w:br/>
            </w:r>
            <w:r>
              <w:rPr>
                <w:rFonts w:ascii="Times New Roman"/>
                <w:b w:val="false"/>
                <w:i w:val="false"/>
                <w:color w:val="000000"/>
                <w:sz w:val="20"/>
              </w:rPr>
              <w:t>
</w:t>
            </w:r>
            <w:r>
              <w:rPr>
                <w:rFonts w:ascii="Times New Roman"/>
                <w:b w:val="false"/>
                <w:i w:val="false"/>
                <w:color w:val="000000"/>
                <w:sz w:val="20"/>
              </w:rPr>
              <w:t>этом особое</w:t>
            </w:r>
            <w:r>
              <w:br/>
            </w:r>
            <w:r>
              <w:rPr>
                <w:rFonts w:ascii="Times New Roman"/>
                <w:b w:val="false"/>
                <w:i w:val="false"/>
                <w:color w:val="000000"/>
                <w:sz w:val="20"/>
              </w:rPr>
              <w:t>
</w:t>
            </w:r>
            <w:r>
              <w:rPr>
                <w:rFonts w:ascii="Times New Roman"/>
                <w:b w:val="false"/>
                <w:i w:val="false"/>
                <w:color w:val="000000"/>
                <w:sz w:val="20"/>
              </w:rPr>
              <w:t>внимание</w:t>
            </w:r>
            <w:r>
              <w:br/>
            </w:r>
            <w:r>
              <w:rPr>
                <w:rFonts w:ascii="Times New Roman"/>
                <w:b w:val="false"/>
                <w:i w:val="false"/>
                <w:color w:val="000000"/>
                <w:sz w:val="20"/>
              </w:rPr>
              <w:t>
</w:t>
            </w:r>
            <w:r>
              <w:rPr>
                <w:rFonts w:ascii="Times New Roman"/>
                <w:b w:val="false"/>
                <w:i w:val="false"/>
                <w:color w:val="000000"/>
                <w:sz w:val="20"/>
              </w:rPr>
              <w:t>уделяется</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ляемым</w:t>
            </w:r>
            <w:r>
              <w:br/>
            </w:r>
            <w:r>
              <w:rPr>
                <w:rFonts w:ascii="Times New Roman"/>
                <w:b w:val="false"/>
                <w:i w:val="false"/>
                <w:color w:val="000000"/>
                <w:sz w:val="20"/>
              </w:rPr>
              <w:t>
</w:t>
            </w:r>
            <w:r>
              <w:rPr>
                <w:rFonts w:ascii="Times New Roman"/>
                <w:b w:val="false"/>
                <w:i w:val="false"/>
                <w:color w:val="000000"/>
                <w:sz w:val="20"/>
              </w:rPr>
              <w:t>целевым</w:t>
            </w:r>
            <w:r>
              <w:br/>
            </w:r>
            <w:r>
              <w:rPr>
                <w:rFonts w:ascii="Times New Roman"/>
                <w:b w:val="false"/>
                <w:i w:val="false"/>
                <w:color w:val="000000"/>
                <w:sz w:val="20"/>
              </w:rPr>
              <w:t>
</w:t>
            </w:r>
            <w:r>
              <w:rPr>
                <w:rFonts w:ascii="Times New Roman"/>
                <w:b w:val="false"/>
                <w:i w:val="false"/>
                <w:color w:val="000000"/>
                <w:sz w:val="20"/>
              </w:rPr>
              <w:t>уязвимым</w:t>
            </w:r>
            <w:r>
              <w:br/>
            </w:r>
            <w:r>
              <w:rPr>
                <w:rFonts w:ascii="Times New Roman"/>
                <w:b w:val="false"/>
                <w:i w:val="false"/>
                <w:color w:val="000000"/>
                <w:sz w:val="20"/>
              </w:rPr>
              <w:t>
</w:t>
            </w:r>
            <w:r>
              <w:rPr>
                <w:rFonts w:ascii="Times New Roman"/>
                <w:b w:val="false"/>
                <w:i w:val="false"/>
                <w:color w:val="000000"/>
                <w:sz w:val="20"/>
              </w:rPr>
              <w:t>группам.</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стратегии и</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действий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людей с</w:t>
            </w:r>
            <w:r>
              <w:br/>
            </w:r>
            <w:r>
              <w:rPr>
                <w:rFonts w:ascii="Times New Roman"/>
                <w:b w:val="false"/>
                <w:i w:val="false"/>
                <w:color w:val="000000"/>
                <w:sz w:val="20"/>
              </w:rPr>
              <w:t>
</w:t>
            </w:r>
            <w:r>
              <w:rPr>
                <w:rFonts w:ascii="Times New Roman"/>
                <w:b w:val="false"/>
                <w:i w:val="false"/>
                <w:color w:val="000000"/>
                <w:sz w:val="20"/>
              </w:rPr>
              <w:t>ограниченными</w:t>
            </w:r>
            <w:r>
              <w:br/>
            </w:r>
            <w:r>
              <w:rPr>
                <w:rFonts w:ascii="Times New Roman"/>
                <w:b w:val="false"/>
                <w:i w:val="false"/>
                <w:color w:val="000000"/>
                <w:sz w:val="20"/>
              </w:rPr>
              <w:t>
</w:t>
            </w:r>
            <w:r>
              <w:rPr>
                <w:rFonts w:ascii="Times New Roman"/>
                <w:b w:val="false"/>
                <w:i w:val="false"/>
                <w:color w:val="000000"/>
                <w:sz w:val="20"/>
              </w:rPr>
              <w:t>возможностями</w:t>
            </w:r>
            <w:r>
              <w:br/>
            </w:r>
            <w:r>
              <w:rPr>
                <w:rFonts w:ascii="Times New Roman"/>
                <w:b w:val="false"/>
                <w:i w:val="false"/>
                <w:color w:val="000000"/>
                <w:sz w:val="20"/>
              </w:rPr>
              <w:t>
</w:t>
            </w:r>
            <w:r>
              <w:rPr>
                <w:rFonts w:ascii="Times New Roman"/>
                <w:b w:val="false"/>
                <w:i w:val="false"/>
                <w:color w:val="000000"/>
                <w:sz w:val="20"/>
              </w:rPr>
              <w:t>в свете</w:t>
            </w:r>
            <w:r>
              <w:br/>
            </w:r>
            <w:r>
              <w:rPr>
                <w:rFonts w:ascii="Times New Roman"/>
                <w:b w:val="false"/>
                <w:i w:val="false"/>
                <w:color w:val="000000"/>
                <w:sz w:val="20"/>
              </w:rPr>
              <w:t>
</w:t>
            </w:r>
            <w:r>
              <w:rPr>
                <w:rFonts w:ascii="Times New Roman"/>
                <w:b w:val="false"/>
                <w:i w:val="false"/>
                <w:color w:val="000000"/>
                <w:sz w:val="20"/>
              </w:rPr>
              <w:t>Конвенции о</w:t>
            </w:r>
            <w:r>
              <w:br/>
            </w:r>
            <w:r>
              <w:rPr>
                <w:rFonts w:ascii="Times New Roman"/>
                <w:b w:val="false"/>
                <w:i w:val="false"/>
                <w:color w:val="000000"/>
                <w:sz w:val="20"/>
              </w:rPr>
              <w:t>
</w:t>
            </w:r>
            <w:r>
              <w:rPr>
                <w:rFonts w:ascii="Times New Roman"/>
                <w:b w:val="false"/>
                <w:i w:val="false"/>
                <w:color w:val="000000"/>
                <w:sz w:val="20"/>
              </w:rPr>
              <w:t>правах людей</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ными возмож-</w:t>
            </w:r>
            <w:r>
              <w:br/>
            </w:r>
            <w:r>
              <w:rPr>
                <w:rFonts w:ascii="Times New Roman"/>
                <w:b w:val="false"/>
                <w:i w:val="false"/>
                <w:color w:val="000000"/>
                <w:sz w:val="20"/>
              </w:rPr>
              <w:t>
</w:t>
            </w:r>
            <w:r>
              <w:rPr>
                <w:rFonts w:ascii="Times New Roman"/>
                <w:b w:val="false"/>
                <w:i w:val="false"/>
                <w:color w:val="000000"/>
                <w:sz w:val="20"/>
              </w:rPr>
              <w:t>ностями</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Стратегия и</w:t>
            </w:r>
            <w:r>
              <w:br/>
            </w:r>
            <w:r>
              <w:rPr>
                <w:rFonts w:ascii="Times New Roman"/>
                <w:b w:val="false"/>
                <w:i w:val="false"/>
                <w:color w:val="000000"/>
                <w:sz w:val="20"/>
              </w:rPr>
              <w:t>
</w:t>
            </w:r>
            <w:r>
              <w:rPr>
                <w:rFonts w:ascii="Times New Roman"/>
                <w:b w:val="false"/>
                <w:i w:val="false"/>
                <w:color w:val="000000"/>
                <w:sz w:val="20"/>
              </w:rPr>
              <w:t>план действий</w:t>
            </w:r>
            <w:r>
              <w:br/>
            </w:r>
            <w:r>
              <w:rPr>
                <w:rFonts w:ascii="Times New Roman"/>
                <w:b w:val="false"/>
                <w:i w:val="false"/>
                <w:color w:val="000000"/>
                <w:sz w:val="20"/>
              </w:rPr>
              <w:t>
</w:t>
            </w: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 2011 г.</w:t>
            </w:r>
            <w:r>
              <w:br/>
            </w:r>
            <w:r>
              <w:rPr>
                <w:rFonts w:ascii="Times New Roman"/>
                <w:b w:val="false"/>
                <w:i w:val="false"/>
                <w:color w:val="000000"/>
                <w:sz w:val="20"/>
              </w:rPr>
              <w:t>
</w:t>
            </w:r>
            <w:r>
              <w:rPr>
                <w:rFonts w:ascii="Times New Roman"/>
                <w:b w:val="false"/>
                <w:i w:val="false"/>
                <w:color w:val="000000"/>
                <w:sz w:val="20"/>
              </w:rPr>
              <w:t>стратегия и</w:t>
            </w:r>
            <w:r>
              <w:br/>
            </w:r>
            <w:r>
              <w:rPr>
                <w:rFonts w:ascii="Times New Roman"/>
                <w:b w:val="false"/>
                <w:i w:val="false"/>
                <w:color w:val="000000"/>
                <w:sz w:val="20"/>
              </w:rPr>
              <w:t>
</w:t>
            </w:r>
            <w:r>
              <w:rPr>
                <w:rFonts w:ascii="Times New Roman"/>
                <w:b w:val="false"/>
                <w:i w:val="false"/>
                <w:color w:val="000000"/>
                <w:sz w:val="20"/>
              </w:rPr>
              <w:t>план действий</w:t>
            </w:r>
            <w:r>
              <w:br/>
            </w:r>
            <w:r>
              <w:rPr>
                <w:rFonts w:ascii="Times New Roman"/>
                <w:b w:val="false"/>
                <w:i w:val="false"/>
                <w:color w:val="000000"/>
                <w:sz w:val="20"/>
              </w:rPr>
              <w:t>
</w:t>
            </w:r>
            <w:r>
              <w:rPr>
                <w:rFonts w:ascii="Times New Roman"/>
                <w:b w:val="false"/>
                <w:i w:val="false"/>
                <w:color w:val="000000"/>
                <w:sz w:val="20"/>
              </w:rPr>
              <w:t>разработаны,</w:t>
            </w:r>
            <w:r>
              <w:br/>
            </w:r>
            <w:r>
              <w:rPr>
                <w:rFonts w:ascii="Times New Roman"/>
                <w:b w:val="false"/>
                <w:i w:val="false"/>
                <w:color w:val="000000"/>
                <w:sz w:val="20"/>
              </w:rPr>
              <w:t>
</w:t>
            </w:r>
            <w:r>
              <w:rPr>
                <w:rFonts w:ascii="Times New Roman"/>
                <w:b w:val="false"/>
                <w:i w:val="false"/>
                <w:color w:val="000000"/>
                <w:sz w:val="20"/>
              </w:rPr>
              <w:t>обсуждены и</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лицам, опре-</w:t>
            </w:r>
            <w:r>
              <w:br/>
            </w:r>
            <w:r>
              <w:rPr>
                <w:rFonts w:ascii="Times New Roman"/>
                <w:b w:val="false"/>
                <w:i w:val="false"/>
                <w:color w:val="000000"/>
                <w:sz w:val="20"/>
              </w:rPr>
              <w:t>
</w:t>
            </w:r>
            <w:r>
              <w:rPr>
                <w:rFonts w:ascii="Times New Roman"/>
                <w:b w:val="false"/>
                <w:i w:val="false"/>
                <w:color w:val="000000"/>
                <w:sz w:val="20"/>
              </w:rPr>
              <w:t>деляющим</w:t>
            </w:r>
            <w:r>
              <w:br/>
            </w:r>
            <w:r>
              <w:rPr>
                <w:rFonts w:ascii="Times New Roman"/>
                <w:b w:val="false"/>
                <w:i w:val="false"/>
                <w:color w:val="000000"/>
                <w:sz w:val="20"/>
              </w:rPr>
              <w:t>
</w:t>
            </w:r>
            <w:r>
              <w:rPr>
                <w:rFonts w:ascii="Times New Roman"/>
                <w:b w:val="false"/>
                <w:i w:val="false"/>
                <w:color w:val="000000"/>
                <w:sz w:val="20"/>
              </w:rPr>
              <w:t>политику, и</w:t>
            </w:r>
            <w:r>
              <w:br/>
            </w:r>
            <w:r>
              <w:rPr>
                <w:rFonts w:ascii="Times New Roman"/>
                <w:b w:val="false"/>
                <w:i w:val="false"/>
                <w:color w:val="000000"/>
                <w:sz w:val="20"/>
              </w:rPr>
              <w:t>
</w:t>
            </w:r>
            <w:r>
              <w:rPr>
                <w:rFonts w:ascii="Times New Roman"/>
                <w:b w:val="false"/>
                <w:i w:val="false"/>
                <w:color w:val="000000"/>
                <w:sz w:val="20"/>
              </w:rPr>
              <w:t>гражданскому</w:t>
            </w:r>
            <w:r>
              <w:br/>
            </w:r>
            <w:r>
              <w:rPr>
                <w:rFonts w:ascii="Times New Roman"/>
                <w:b w:val="false"/>
                <w:i w:val="false"/>
                <w:color w:val="000000"/>
                <w:sz w:val="20"/>
              </w:rPr>
              <w:t>
</w:t>
            </w:r>
            <w:r>
              <w:rPr>
                <w:rFonts w:ascii="Times New Roman"/>
                <w:b w:val="false"/>
                <w:i w:val="false"/>
                <w:color w:val="000000"/>
                <w:sz w:val="20"/>
              </w:rPr>
              <w:t>обществу</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труда и</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населения 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ситуации по</w:t>
            </w:r>
            <w:r>
              <w:br/>
            </w:r>
            <w:r>
              <w:rPr>
                <w:rFonts w:ascii="Times New Roman"/>
                <w:b w:val="false"/>
                <w:i w:val="false"/>
                <w:color w:val="000000"/>
                <w:sz w:val="20"/>
              </w:rPr>
              <w:t>
</w:t>
            </w:r>
            <w:r>
              <w:rPr>
                <w:rFonts w:ascii="Times New Roman"/>
                <w:b w:val="false"/>
                <w:i w:val="false"/>
                <w:color w:val="000000"/>
                <w:sz w:val="20"/>
              </w:rPr>
              <w:t>созданию</w:t>
            </w:r>
            <w:r>
              <w:br/>
            </w:r>
            <w:r>
              <w:rPr>
                <w:rFonts w:ascii="Times New Roman"/>
                <w:b w:val="false"/>
                <w:i w:val="false"/>
                <w:color w:val="000000"/>
                <w:sz w:val="20"/>
              </w:rPr>
              <w:t>
</w:t>
            </w:r>
            <w:r>
              <w:rPr>
                <w:rFonts w:ascii="Times New Roman"/>
                <w:b w:val="false"/>
                <w:i w:val="false"/>
                <w:color w:val="000000"/>
                <w:sz w:val="20"/>
              </w:rPr>
              <w:t>рабочих мест</w:t>
            </w:r>
            <w:r>
              <w:br/>
            </w:r>
            <w:r>
              <w:rPr>
                <w:rFonts w:ascii="Times New Roman"/>
                <w:b w:val="false"/>
                <w:i w:val="false"/>
                <w:color w:val="000000"/>
                <w:sz w:val="20"/>
              </w:rPr>
              <w:t>
</w:t>
            </w:r>
            <w:r>
              <w:rPr>
                <w:rFonts w:ascii="Times New Roman"/>
                <w:b w:val="false"/>
                <w:i w:val="false"/>
                <w:color w:val="000000"/>
                <w:sz w:val="20"/>
              </w:rPr>
              <w:t>и устойчивой</w:t>
            </w:r>
            <w:r>
              <w:br/>
            </w:r>
            <w:r>
              <w:rPr>
                <w:rFonts w:ascii="Times New Roman"/>
                <w:b w:val="false"/>
                <w:i w:val="false"/>
                <w:color w:val="000000"/>
                <w:sz w:val="20"/>
              </w:rPr>
              <w:t>
</w:t>
            </w:r>
            <w:r>
              <w:rPr>
                <w:rFonts w:ascii="Times New Roman"/>
                <w:b w:val="false"/>
                <w:i w:val="false"/>
                <w:color w:val="000000"/>
                <w:sz w:val="20"/>
              </w:rPr>
              <w:t>продуктивной</w:t>
            </w:r>
            <w:r>
              <w:br/>
            </w:r>
            <w:r>
              <w:rPr>
                <w:rFonts w:ascii="Times New Roman"/>
                <w:b w:val="false"/>
                <w:i w:val="false"/>
                <w:color w:val="000000"/>
                <w:sz w:val="20"/>
              </w:rPr>
              <w:t>
</w:t>
            </w:r>
            <w:r>
              <w:rPr>
                <w:rFonts w:ascii="Times New Roman"/>
                <w:b w:val="false"/>
                <w:i w:val="false"/>
                <w:color w:val="000000"/>
                <w:sz w:val="20"/>
              </w:rPr>
              <w:t>занятости,</w:t>
            </w:r>
            <w:r>
              <w:br/>
            </w:r>
            <w:r>
              <w:rPr>
                <w:rFonts w:ascii="Times New Roman"/>
                <w:b w:val="false"/>
                <w:i w:val="false"/>
                <w:color w:val="000000"/>
                <w:sz w:val="20"/>
              </w:rPr>
              <w:t>
</w:t>
            </w:r>
            <w:r>
              <w:rPr>
                <w:rFonts w:ascii="Times New Roman"/>
                <w:b w:val="false"/>
                <w:i w:val="false"/>
                <w:color w:val="000000"/>
                <w:sz w:val="20"/>
              </w:rPr>
              <w:t>для экономи-</w:t>
            </w:r>
            <w:r>
              <w:br/>
            </w:r>
            <w:r>
              <w:rPr>
                <w:rFonts w:ascii="Times New Roman"/>
                <w:b w:val="false"/>
                <w:i w:val="false"/>
                <w:color w:val="000000"/>
                <w:sz w:val="20"/>
              </w:rPr>
              <w:t>
</w:t>
            </w:r>
            <w:r>
              <w:rPr>
                <w:rFonts w:ascii="Times New Roman"/>
                <w:b w:val="false"/>
                <w:i w:val="false"/>
                <w:color w:val="000000"/>
                <w:sz w:val="20"/>
              </w:rPr>
              <w:t>чески уязви-</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населения</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рабочих мест,</w:t>
            </w:r>
            <w:r>
              <w:br/>
            </w:r>
            <w:r>
              <w:rPr>
                <w:rFonts w:ascii="Times New Roman"/>
                <w:b w:val="false"/>
                <w:i w:val="false"/>
                <w:color w:val="000000"/>
                <w:sz w:val="20"/>
              </w:rPr>
              <w:t>
</w:t>
            </w:r>
            <w:r>
              <w:rPr>
                <w:rFonts w:ascii="Times New Roman"/>
                <w:b w:val="false"/>
                <w:i w:val="false"/>
                <w:color w:val="000000"/>
                <w:sz w:val="20"/>
              </w:rPr>
              <w:t>созданных в</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местностях, в</w:t>
            </w:r>
            <w:r>
              <w:br/>
            </w:r>
            <w:r>
              <w:rPr>
                <w:rFonts w:ascii="Times New Roman"/>
                <w:b w:val="false"/>
                <w:i w:val="false"/>
                <w:color w:val="000000"/>
                <w:sz w:val="20"/>
              </w:rPr>
              <w:t>
</w:t>
            </w:r>
            <w:r>
              <w:rPr>
                <w:rFonts w:ascii="Times New Roman"/>
                <w:b w:val="false"/>
                <w:i w:val="false"/>
                <w:color w:val="000000"/>
                <w:sz w:val="20"/>
              </w:rPr>
              <w:t>том числе для</w:t>
            </w:r>
            <w:r>
              <w:br/>
            </w:r>
            <w:r>
              <w:rPr>
                <w:rFonts w:ascii="Times New Roman"/>
                <w:b w:val="false"/>
                <w:i w:val="false"/>
                <w:color w:val="000000"/>
                <w:sz w:val="20"/>
              </w:rPr>
              <w:t>
</w:t>
            </w:r>
            <w:r>
              <w:rPr>
                <w:rFonts w:ascii="Times New Roman"/>
                <w:b w:val="false"/>
                <w:i w:val="false"/>
                <w:color w:val="000000"/>
                <w:sz w:val="20"/>
              </w:rPr>
              <w:t>целевых групп</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определению в</w:t>
            </w:r>
            <w:r>
              <w:br/>
            </w:r>
            <w:r>
              <w:rPr>
                <w:rFonts w:ascii="Times New Roman"/>
                <w:b w:val="false"/>
                <w:i w:val="false"/>
                <w:color w:val="000000"/>
                <w:sz w:val="20"/>
              </w:rPr>
              <w:t>
</w:t>
            </w:r>
            <w:r>
              <w:rPr>
                <w:rFonts w:ascii="Times New Roman"/>
                <w:b w:val="false"/>
                <w:i w:val="false"/>
                <w:color w:val="000000"/>
                <w:sz w:val="20"/>
              </w:rPr>
              <w:t>2010</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Воспроизве-</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услуг для</w:t>
            </w:r>
            <w:r>
              <w:br/>
            </w:r>
            <w:r>
              <w:rPr>
                <w:rFonts w:ascii="Times New Roman"/>
                <w:b w:val="false"/>
                <w:i w:val="false"/>
                <w:color w:val="000000"/>
                <w:sz w:val="20"/>
              </w:rPr>
              <w:t>
</w:t>
            </w:r>
            <w:r>
              <w:rPr>
                <w:rFonts w:ascii="Times New Roman"/>
                <w:b w:val="false"/>
                <w:i w:val="false"/>
                <w:color w:val="000000"/>
                <w:sz w:val="20"/>
              </w:rPr>
              <w:t>оралманов</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Центры по</w:t>
            </w:r>
            <w:r>
              <w:br/>
            </w:r>
            <w:r>
              <w:rPr>
                <w:rFonts w:ascii="Times New Roman"/>
                <w:b w:val="false"/>
                <w:i w:val="false"/>
                <w:color w:val="000000"/>
                <w:sz w:val="20"/>
              </w:rPr>
              <w:t>
</w:t>
            </w:r>
            <w:r>
              <w:rPr>
                <w:rFonts w:ascii="Times New Roman"/>
                <w:b w:val="false"/>
                <w:i w:val="false"/>
                <w:color w:val="000000"/>
                <w:sz w:val="20"/>
              </w:rPr>
              <w:t>адаптации и</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оралманов в</w:t>
            </w:r>
            <w:r>
              <w:br/>
            </w:r>
            <w:r>
              <w:rPr>
                <w:rFonts w:ascii="Times New Roman"/>
                <w:b w:val="false"/>
                <w:i w:val="false"/>
                <w:color w:val="000000"/>
                <w:sz w:val="20"/>
              </w:rPr>
              <w:t>
</w:t>
            </w:r>
            <w:r>
              <w:rPr>
                <w:rFonts w:ascii="Times New Roman"/>
                <w:b w:val="false"/>
                <w:i w:val="false"/>
                <w:color w:val="000000"/>
                <w:sz w:val="20"/>
              </w:rPr>
              <w:t>Караганде,</w:t>
            </w:r>
            <w:r>
              <w:br/>
            </w:r>
            <w:r>
              <w:rPr>
                <w:rFonts w:ascii="Times New Roman"/>
                <w:b w:val="false"/>
                <w:i w:val="false"/>
                <w:color w:val="000000"/>
                <w:sz w:val="20"/>
              </w:rPr>
              <w:t>
</w:t>
            </w:r>
            <w:r>
              <w:rPr>
                <w:rFonts w:ascii="Times New Roman"/>
                <w:b w:val="false"/>
                <w:i w:val="false"/>
                <w:color w:val="000000"/>
                <w:sz w:val="20"/>
              </w:rPr>
              <w:t>Шымкенте,</w:t>
            </w:r>
            <w:r>
              <w:br/>
            </w:r>
            <w:r>
              <w:rPr>
                <w:rFonts w:ascii="Times New Roman"/>
                <w:b w:val="false"/>
                <w:i w:val="false"/>
                <w:color w:val="000000"/>
                <w:sz w:val="20"/>
              </w:rPr>
              <w:t>
</w:t>
            </w:r>
            <w:r>
              <w:rPr>
                <w:rFonts w:ascii="Times New Roman"/>
                <w:b w:val="false"/>
                <w:i w:val="false"/>
                <w:color w:val="000000"/>
                <w:sz w:val="20"/>
              </w:rPr>
              <w:t>Актау</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 концу</w:t>
            </w:r>
            <w:r>
              <w:br/>
            </w:r>
            <w:r>
              <w:rPr>
                <w:rFonts w:ascii="Times New Roman"/>
                <w:b w:val="false"/>
                <w:i w:val="false"/>
                <w:color w:val="000000"/>
                <w:sz w:val="20"/>
              </w:rPr>
              <w:t>
</w:t>
            </w:r>
            <w:r>
              <w:rPr>
                <w:rFonts w:ascii="Times New Roman"/>
                <w:b w:val="false"/>
                <w:i w:val="false"/>
                <w:color w:val="000000"/>
                <w:sz w:val="20"/>
              </w:rPr>
              <w:t>2015 г., как</w:t>
            </w:r>
            <w:r>
              <w:br/>
            </w:r>
            <w:r>
              <w:rPr>
                <w:rFonts w:ascii="Times New Roman"/>
                <w:b w:val="false"/>
                <w:i w:val="false"/>
                <w:color w:val="000000"/>
                <w:sz w:val="20"/>
              </w:rPr>
              <w:t>
</w:t>
            </w:r>
            <w:r>
              <w:rPr>
                <w:rFonts w:ascii="Times New Roman"/>
                <w:b w:val="false"/>
                <w:i w:val="false"/>
                <w:color w:val="000000"/>
                <w:sz w:val="20"/>
              </w:rPr>
              <w:t>минимум, в 4</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регионах</w:t>
            </w:r>
            <w:r>
              <w:br/>
            </w:r>
            <w:r>
              <w:rPr>
                <w:rFonts w:ascii="Times New Roman"/>
                <w:b w:val="false"/>
                <w:i w:val="false"/>
                <w:color w:val="000000"/>
                <w:sz w:val="20"/>
              </w:rPr>
              <w:t>
</w:t>
            </w:r>
            <w:r>
              <w:rPr>
                <w:rFonts w:ascii="Times New Roman"/>
                <w:b w:val="false"/>
                <w:i w:val="false"/>
                <w:color w:val="000000"/>
                <w:sz w:val="20"/>
              </w:rPr>
              <w:t>будут созданы</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наподобие</w:t>
            </w:r>
            <w:r>
              <w:br/>
            </w:r>
            <w:r>
              <w:rPr>
                <w:rFonts w:ascii="Times New Roman"/>
                <w:b w:val="false"/>
                <w:i w:val="false"/>
                <w:color w:val="000000"/>
                <w:sz w:val="20"/>
              </w:rPr>
              <w:t>
</w:t>
            </w:r>
            <w:r>
              <w:rPr>
                <w:rFonts w:ascii="Times New Roman"/>
                <w:b w:val="false"/>
                <w:i w:val="false"/>
                <w:color w:val="000000"/>
                <w:sz w:val="20"/>
              </w:rPr>
              <w:t>центра в ВКО.</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и</w:t>
            </w:r>
            <w:r>
              <w:br/>
            </w:r>
            <w:r>
              <w:rPr>
                <w:rFonts w:ascii="Times New Roman"/>
                <w:b w:val="false"/>
                <w:i w:val="false"/>
                <w:color w:val="000000"/>
                <w:sz w:val="20"/>
              </w:rPr>
              <w:t>
</w:t>
            </w:r>
            <w:r>
              <w:rPr>
                <w:rFonts w:ascii="Times New Roman"/>
                <w:b w:val="false"/>
                <w:i w:val="false"/>
                <w:color w:val="000000"/>
                <w:sz w:val="20"/>
              </w:rPr>
              <w:t>городские</w:t>
            </w:r>
            <w:r>
              <w:br/>
            </w:r>
            <w:r>
              <w:rPr>
                <w:rFonts w:ascii="Times New Roman"/>
                <w:b w:val="false"/>
                <w:i w:val="false"/>
                <w:color w:val="000000"/>
                <w:sz w:val="20"/>
              </w:rPr>
              <w:t>
</w:t>
            </w:r>
            <w:r>
              <w:rPr>
                <w:rFonts w:ascii="Times New Roman"/>
                <w:b w:val="false"/>
                <w:i w:val="false"/>
                <w:color w:val="000000"/>
                <w:sz w:val="20"/>
              </w:rPr>
              <w:t>акиматы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580"/>
        <w:gridCol w:w="2438"/>
        <w:gridCol w:w="1990"/>
        <w:gridCol w:w="1725"/>
        <w:gridCol w:w="653"/>
        <w:gridCol w:w="787"/>
        <w:gridCol w:w="787"/>
        <w:gridCol w:w="706"/>
        <w:gridCol w:w="707"/>
        <w:gridCol w:w="70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Ожидаемый результат ЮНДАФ № 2: К 2015 г. </w:t>
            </w:r>
            <w:r>
              <w:rPr>
                <w:rFonts w:ascii="Times New Roman"/>
                <w:b w:val="false"/>
                <w:i w:val="false"/>
                <w:color w:val="000000"/>
                <w:sz w:val="20"/>
              </w:rPr>
              <w:t>наличие более эффективных механизмов и</w:t>
            </w:r>
            <w:r>
              <w:br/>
            </w:r>
            <w:r>
              <w:rPr>
                <w:rFonts w:ascii="Times New Roman"/>
                <w:b w:val="false"/>
                <w:i w:val="false"/>
                <w:color w:val="000000"/>
                <w:sz w:val="20"/>
              </w:rPr>
              <w:t>
</w:t>
            </w:r>
            <w:r>
              <w:rPr>
                <w:rFonts w:ascii="Times New Roman"/>
                <w:b w:val="false"/>
                <w:i w:val="false"/>
                <w:color w:val="000000"/>
                <w:sz w:val="20"/>
              </w:rPr>
              <w:t>сотрудничества между населением и центральными и местными государственными органами в</w:t>
            </w:r>
            <w:r>
              <w:br/>
            </w:r>
            <w:r>
              <w:rPr>
                <w:rFonts w:ascii="Times New Roman"/>
                <w:b w:val="false"/>
                <w:i w:val="false"/>
                <w:color w:val="000000"/>
                <w:sz w:val="20"/>
              </w:rPr>
              <w:t>
</w:t>
            </w:r>
            <w:r>
              <w:rPr>
                <w:rFonts w:ascii="Times New Roman"/>
                <w:b w:val="false"/>
                <w:i w:val="false"/>
                <w:color w:val="000000"/>
                <w:sz w:val="20"/>
              </w:rPr>
              <w:t>целях достижения экологической устойчивости, обеспечения подготовленности,</w:t>
            </w:r>
            <w:r>
              <w:br/>
            </w:r>
            <w:r>
              <w:rPr>
                <w:rFonts w:ascii="Times New Roman"/>
                <w:b w:val="false"/>
                <w:i w:val="false"/>
                <w:color w:val="000000"/>
                <w:sz w:val="20"/>
              </w:rPr>
              <w:t>
</w:t>
            </w:r>
            <w:r>
              <w:rPr>
                <w:rFonts w:ascii="Times New Roman"/>
                <w:b w:val="false"/>
                <w:i w:val="false"/>
                <w:color w:val="000000"/>
                <w:sz w:val="20"/>
              </w:rPr>
              <w:t>реагирования и ликвидации последствий природных и вызванных деятельностью человека</w:t>
            </w:r>
            <w:r>
              <w:br/>
            </w:r>
            <w:r>
              <w:rPr>
                <w:rFonts w:ascii="Times New Roman"/>
                <w:b w:val="false"/>
                <w:i w:val="false"/>
                <w:color w:val="000000"/>
                <w:sz w:val="20"/>
              </w:rPr>
              <w:t>
</w:t>
            </w:r>
            <w:r>
              <w:rPr>
                <w:rFonts w:ascii="Times New Roman"/>
                <w:b w:val="false"/>
                <w:i w:val="false"/>
                <w:color w:val="000000"/>
                <w:sz w:val="20"/>
              </w:rPr>
              <w:t>бедствий.</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население,</w:t>
            </w:r>
            <w:r>
              <w:br/>
            </w:r>
            <w:r>
              <w:rPr>
                <w:rFonts w:ascii="Times New Roman"/>
                <w:b w:val="false"/>
                <w:i w:val="false"/>
                <w:color w:val="000000"/>
                <w:sz w:val="20"/>
              </w:rPr>
              <w:t>
</w:t>
            </w:r>
            <w:r>
              <w:rPr>
                <w:rFonts w:ascii="Times New Roman"/>
                <w:b w:val="false"/>
                <w:i w:val="false"/>
                <w:color w:val="000000"/>
                <w:sz w:val="20"/>
              </w:rPr>
              <w:t>гражданское</w:t>
            </w:r>
            <w:r>
              <w:br/>
            </w:r>
            <w:r>
              <w:rPr>
                <w:rFonts w:ascii="Times New Roman"/>
                <w:b w:val="false"/>
                <w:i w:val="false"/>
                <w:color w:val="000000"/>
                <w:sz w:val="20"/>
              </w:rPr>
              <w:t>
</w:t>
            </w:r>
            <w:r>
              <w:rPr>
                <w:rFonts w:ascii="Times New Roman"/>
                <w:b w:val="false"/>
                <w:i w:val="false"/>
                <w:color w:val="000000"/>
                <w:sz w:val="20"/>
              </w:rPr>
              <w:t>общество и</w:t>
            </w:r>
            <w:r>
              <w:br/>
            </w:r>
            <w:r>
              <w:rPr>
                <w:rFonts w:ascii="Times New Roman"/>
                <w:b w:val="false"/>
                <w:i w:val="false"/>
                <w:color w:val="000000"/>
                <w:sz w:val="20"/>
              </w:rPr>
              <w:t>
</w:t>
            </w:r>
            <w:r>
              <w:rPr>
                <w:rFonts w:ascii="Times New Roman"/>
                <w:b w:val="false"/>
                <w:i w:val="false"/>
                <w:color w:val="000000"/>
                <w:sz w:val="20"/>
              </w:rPr>
              <w:t>научные круги</w:t>
            </w:r>
            <w:r>
              <w:br/>
            </w:r>
            <w:r>
              <w:rPr>
                <w:rFonts w:ascii="Times New Roman"/>
                <w:b w:val="false"/>
                <w:i w:val="false"/>
                <w:color w:val="000000"/>
                <w:sz w:val="20"/>
              </w:rPr>
              <w:t>
</w:t>
            </w:r>
            <w:r>
              <w:rPr>
                <w:rFonts w:ascii="Times New Roman"/>
                <w:b w:val="false"/>
                <w:i w:val="false"/>
                <w:color w:val="000000"/>
                <w:sz w:val="20"/>
              </w:rPr>
              <w:t>применяют</w:t>
            </w:r>
            <w:r>
              <w:br/>
            </w:r>
            <w:r>
              <w:rPr>
                <w:rFonts w:ascii="Times New Roman"/>
                <w:b w:val="false"/>
                <w:i w:val="false"/>
                <w:color w:val="000000"/>
                <w:sz w:val="20"/>
              </w:rPr>
              <w:t>
</w:t>
            </w:r>
            <w:r>
              <w:rPr>
                <w:rFonts w:ascii="Times New Roman"/>
                <w:b w:val="false"/>
                <w:i w:val="false"/>
                <w:color w:val="000000"/>
                <w:sz w:val="20"/>
              </w:rPr>
              <w:t>интегрированный</w:t>
            </w:r>
            <w:r>
              <w:br/>
            </w:r>
            <w:r>
              <w:rPr>
                <w:rFonts w:ascii="Times New Roman"/>
                <w:b w:val="false"/>
                <w:i w:val="false"/>
                <w:color w:val="000000"/>
                <w:sz w:val="20"/>
              </w:rPr>
              <w:t>
</w:t>
            </w:r>
            <w:r>
              <w:rPr>
                <w:rFonts w:ascii="Times New Roman"/>
                <w:b w:val="false"/>
                <w:i w:val="false"/>
                <w:color w:val="000000"/>
                <w:sz w:val="20"/>
              </w:rPr>
              <w:t>подход к</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природными</w:t>
            </w:r>
            <w:r>
              <w:br/>
            </w:r>
            <w:r>
              <w:rPr>
                <w:rFonts w:ascii="Times New Roman"/>
                <w:b w:val="false"/>
                <w:i w:val="false"/>
                <w:color w:val="000000"/>
                <w:sz w:val="20"/>
              </w:rPr>
              <w:t>
</w:t>
            </w:r>
            <w:r>
              <w:rPr>
                <w:rFonts w:ascii="Times New Roman"/>
                <w:b w:val="false"/>
                <w:i w:val="false"/>
                <w:color w:val="000000"/>
                <w:sz w:val="20"/>
              </w:rPr>
              <w:t>ресурсами в</w:t>
            </w:r>
            <w:r>
              <w:br/>
            </w:r>
            <w:r>
              <w:rPr>
                <w:rFonts w:ascii="Times New Roman"/>
                <w:b w:val="false"/>
                <w:i w:val="false"/>
                <w:color w:val="000000"/>
                <w:sz w:val="20"/>
              </w:rPr>
              <w:t>
</w:t>
            </w:r>
            <w:r>
              <w:rPr>
                <w:rFonts w:ascii="Times New Roman"/>
                <w:b w:val="false"/>
                <w:i w:val="false"/>
                <w:color w:val="000000"/>
                <w:sz w:val="20"/>
              </w:rPr>
              <w:t>национальной и</w:t>
            </w:r>
            <w:r>
              <w:br/>
            </w:r>
            <w:r>
              <w:rPr>
                <w:rFonts w:ascii="Times New Roman"/>
                <w:b w:val="false"/>
                <w:i w:val="false"/>
                <w:color w:val="000000"/>
                <w:sz w:val="20"/>
              </w:rPr>
              <w:t>
</w:t>
            </w:r>
            <w:r>
              <w:rPr>
                <w:rFonts w:ascii="Times New Roman"/>
                <w:b w:val="false"/>
                <w:i w:val="false"/>
                <w:color w:val="000000"/>
                <w:sz w:val="20"/>
              </w:rPr>
              <w:t>трансграничной</w:t>
            </w:r>
            <w:r>
              <w:br/>
            </w:r>
            <w:r>
              <w:rPr>
                <w:rFonts w:ascii="Times New Roman"/>
                <w:b w:val="false"/>
                <w:i w:val="false"/>
                <w:color w:val="000000"/>
                <w:sz w:val="20"/>
              </w:rPr>
              <w:t>
</w:t>
            </w:r>
            <w:r>
              <w:rPr>
                <w:rFonts w:ascii="Times New Roman"/>
                <w:b w:val="false"/>
                <w:i w:val="false"/>
                <w:color w:val="000000"/>
                <w:sz w:val="20"/>
              </w:rPr>
              <w:t>перспективе</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в целях</w:t>
            </w:r>
            <w:r>
              <w:br/>
            </w:r>
            <w:r>
              <w:rPr>
                <w:rFonts w:ascii="Times New Roman"/>
                <w:b w:val="false"/>
                <w:i w:val="false"/>
                <w:color w:val="000000"/>
                <w:sz w:val="20"/>
              </w:rPr>
              <w:t>
</w:t>
            </w:r>
            <w:r>
              <w:rPr>
                <w:rFonts w:ascii="Times New Roman"/>
                <w:b w:val="false"/>
                <w:i w:val="false"/>
                <w:color w:val="000000"/>
                <w:sz w:val="20"/>
              </w:rPr>
              <w:t>капитализации</w:t>
            </w:r>
            <w:r>
              <w:br/>
            </w:r>
            <w:r>
              <w:rPr>
                <w:rFonts w:ascii="Times New Roman"/>
                <w:b w:val="false"/>
                <w:i w:val="false"/>
                <w:color w:val="000000"/>
                <w:sz w:val="20"/>
              </w:rPr>
              <w:t>
</w:t>
            </w:r>
            <w:r>
              <w:rPr>
                <w:rFonts w:ascii="Times New Roman"/>
                <w:b w:val="false"/>
                <w:i w:val="false"/>
                <w:color w:val="000000"/>
                <w:sz w:val="20"/>
              </w:rPr>
              <w:t>трастового</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сохранения</w:t>
            </w:r>
            <w:r>
              <w:br/>
            </w:r>
            <w:r>
              <w:rPr>
                <w:rFonts w:ascii="Times New Roman"/>
                <w:b w:val="false"/>
                <w:i w:val="false"/>
                <w:color w:val="000000"/>
                <w:sz w:val="20"/>
              </w:rPr>
              <w:t>
</w:t>
            </w:r>
            <w:r>
              <w:rPr>
                <w:rFonts w:ascii="Times New Roman"/>
                <w:b w:val="false"/>
                <w:i w:val="false"/>
                <w:color w:val="000000"/>
                <w:sz w:val="20"/>
              </w:rPr>
              <w:t>биоразнообразия</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ассигнований из</w:t>
            </w:r>
            <w:r>
              <w:br/>
            </w:r>
            <w:r>
              <w:rPr>
                <w:rFonts w:ascii="Times New Roman"/>
                <w:b w:val="false"/>
                <w:i w:val="false"/>
                <w:color w:val="000000"/>
                <w:sz w:val="20"/>
              </w:rPr>
              <w:t>
</w:t>
            </w:r>
            <w:r>
              <w:rPr>
                <w:rFonts w:ascii="Times New Roman"/>
                <w:b w:val="false"/>
                <w:i w:val="false"/>
                <w:color w:val="000000"/>
                <w:sz w:val="20"/>
              </w:rPr>
              <w:t>республиканско-</w:t>
            </w:r>
            <w:r>
              <w:br/>
            </w:r>
            <w:r>
              <w:rPr>
                <w:rFonts w:ascii="Times New Roman"/>
                <w:b w:val="false"/>
                <w:i w:val="false"/>
                <w:color w:val="000000"/>
                <w:sz w:val="20"/>
              </w:rPr>
              <w:t>
</w:t>
            </w:r>
            <w:r>
              <w:rPr>
                <w:rFonts w:ascii="Times New Roman"/>
                <w:b w:val="false"/>
                <w:i w:val="false"/>
                <w:color w:val="000000"/>
                <w:sz w:val="20"/>
              </w:rPr>
              <w:t>го бюджета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Капитализация</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сохранения</w:t>
            </w:r>
            <w:r>
              <w:br/>
            </w:r>
            <w:r>
              <w:rPr>
                <w:rFonts w:ascii="Times New Roman"/>
                <w:b w:val="false"/>
                <w:i w:val="false"/>
                <w:color w:val="000000"/>
                <w:sz w:val="20"/>
              </w:rPr>
              <w:t>
</w:t>
            </w:r>
            <w:r>
              <w:rPr>
                <w:rFonts w:ascii="Times New Roman"/>
                <w:b w:val="false"/>
                <w:i w:val="false"/>
                <w:color w:val="000000"/>
                <w:sz w:val="20"/>
              </w:rPr>
              <w:t>биоразнообразия</w:t>
            </w:r>
            <w:r>
              <w:br/>
            </w:r>
            <w:r>
              <w:rPr>
                <w:rFonts w:ascii="Times New Roman"/>
                <w:b w:val="false"/>
                <w:i w:val="false"/>
                <w:color w:val="000000"/>
                <w:sz w:val="20"/>
              </w:rPr>
              <w:t>
</w:t>
            </w:r>
            <w:r>
              <w:rPr>
                <w:rFonts w:ascii="Times New Roman"/>
                <w:b w:val="false"/>
                <w:i w:val="false"/>
                <w:color w:val="000000"/>
                <w:sz w:val="20"/>
              </w:rPr>
              <w:t>в размере 4,5</w:t>
            </w:r>
            <w:r>
              <w:br/>
            </w:r>
            <w:r>
              <w:rPr>
                <w:rFonts w:ascii="Times New Roman"/>
                <w:b w:val="false"/>
                <w:i w:val="false"/>
                <w:color w:val="000000"/>
                <w:sz w:val="20"/>
              </w:rPr>
              <w:t>
</w:t>
            </w:r>
            <w:r>
              <w:rPr>
                <w:rFonts w:ascii="Times New Roman"/>
                <w:b w:val="false"/>
                <w:i w:val="false"/>
                <w:color w:val="000000"/>
                <w:sz w:val="20"/>
              </w:rPr>
              <w:t>млн. долл. из</w:t>
            </w:r>
            <w:r>
              <w:br/>
            </w:r>
            <w:r>
              <w:rPr>
                <w:rFonts w:ascii="Times New Roman"/>
                <w:b w:val="false"/>
                <w:i w:val="false"/>
                <w:color w:val="000000"/>
                <w:sz w:val="20"/>
              </w:rPr>
              <w:t>
</w:t>
            </w:r>
            <w:r>
              <w:rPr>
                <w:rFonts w:ascii="Times New Roman"/>
                <w:b w:val="false"/>
                <w:i w:val="false"/>
                <w:color w:val="000000"/>
                <w:sz w:val="20"/>
              </w:rPr>
              <w:t>разных</w:t>
            </w:r>
            <w:r>
              <w:br/>
            </w:r>
            <w:r>
              <w:rPr>
                <w:rFonts w:ascii="Times New Roman"/>
                <w:b w:val="false"/>
                <w:i w:val="false"/>
                <w:color w:val="000000"/>
                <w:sz w:val="20"/>
              </w:rPr>
              <w:t>
</w:t>
            </w:r>
            <w:r>
              <w:rPr>
                <w:rFonts w:ascii="Times New Roman"/>
                <w:b w:val="false"/>
                <w:i w:val="false"/>
                <w:color w:val="000000"/>
                <w:sz w:val="20"/>
              </w:rPr>
              <w:t>источников.</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подход к</w:t>
            </w:r>
            <w:r>
              <w:br/>
            </w:r>
            <w:r>
              <w:rPr>
                <w:rFonts w:ascii="Times New Roman"/>
                <w:b w:val="false"/>
                <w:i w:val="false"/>
                <w:color w:val="000000"/>
                <w:sz w:val="20"/>
              </w:rPr>
              <w:t>
</w:t>
            </w:r>
            <w:r>
              <w:rPr>
                <w:rFonts w:ascii="Times New Roman"/>
                <w:b w:val="false"/>
                <w:i w:val="false"/>
                <w:color w:val="000000"/>
                <w:sz w:val="20"/>
              </w:rPr>
              <w:t>сохранению и</w:t>
            </w:r>
            <w:r>
              <w:br/>
            </w:r>
            <w:r>
              <w:rPr>
                <w:rFonts w:ascii="Times New Roman"/>
                <w:b w:val="false"/>
                <w:i w:val="false"/>
                <w:color w:val="000000"/>
                <w:sz w:val="20"/>
              </w:rPr>
              <w:t>
</w:t>
            </w:r>
            <w:r>
              <w:rPr>
                <w:rFonts w:ascii="Times New Roman"/>
                <w:b w:val="false"/>
                <w:i w:val="false"/>
                <w:color w:val="000000"/>
                <w:sz w:val="20"/>
              </w:rPr>
              <w:t>устойчивому</w:t>
            </w:r>
            <w:r>
              <w:br/>
            </w:r>
            <w:r>
              <w:rPr>
                <w:rFonts w:ascii="Times New Roman"/>
                <w:b w:val="false"/>
                <w:i w:val="false"/>
                <w:color w:val="000000"/>
                <w:sz w:val="20"/>
              </w:rPr>
              <w:t>
</w:t>
            </w:r>
            <w:r>
              <w:rPr>
                <w:rFonts w:ascii="Times New Roman"/>
                <w:b w:val="false"/>
                <w:i w:val="false"/>
                <w:color w:val="000000"/>
                <w:sz w:val="20"/>
              </w:rPr>
              <w:t>использованию</w:t>
            </w:r>
            <w:r>
              <w:br/>
            </w:r>
            <w:r>
              <w:rPr>
                <w:rFonts w:ascii="Times New Roman"/>
                <w:b w:val="false"/>
                <w:i w:val="false"/>
                <w:color w:val="000000"/>
                <w:sz w:val="20"/>
              </w:rPr>
              <w:t>
</w:t>
            </w:r>
            <w:r>
              <w:rPr>
                <w:rFonts w:ascii="Times New Roman"/>
                <w:b w:val="false"/>
                <w:i w:val="false"/>
                <w:color w:val="000000"/>
                <w:sz w:val="20"/>
              </w:rPr>
              <w:t>биоразнооб-</w:t>
            </w:r>
            <w:r>
              <w:br/>
            </w:r>
            <w:r>
              <w:rPr>
                <w:rFonts w:ascii="Times New Roman"/>
                <w:b w:val="false"/>
                <w:i w:val="false"/>
                <w:color w:val="000000"/>
                <w:sz w:val="20"/>
              </w:rPr>
              <w:t>
</w:t>
            </w:r>
            <w:r>
              <w:rPr>
                <w:rFonts w:ascii="Times New Roman"/>
                <w:b w:val="false"/>
                <w:i w:val="false"/>
                <w:color w:val="000000"/>
                <w:sz w:val="20"/>
              </w:rPr>
              <w:t>разия</w:t>
            </w:r>
            <w:r>
              <w:br/>
            </w:r>
            <w:r>
              <w:rPr>
                <w:rFonts w:ascii="Times New Roman"/>
                <w:b w:val="false"/>
                <w:i w:val="false"/>
                <w:color w:val="000000"/>
                <w:sz w:val="20"/>
              </w:rPr>
              <w:t>
</w:t>
            </w:r>
            <w:r>
              <w:rPr>
                <w:rFonts w:ascii="Times New Roman"/>
                <w:b w:val="false"/>
                <w:i w:val="false"/>
                <w:color w:val="000000"/>
                <w:sz w:val="20"/>
              </w:rPr>
              <w:t>разработан и</w:t>
            </w:r>
            <w:r>
              <w:br/>
            </w:r>
            <w:r>
              <w:rPr>
                <w:rFonts w:ascii="Times New Roman"/>
                <w:b w:val="false"/>
                <w:i w:val="false"/>
                <w:color w:val="000000"/>
                <w:sz w:val="20"/>
              </w:rPr>
              <w:t>
</w:t>
            </w:r>
            <w:r>
              <w:rPr>
                <w:rFonts w:ascii="Times New Roman"/>
                <w:b w:val="false"/>
                <w:i w:val="false"/>
                <w:color w:val="000000"/>
                <w:sz w:val="20"/>
              </w:rPr>
              <w:t>апробирован</w:t>
            </w:r>
            <w:r>
              <w:br/>
            </w:r>
            <w:r>
              <w:rPr>
                <w:rFonts w:ascii="Times New Roman"/>
                <w:b w:val="false"/>
                <w:i w:val="false"/>
                <w:color w:val="000000"/>
                <w:sz w:val="20"/>
              </w:rPr>
              <w:t>
</w:t>
            </w:r>
            <w:r>
              <w:rPr>
                <w:rFonts w:ascii="Times New Roman"/>
                <w:b w:val="false"/>
                <w:i w:val="false"/>
                <w:color w:val="000000"/>
                <w:sz w:val="20"/>
              </w:rPr>
              <w:t>на приори-</w:t>
            </w:r>
            <w:r>
              <w:br/>
            </w:r>
            <w:r>
              <w:rPr>
                <w:rFonts w:ascii="Times New Roman"/>
                <w:b w:val="false"/>
                <w:i w:val="false"/>
                <w:color w:val="000000"/>
                <w:sz w:val="20"/>
              </w:rPr>
              <w:t>
</w:t>
            </w:r>
            <w:r>
              <w:rPr>
                <w:rFonts w:ascii="Times New Roman"/>
                <w:b w:val="false"/>
                <w:i w:val="false"/>
                <w:color w:val="000000"/>
                <w:sz w:val="20"/>
              </w:rPr>
              <w:t>тетных</w:t>
            </w:r>
            <w:r>
              <w:br/>
            </w:r>
            <w:r>
              <w:rPr>
                <w:rFonts w:ascii="Times New Roman"/>
                <w:b w:val="false"/>
                <w:i w:val="false"/>
                <w:color w:val="000000"/>
                <w:sz w:val="20"/>
              </w:rPr>
              <w:t>
</w:t>
            </w:r>
            <w:r>
              <w:rPr>
                <w:rFonts w:ascii="Times New Roman"/>
                <w:b w:val="false"/>
                <w:i w:val="false"/>
                <w:color w:val="000000"/>
                <w:sz w:val="20"/>
              </w:rPr>
              <w:t>территориях</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популяций</w:t>
            </w:r>
            <w:r>
              <w:br/>
            </w:r>
            <w:r>
              <w:rPr>
                <w:rFonts w:ascii="Times New Roman"/>
                <w:b w:val="false"/>
                <w:i w:val="false"/>
                <w:color w:val="000000"/>
                <w:sz w:val="20"/>
              </w:rPr>
              <w:t>
</w:t>
            </w:r>
            <w:r>
              <w:rPr>
                <w:rFonts w:ascii="Times New Roman"/>
                <w:b w:val="false"/>
                <w:i w:val="false"/>
                <w:color w:val="000000"/>
                <w:sz w:val="20"/>
              </w:rPr>
              <w:t>глобально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различное</w:t>
            </w:r>
            <w:r>
              <w:br/>
            </w:r>
            <w:r>
              <w:rPr>
                <w:rFonts w:ascii="Times New Roman"/>
                <w:b w:val="false"/>
                <w:i w:val="false"/>
                <w:color w:val="000000"/>
                <w:sz w:val="20"/>
              </w:rPr>
              <w:t>
</w:t>
            </w:r>
            <w:r>
              <w:rPr>
                <w:rFonts w:ascii="Times New Roman"/>
                <w:b w:val="false"/>
                <w:i w:val="false"/>
                <w:color w:val="000000"/>
                <w:sz w:val="20"/>
              </w:rPr>
              <w:t>для разных</w:t>
            </w:r>
            <w:r>
              <w:br/>
            </w:r>
            <w:r>
              <w:rPr>
                <w:rFonts w:ascii="Times New Roman"/>
                <w:b w:val="false"/>
                <w:i w:val="false"/>
                <w:color w:val="000000"/>
                <w:sz w:val="20"/>
              </w:rPr>
              <w:t>
</w:t>
            </w:r>
            <w:r>
              <w:rPr>
                <w:rFonts w:ascii="Times New Roman"/>
                <w:b w:val="false"/>
                <w:i w:val="false"/>
                <w:color w:val="000000"/>
                <w:sz w:val="20"/>
              </w:rPr>
              <w:t>индикаторных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популяций</w:t>
            </w:r>
            <w:r>
              <w:br/>
            </w:r>
            <w:r>
              <w:rPr>
                <w:rFonts w:ascii="Times New Roman"/>
                <w:b w:val="false"/>
                <w:i w:val="false"/>
                <w:color w:val="000000"/>
                <w:sz w:val="20"/>
              </w:rPr>
              <w:t>
</w:t>
            </w:r>
            <w:r>
              <w:rPr>
                <w:rFonts w:ascii="Times New Roman"/>
                <w:b w:val="false"/>
                <w:i w:val="false"/>
                <w:color w:val="000000"/>
                <w:sz w:val="20"/>
              </w:rPr>
              <w:t>индикаторных</w:t>
            </w:r>
            <w:r>
              <w:br/>
            </w:r>
            <w:r>
              <w:rPr>
                <w:rFonts w:ascii="Times New Roman"/>
                <w:b w:val="false"/>
                <w:i w:val="false"/>
                <w:color w:val="000000"/>
                <w:sz w:val="20"/>
              </w:rPr>
              <w:t>
</w:t>
            </w:r>
            <w:r>
              <w:rPr>
                <w:rFonts w:ascii="Times New Roman"/>
                <w:b w:val="false"/>
                <w:i w:val="false"/>
                <w:color w:val="000000"/>
                <w:sz w:val="20"/>
              </w:rPr>
              <w:t>видов</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охраняемых</w:t>
            </w:r>
            <w:r>
              <w:br/>
            </w:r>
            <w:r>
              <w:rPr>
                <w:rFonts w:ascii="Times New Roman"/>
                <w:b w:val="false"/>
                <w:i w:val="false"/>
                <w:color w:val="000000"/>
                <w:sz w:val="20"/>
              </w:rPr>
              <w:t>
</w:t>
            </w:r>
            <w:r>
              <w:rPr>
                <w:rFonts w:ascii="Times New Roman"/>
                <w:b w:val="false"/>
                <w:i w:val="false"/>
                <w:color w:val="000000"/>
                <w:sz w:val="20"/>
              </w:rPr>
              <w:t>водно-болот-</w:t>
            </w:r>
            <w:r>
              <w:br/>
            </w:r>
            <w:r>
              <w:rPr>
                <w:rFonts w:ascii="Times New Roman"/>
                <w:b w:val="false"/>
                <w:i w:val="false"/>
                <w:color w:val="000000"/>
                <w:sz w:val="20"/>
              </w:rPr>
              <w:t>
</w:t>
            </w:r>
            <w:r>
              <w:rPr>
                <w:rFonts w:ascii="Times New Roman"/>
                <w:b w:val="false"/>
                <w:i w:val="false"/>
                <w:color w:val="000000"/>
                <w:sz w:val="20"/>
              </w:rPr>
              <w:t>ных угодий</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279 544 га;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494 970 га</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Расширение 2</w:t>
            </w:r>
            <w:r>
              <w:br/>
            </w:r>
            <w:r>
              <w:rPr>
                <w:rFonts w:ascii="Times New Roman"/>
                <w:b w:val="false"/>
                <w:i w:val="false"/>
                <w:color w:val="000000"/>
                <w:sz w:val="20"/>
              </w:rPr>
              <w:t>
</w:t>
            </w:r>
            <w:r>
              <w:rPr>
                <w:rFonts w:ascii="Times New Roman"/>
                <w:b w:val="false"/>
                <w:i w:val="false"/>
                <w:color w:val="000000"/>
                <w:sz w:val="20"/>
              </w:rPr>
              <w:t>ООПТ в целях</w:t>
            </w:r>
            <w:r>
              <w:br/>
            </w:r>
            <w:r>
              <w:rPr>
                <w:rFonts w:ascii="Times New Roman"/>
                <w:b w:val="false"/>
                <w:i w:val="false"/>
                <w:color w:val="000000"/>
                <w:sz w:val="20"/>
              </w:rPr>
              <w:t>
</w:t>
            </w:r>
            <w:r>
              <w:rPr>
                <w:rFonts w:ascii="Times New Roman"/>
                <w:b w:val="false"/>
                <w:i w:val="false"/>
                <w:color w:val="000000"/>
                <w:sz w:val="20"/>
              </w:rPr>
              <w:t>сохранения</w:t>
            </w:r>
            <w:r>
              <w:br/>
            </w:r>
            <w:r>
              <w:rPr>
                <w:rFonts w:ascii="Times New Roman"/>
                <w:b w:val="false"/>
                <w:i w:val="false"/>
                <w:color w:val="000000"/>
                <w:sz w:val="20"/>
              </w:rPr>
              <w:t>
</w:t>
            </w:r>
            <w:r>
              <w:rPr>
                <w:rFonts w:ascii="Times New Roman"/>
                <w:b w:val="false"/>
                <w:i w:val="false"/>
                <w:color w:val="000000"/>
                <w:sz w:val="20"/>
              </w:rPr>
              <w:t>горного</w:t>
            </w:r>
            <w:r>
              <w:br/>
            </w:r>
            <w:r>
              <w:rPr>
                <w:rFonts w:ascii="Times New Roman"/>
                <w:b w:val="false"/>
                <w:i w:val="false"/>
                <w:color w:val="000000"/>
                <w:sz w:val="20"/>
              </w:rPr>
              <w:t>
</w:t>
            </w:r>
            <w:r>
              <w:rPr>
                <w:rFonts w:ascii="Times New Roman"/>
                <w:b w:val="false"/>
                <w:i w:val="false"/>
                <w:color w:val="000000"/>
                <w:sz w:val="20"/>
              </w:rPr>
              <w:t>агробиораз-</w:t>
            </w:r>
            <w:r>
              <w:br/>
            </w:r>
            <w:r>
              <w:rPr>
                <w:rFonts w:ascii="Times New Roman"/>
                <w:b w:val="false"/>
                <w:i w:val="false"/>
                <w:color w:val="000000"/>
                <w:sz w:val="20"/>
              </w:rPr>
              <w:t>
</w:t>
            </w:r>
            <w:r>
              <w:rPr>
                <w:rFonts w:ascii="Times New Roman"/>
                <w:b w:val="false"/>
                <w:i w:val="false"/>
                <w:color w:val="000000"/>
                <w:sz w:val="20"/>
              </w:rPr>
              <w:t>нообразия</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 га и</w:t>
            </w:r>
            <w:r>
              <w:br/>
            </w:r>
            <w:r>
              <w:rPr>
                <w:rFonts w:ascii="Times New Roman"/>
                <w:b w:val="false"/>
                <w:i w:val="false"/>
                <w:color w:val="000000"/>
                <w:sz w:val="20"/>
              </w:rPr>
              <w:t>
</w:t>
            </w:r>
            <w:r>
              <w:rPr>
                <w:rFonts w:ascii="Times New Roman"/>
                <w:b w:val="false"/>
                <w:i w:val="false"/>
                <w:color w:val="000000"/>
                <w:sz w:val="20"/>
              </w:rPr>
              <w:t>236000 га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356 000 га и</w:t>
            </w:r>
            <w:r>
              <w:br/>
            </w:r>
            <w:r>
              <w:rPr>
                <w:rFonts w:ascii="Times New Roman"/>
                <w:b w:val="false"/>
                <w:i w:val="false"/>
                <w:color w:val="000000"/>
                <w:sz w:val="20"/>
              </w:rPr>
              <w:t>
</w:t>
            </w:r>
            <w:r>
              <w:rPr>
                <w:rFonts w:ascii="Times New Roman"/>
                <w:b w:val="false"/>
                <w:i w:val="false"/>
                <w:color w:val="000000"/>
                <w:sz w:val="20"/>
              </w:rPr>
              <w:t>271 000 га</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лесонасаж-</w:t>
            </w:r>
            <w:r>
              <w:br/>
            </w:r>
            <w:r>
              <w:rPr>
                <w:rFonts w:ascii="Times New Roman"/>
                <w:b w:val="false"/>
                <w:i w:val="false"/>
                <w:color w:val="000000"/>
                <w:sz w:val="20"/>
              </w:rPr>
              <w:t>
</w:t>
            </w:r>
            <w:r>
              <w:rPr>
                <w:rFonts w:ascii="Times New Roman"/>
                <w:b w:val="false"/>
                <w:i w:val="false"/>
                <w:color w:val="000000"/>
                <w:sz w:val="20"/>
              </w:rPr>
              <w:t>дений в двух</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ООПТ</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лесонасаж-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309 900 га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сокращения</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лесонасажде-</w:t>
            </w:r>
            <w:r>
              <w:br/>
            </w:r>
            <w:r>
              <w:rPr>
                <w:rFonts w:ascii="Times New Roman"/>
                <w:b w:val="false"/>
                <w:i w:val="false"/>
                <w:color w:val="000000"/>
                <w:sz w:val="20"/>
              </w:rPr>
              <w:t>
</w:t>
            </w:r>
            <w:r>
              <w:rPr>
                <w:rFonts w:ascii="Times New Roman"/>
                <w:b w:val="false"/>
                <w:i w:val="false"/>
                <w:color w:val="000000"/>
                <w:sz w:val="20"/>
              </w:rPr>
              <w:t>ния</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водно-болот-</w:t>
            </w:r>
            <w:r>
              <w:br/>
            </w:r>
            <w:r>
              <w:rPr>
                <w:rFonts w:ascii="Times New Roman"/>
                <w:b w:val="false"/>
                <w:i w:val="false"/>
                <w:color w:val="000000"/>
                <w:sz w:val="20"/>
              </w:rPr>
              <w:t>
</w:t>
            </w:r>
            <w:r>
              <w:rPr>
                <w:rFonts w:ascii="Times New Roman"/>
                <w:b w:val="false"/>
                <w:i w:val="false"/>
                <w:color w:val="000000"/>
                <w:sz w:val="20"/>
              </w:rPr>
              <w:t>ных ООПТ, в</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воспроизве-</w:t>
            </w:r>
            <w:r>
              <w:br/>
            </w:r>
            <w:r>
              <w:rPr>
                <w:rFonts w:ascii="Times New Roman"/>
                <w:b w:val="false"/>
                <w:i w:val="false"/>
                <w:color w:val="000000"/>
                <w:sz w:val="20"/>
              </w:rPr>
              <w:t>
</w:t>
            </w:r>
            <w:r>
              <w:rPr>
                <w:rFonts w:ascii="Times New Roman"/>
                <w:b w:val="false"/>
                <w:i w:val="false"/>
                <w:color w:val="000000"/>
                <w:sz w:val="20"/>
              </w:rPr>
              <w:t>дена</w:t>
            </w:r>
            <w:r>
              <w:br/>
            </w:r>
            <w:r>
              <w:rPr>
                <w:rFonts w:ascii="Times New Roman"/>
                <w:b w:val="false"/>
                <w:i w:val="false"/>
                <w:color w:val="000000"/>
                <w:sz w:val="20"/>
              </w:rPr>
              <w:t>
</w:t>
            </w:r>
            <w:r>
              <w:rPr>
                <w:rFonts w:ascii="Times New Roman"/>
                <w:b w:val="false"/>
                <w:i w:val="false"/>
                <w:color w:val="000000"/>
                <w:sz w:val="20"/>
              </w:rPr>
              <w:t>управленчес-</w:t>
            </w:r>
            <w:r>
              <w:br/>
            </w:r>
            <w:r>
              <w:rPr>
                <w:rFonts w:ascii="Times New Roman"/>
                <w:b w:val="false"/>
                <w:i w:val="false"/>
                <w:color w:val="000000"/>
                <w:sz w:val="20"/>
              </w:rPr>
              <w:t>
</w:t>
            </w:r>
            <w:r>
              <w:rPr>
                <w:rFonts w:ascii="Times New Roman"/>
                <w:b w:val="false"/>
                <w:i w:val="false"/>
                <w:color w:val="000000"/>
                <w:sz w:val="20"/>
              </w:rPr>
              <w:t>кая модель</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степных</w:t>
            </w:r>
            <w:r>
              <w:br/>
            </w:r>
            <w:r>
              <w:rPr>
                <w:rFonts w:ascii="Times New Roman"/>
                <w:b w:val="false"/>
                <w:i w:val="false"/>
                <w:color w:val="000000"/>
                <w:sz w:val="20"/>
              </w:rPr>
              <w:t>
</w:t>
            </w:r>
            <w:r>
              <w:rPr>
                <w:rFonts w:ascii="Times New Roman"/>
                <w:b w:val="false"/>
                <w:i w:val="false"/>
                <w:color w:val="000000"/>
                <w:sz w:val="20"/>
              </w:rPr>
              <w:t>экосистем</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ООПТ</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2 069 960 га;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3 429 960 га</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популяций</w:t>
            </w:r>
            <w:r>
              <w:br/>
            </w:r>
            <w:r>
              <w:rPr>
                <w:rFonts w:ascii="Times New Roman"/>
                <w:b w:val="false"/>
                <w:i w:val="false"/>
                <w:color w:val="000000"/>
                <w:sz w:val="20"/>
              </w:rPr>
              <w:t>
</w:t>
            </w:r>
            <w:r>
              <w:rPr>
                <w:rFonts w:ascii="Times New Roman"/>
                <w:b w:val="false"/>
                <w:i w:val="false"/>
                <w:color w:val="000000"/>
                <w:sz w:val="20"/>
              </w:rPr>
              <w:t>бетпакда-</w:t>
            </w:r>
            <w:r>
              <w:br/>
            </w:r>
            <w:r>
              <w:rPr>
                <w:rFonts w:ascii="Times New Roman"/>
                <w:b w:val="false"/>
                <w:i w:val="false"/>
                <w:color w:val="000000"/>
                <w:sz w:val="20"/>
              </w:rPr>
              <w:t>
</w:t>
            </w:r>
            <w:r>
              <w:rPr>
                <w:rFonts w:ascii="Times New Roman"/>
                <w:b w:val="false"/>
                <w:i w:val="false"/>
                <w:color w:val="000000"/>
                <w:sz w:val="20"/>
              </w:rPr>
              <w:t>линской</w:t>
            </w:r>
            <w:r>
              <w:br/>
            </w:r>
            <w:r>
              <w:rPr>
                <w:rFonts w:ascii="Times New Roman"/>
                <w:b w:val="false"/>
                <w:i w:val="false"/>
                <w:color w:val="000000"/>
                <w:sz w:val="20"/>
              </w:rPr>
              <w:t>
</w:t>
            </w:r>
            <w:r>
              <w:rPr>
                <w:rFonts w:ascii="Times New Roman"/>
                <w:b w:val="false"/>
                <w:i w:val="false"/>
                <w:color w:val="000000"/>
                <w:sz w:val="20"/>
              </w:rPr>
              <w:t>сайги,</w:t>
            </w:r>
            <w:r>
              <w:br/>
            </w:r>
            <w:r>
              <w:rPr>
                <w:rFonts w:ascii="Times New Roman"/>
                <w:b w:val="false"/>
                <w:i w:val="false"/>
                <w:color w:val="000000"/>
                <w:sz w:val="20"/>
              </w:rPr>
              <w:t>
</w:t>
            </w:r>
            <w:r>
              <w:rPr>
                <w:rFonts w:ascii="Times New Roman"/>
                <w:b w:val="false"/>
                <w:i w:val="false"/>
                <w:color w:val="000000"/>
                <w:sz w:val="20"/>
              </w:rPr>
              <w:t>при этом</w:t>
            </w:r>
            <w:r>
              <w:br/>
            </w:r>
            <w:r>
              <w:rPr>
                <w:rFonts w:ascii="Times New Roman"/>
                <w:b w:val="false"/>
                <w:i w:val="false"/>
                <w:color w:val="000000"/>
                <w:sz w:val="20"/>
              </w:rPr>
              <w:t>
</w:t>
            </w:r>
            <w:r>
              <w:rPr>
                <w:rFonts w:ascii="Times New Roman"/>
                <w:b w:val="false"/>
                <w:i w:val="false"/>
                <w:color w:val="000000"/>
                <w:sz w:val="20"/>
              </w:rPr>
              <w:t>преобладаю-</w:t>
            </w:r>
            <w:r>
              <w:br/>
            </w:r>
            <w:r>
              <w:rPr>
                <w:rFonts w:ascii="Times New Roman"/>
                <w:b w:val="false"/>
                <w:i w:val="false"/>
                <w:color w:val="000000"/>
                <w:sz w:val="20"/>
              </w:rPr>
              <w:t>
</w:t>
            </w:r>
            <w:r>
              <w:rPr>
                <w:rFonts w:ascii="Times New Roman"/>
                <w:b w:val="false"/>
                <w:i w:val="false"/>
                <w:color w:val="000000"/>
                <w:sz w:val="20"/>
              </w:rPr>
              <w:t>щая доля</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обитания</w:t>
            </w:r>
            <w:r>
              <w:br/>
            </w:r>
            <w:r>
              <w:rPr>
                <w:rFonts w:ascii="Times New Roman"/>
                <w:b w:val="false"/>
                <w:i w:val="false"/>
                <w:color w:val="000000"/>
                <w:sz w:val="20"/>
              </w:rPr>
              <w:t>
</w:t>
            </w:r>
            <w:r>
              <w:rPr>
                <w:rFonts w:ascii="Times New Roman"/>
                <w:b w:val="false"/>
                <w:i w:val="false"/>
                <w:color w:val="000000"/>
                <w:sz w:val="20"/>
              </w:rPr>
              <w:t>находится в</w:t>
            </w:r>
            <w:r>
              <w:br/>
            </w:r>
            <w:r>
              <w:rPr>
                <w:rFonts w:ascii="Times New Roman"/>
                <w:b w:val="false"/>
                <w:i w:val="false"/>
                <w:color w:val="000000"/>
                <w:sz w:val="20"/>
              </w:rPr>
              <w:t>
</w:t>
            </w:r>
            <w:r>
              <w:rPr>
                <w:rFonts w:ascii="Times New Roman"/>
                <w:b w:val="false"/>
                <w:i w:val="false"/>
                <w:color w:val="000000"/>
                <w:sz w:val="20"/>
              </w:rPr>
              <w:t>степи</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популяция</w:t>
            </w:r>
            <w:r>
              <w:br/>
            </w:r>
            <w:r>
              <w:rPr>
                <w:rFonts w:ascii="Times New Roman"/>
                <w:b w:val="false"/>
                <w:i w:val="false"/>
                <w:color w:val="000000"/>
                <w:sz w:val="20"/>
              </w:rPr>
              <w:t>
</w:t>
            </w:r>
            <w:r>
              <w:rPr>
                <w:rFonts w:ascii="Times New Roman"/>
                <w:b w:val="false"/>
                <w:i w:val="false"/>
                <w:color w:val="000000"/>
                <w:sz w:val="20"/>
              </w:rPr>
              <w:t>сайги:</w:t>
            </w:r>
            <w:r>
              <w:br/>
            </w:r>
            <w:r>
              <w:rPr>
                <w:rFonts w:ascii="Times New Roman"/>
                <w:b w:val="false"/>
                <w:i w:val="false"/>
                <w:color w:val="000000"/>
                <w:sz w:val="20"/>
              </w:rPr>
              <w:t>
</w:t>
            </w:r>
            <w:r>
              <w:rPr>
                <w:rFonts w:ascii="Times New Roman"/>
                <w:b w:val="false"/>
                <w:i w:val="false"/>
                <w:color w:val="000000"/>
                <w:sz w:val="20"/>
              </w:rPr>
              <w:t>22 760 голов</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 РК</w:t>
            </w:r>
            <w:r>
              <w:br/>
            </w:r>
            <w:r>
              <w:rPr>
                <w:rFonts w:ascii="Times New Roman"/>
                <w:b w:val="false"/>
                <w:i w:val="false"/>
                <w:color w:val="000000"/>
                <w:sz w:val="20"/>
              </w:rPr>
              <w:t>
</w:t>
            </w: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лесного и</w:t>
            </w:r>
            <w:r>
              <w:br/>
            </w:r>
            <w:r>
              <w:rPr>
                <w:rFonts w:ascii="Times New Roman"/>
                <w:b w:val="false"/>
                <w:i w:val="false"/>
                <w:color w:val="000000"/>
                <w:sz w:val="20"/>
              </w:rPr>
              <w:t>
</w:t>
            </w:r>
            <w:r>
              <w:rPr>
                <w:rFonts w:ascii="Times New Roman"/>
                <w:b w:val="false"/>
                <w:i w:val="false"/>
                <w:color w:val="000000"/>
                <w:sz w:val="20"/>
              </w:rPr>
              <w:t>охотничьего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Каспийское</w:t>
            </w:r>
            <w:r>
              <w:br/>
            </w:r>
            <w:r>
              <w:rPr>
                <w:rFonts w:ascii="Times New Roman"/>
                <w:b w:val="false"/>
                <w:i w:val="false"/>
                <w:color w:val="000000"/>
                <w:sz w:val="20"/>
              </w:rPr>
              <w:t>
</w:t>
            </w:r>
            <w:r>
              <w:rPr>
                <w:rFonts w:ascii="Times New Roman"/>
                <w:b w:val="false"/>
                <w:i w:val="false"/>
                <w:color w:val="000000"/>
                <w:sz w:val="20"/>
              </w:rPr>
              <w:t>море:</w:t>
            </w:r>
            <w:r>
              <w:br/>
            </w:r>
            <w:r>
              <w:rPr>
                <w:rFonts w:ascii="Times New Roman"/>
                <w:b w:val="false"/>
                <w:i w:val="false"/>
                <w:color w:val="000000"/>
                <w:sz w:val="20"/>
              </w:rPr>
              <w:t>
</w:t>
            </w:r>
            <w:r>
              <w:rPr>
                <w:rFonts w:ascii="Times New Roman"/>
                <w:b w:val="false"/>
                <w:i w:val="false"/>
                <w:color w:val="000000"/>
                <w:sz w:val="20"/>
              </w:rPr>
              <w:t>восстановле-</w:t>
            </w:r>
            <w:r>
              <w:br/>
            </w:r>
            <w:r>
              <w:rPr>
                <w:rFonts w:ascii="Times New Roman"/>
                <w:b w:val="false"/>
                <w:i w:val="false"/>
                <w:color w:val="000000"/>
                <w:sz w:val="20"/>
              </w:rPr>
              <w:t>
</w:t>
            </w:r>
            <w:r>
              <w:rPr>
                <w:rFonts w:ascii="Times New Roman"/>
                <w:b w:val="false"/>
                <w:i w:val="false"/>
                <w:color w:val="000000"/>
                <w:sz w:val="20"/>
              </w:rPr>
              <w:t>ние истощив-</w:t>
            </w:r>
            <w:r>
              <w:br/>
            </w:r>
            <w:r>
              <w:rPr>
                <w:rFonts w:ascii="Times New Roman"/>
                <w:b w:val="false"/>
                <w:i w:val="false"/>
                <w:color w:val="000000"/>
                <w:sz w:val="20"/>
              </w:rPr>
              <w:t>
</w:t>
            </w:r>
            <w:r>
              <w:rPr>
                <w:rFonts w:ascii="Times New Roman"/>
                <w:b w:val="false"/>
                <w:i w:val="false"/>
                <w:color w:val="000000"/>
                <w:sz w:val="20"/>
              </w:rPr>
              <w:t>шихся рыбных</w:t>
            </w:r>
            <w:r>
              <w:br/>
            </w:r>
            <w:r>
              <w:rPr>
                <w:rFonts w:ascii="Times New Roman"/>
                <w:b w:val="false"/>
                <w:i w:val="false"/>
                <w:color w:val="000000"/>
                <w:sz w:val="20"/>
              </w:rPr>
              <w:t>
</w:t>
            </w:r>
            <w:r>
              <w:rPr>
                <w:rFonts w:ascii="Times New Roman"/>
                <w:b w:val="false"/>
                <w:i w:val="false"/>
                <w:color w:val="000000"/>
                <w:sz w:val="20"/>
              </w:rPr>
              <w:t>ресурсов и</w:t>
            </w:r>
            <w:r>
              <w:br/>
            </w:r>
            <w:r>
              <w:rPr>
                <w:rFonts w:ascii="Times New Roman"/>
                <w:b w:val="false"/>
                <w:i w:val="false"/>
                <w:color w:val="000000"/>
                <w:sz w:val="20"/>
              </w:rPr>
              <w:t>
</w:t>
            </w:r>
            <w:r>
              <w:rPr>
                <w:rFonts w:ascii="Times New Roman"/>
                <w:b w:val="false"/>
                <w:i w:val="false"/>
                <w:color w:val="000000"/>
                <w:sz w:val="20"/>
              </w:rPr>
              <w:t>закрепление</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Утверждение</w:t>
            </w:r>
            <w:r>
              <w:br/>
            </w:r>
            <w:r>
              <w:rPr>
                <w:rFonts w:ascii="Times New Roman"/>
                <w:b w:val="false"/>
                <w:i w:val="false"/>
                <w:color w:val="000000"/>
                <w:sz w:val="20"/>
              </w:rPr>
              <w:t>
</w:t>
            </w:r>
            <w:r>
              <w:rPr>
                <w:rFonts w:ascii="Times New Roman"/>
                <w:b w:val="false"/>
                <w:i w:val="false"/>
                <w:color w:val="000000"/>
                <w:sz w:val="20"/>
              </w:rPr>
              <w:t>и примене-</w:t>
            </w:r>
            <w:r>
              <w:br/>
            </w:r>
            <w:r>
              <w:rPr>
                <w:rFonts w:ascii="Times New Roman"/>
                <w:b w:val="false"/>
                <w:i w:val="false"/>
                <w:color w:val="000000"/>
                <w:sz w:val="20"/>
              </w:rPr>
              <w:t>
</w:t>
            </w:r>
            <w:r>
              <w:rPr>
                <w:rFonts w:ascii="Times New Roman"/>
                <w:b w:val="false"/>
                <w:i w:val="false"/>
                <w:color w:val="000000"/>
                <w:sz w:val="20"/>
              </w:rPr>
              <w:t>ние Страте-</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Тегеранской</w:t>
            </w:r>
            <w:r>
              <w:br/>
            </w:r>
            <w:r>
              <w:rPr>
                <w:rFonts w:ascii="Times New Roman"/>
                <w:b w:val="false"/>
                <w:i w:val="false"/>
                <w:color w:val="000000"/>
                <w:sz w:val="20"/>
              </w:rPr>
              <w:t>
</w:t>
            </w:r>
            <w:r>
              <w:rPr>
                <w:rFonts w:ascii="Times New Roman"/>
                <w:b w:val="false"/>
                <w:i w:val="false"/>
                <w:color w:val="000000"/>
                <w:sz w:val="20"/>
              </w:rPr>
              <w:t>конвенции и</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ких планов</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важных мест</w:t>
            </w:r>
            <w:r>
              <w:br/>
            </w:r>
            <w:r>
              <w:rPr>
                <w:rFonts w:ascii="Times New Roman"/>
                <w:b w:val="false"/>
                <w:i w:val="false"/>
                <w:color w:val="000000"/>
                <w:sz w:val="20"/>
              </w:rPr>
              <w:t>
</w:t>
            </w:r>
            <w:r>
              <w:rPr>
                <w:rFonts w:ascii="Times New Roman"/>
                <w:b w:val="false"/>
                <w:i w:val="false"/>
                <w:color w:val="000000"/>
                <w:sz w:val="20"/>
              </w:rPr>
              <w:t>обитания</w:t>
            </w:r>
            <w:r>
              <w:br/>
            </w:r>
            <w:r>
              <w:rPr>
                <w:rFonts w:ascii="Times New Roman"/>
                <w:b w:val="false"/>
                <w:i w:val="false"/>
                <w:color w:val="000000"/>
                <w:sz w:val="20"/>
              </w:rPr>
              <w:t>
</w:t>
            </w:r>
            <w:r>
              <w:rPr>
                <w:rFonts w:ascii="Times New Roman"/>
                <w:b w:val="false"/>
                <w:i w:val="false"/>
                <w:color w:val="000000"/>
                <w:sz w:val="20"/>
              </w:rPr>
              <w:t>рыбы, в</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была</w:t>
            </w:r>
            <w:r>
              <w:br/>
            </w:r>
            <w:r>
              <w:rPr>
                <w:rFonts w:ascii="Times New Roman"/>
                <w:b w:val="false"/>
                <w:i w:val="false"/>
                <w:color w:val="000000"/>
                <w:sz w:val="20"/>
              </w:rPr>
              <w:t>
</w:t>
            </w:r>
            <w:r>
              <w:rPr>
                <w:rFonts w:ascii="Times New Roman"/>
                <w:b w:val="false"/>
                <w:i w:val="false"/>
                <w:color w:val="000000"/>
                <w:sz w:val="20"/>
              </w:rPr>
              <w:t>надлежащая</w:t>
            </w:r>
            <w:r>
              <w:br/>
            </w:r>
            <w:r>
              <w:rPr>
                <w:rFonts w:ascii="Times New Roman"/>
                <w:b w:val="false"/>
                <w:i w:val="false"/>
                <w:color w:val="000000"/>
                <w:sz w:val="20"/>
              </w:rPr>
              <w:t>
</w:t>
            </w:r>
            <w:r>
              <w:rPr>
                <w:rFonts w:ascii="Times New Roman"/>
                <w:b w:val="false"/>
                <w:i w:val="false"/>
                <w:color w:val="000000"/>
                <w:sz w:val="20"/>
              </w:rPr>
              <w:t>оценка и</w:t>
            </w:r>
            <w:r>
              <w:br/>
            </w:r>
            <w:r>
              <w:rPr>
                <w:rFonts w:ascii="Times New Roman"/>
                <w:b w:val="false"/>
                <w:i w:val="false"/>
                <w:color w:val="000000"/>
                <w:sz w:val="20"/>
              </w:rPr>
              <w:t>
</w:t>
            </w: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лены карты</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важных мест</w:t>
            </w:r>
            <w:r>
              <w:br/>
            </w:r>
            <w:r>
              <w:rPr>
                <w:rFonts w:ascii="Times New Roman"/>
                <w:b w:val="false"/>
                <w:i w:val="false"/>
                <w:color w:val="000000"/>
                <w:sz w:val="20"/>
              </w:rPr>
              <w:t>
</w:t>
            </w:r>
            <w:r>
              <w:rPr>
                <w:rFonts w:ascii="Times New Roman"/>
                <w:b w:val="false"/>
                <w:i w:val="false"/>
                <w:color w:val="000000"/>
                <w:sz w:val="20"/>
              </w:rPr>
              <w:t>обитания</w:t>
            </w:r>
            <w:r>
              <w:br/>
            </w:r>
            <w:r>
              <w:rPr>
                <w:rFonts w:ascii="Times New Roman"/>
                <w:b w:val="false"/>
                <w:i w:val="false"/>
                <w:color w:val="000000"/>
                <w:sz w:val="20"/>
              </w:rPr>
              <w:t>
</w:t>
            </w:r>
            <w:r>
              <w:rPr>
                <w:rFonts w:ascii="Times New Roman"/>
                <w:b w:val="false"/>
                <w:i w:val="false"/>
                <w:color w:val="000000"/>
                <w:sz w:val="20"/>
              </w:rPr>
              <w:t>рыбы;</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как минимум, 3</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 на</w:t>
            </w:r>
            <w:r>
              <w:br/>
            </w:r>
            <w:r>
              <w:rPr>
                <w:rFonts w:ascii="Times New Roman"/>
                <w:b w:val="false"/>
                <w:i w:val="false"/>
                <w:color w:val="000000"/>
                <w:sz w:val="20"/>
              </w:rPr>
              <w:t>
</w:t>
            </w:r>
            <w:r>
              <w:rPr>
                <w:rFonts w:ascii="Times New Roman"/>
                <w:b w:val="false"/>
                <w:i w:val="false"/>
                <w:color w:val="000000"/>
                <w:sz w:val="20"/>
              </w:rPr>
              <w:t>центральном и</w:t>
            </w:r>
            <w:r>
              <w:br/>
            </w:r>
            <w:r>
              <w:rPr>
                <w:rFonts w:ascii="Times New Roman"/>
                <w:b w:val="false"/>
                <w:i w:val="false"/>
                <w:color w:val="000000"/>
                <w:sz w:val="20"/>
              </w:rPr>
              <w:t>
</w:t>
            </w:r>
            <w:r>
              <w:rPr>
                <w:rFonts w:ascii="Times New Roman"/>
                <w:b w:val="false"/>
                <w:i w:val="false"/>
                <w:color w:val="000000"/>
                <w:sz w:val="20"/>
              </w:rPr>
              <w:t>местном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приобретают</w:t>
            </w:r>
            <w:r>
              <w:br/>
            </w:r>
            <w:r>
              <w:rPr>
                <w:rFonts w:ascii="Times New Roman"/>
                <w:b w:val="false"/>
                <w:i w:val="false"/>
                <w:color w:val="000000"/>
                <w:sz w:val="20"/>
              </w:rPr>
              <w:t>
</w:t>
            </w:r>
            <w:r>
              <w:rPr>
                <w:rFonts w:ascii="Times New Roman"/>
                <w:b w:val="false"/>
                <w:i w:val="false"/>
                <w:color w:val="000000"/>
                <w:sz w:val="20"/>
              </w:rPr>
              <w:t>инструменты и</w:t>
            </w:r>
            <w:r>
              <w:br/>
            </w:r>
            <w:r>
              <w:rPr>
                <w:rFonts w:ascii="Times New Roman"/>
                <w:b w:val="false"/>
                <w:i w:val="false"/>
                <w:color w:val="000000"/>
                <w:sz w:val="20"/>
              </w:rPr>
              <w:t>
</w:t>
            </w:r>
            <w:r>
              <w:rPr>
                <w:rFonts w:ascii="Times New Roman"/>
                <w:b w:val="false"/>
                <w:i w:val="false"/>
                <w:color w:val="000000"/>
                <w:sz w:val="20"/>
              </w:rPr>
              <w:t>методологию</w:t>
            </w:r>
            <w:r>
              <w:br/>
            </w:r>
            <w:r>
              <w:rPr>
                <w:rFonts w:ascii="Times New Roman"/>
                <w:b w:val="false"/>
                <w:i w:val="false"/>
                <w:color w:val="000000"/>
                <w:sz w:val="20"/>
              </w:rPr>
              <w:t>
</w:t>
            </w:r>
            <w:r>
              <w:rPr>
                <w:rFonts w:ascii="Times New Roman"/>
                <w:b w:val="false"/>
                <w:i w:val="false"/>
                <w:color w:val="000000"/>
                <w:sz w:val="20"/>
              </w:rPr>
              <w:t>для реализа-</w:t>
            </w:r>
            <w:r>
              <w:br/>
            </w:r>
            <w:r>
              <w:rPr>
                <w:rFonts w:ascii="Times New Roman"/>
                <w:b w:val="false"/>
                <w:i w:val="false"/>
                <w:color w:val="000000"/>
                <w:sz w:val="20"/>
              </w:rPr>
              <w:t>
</w:t>
            </w:r>
            <w:r>
              <w:rPr>
                <w:rFonts w:ascii="Times New Roman"/>
                <w:b w:val="false"/>
                <w:i w:val="false"/>
                <w:color w:val="000000"/>
                <w:sz w:val="20"/>
              </w:rPr>
              <w:t>ции ИУВР и</w:t>
            </w:r>
            <w:r>
              <w:br/>
            </w:r>
            <w:r>
              <w:rPr>
                <w:rFonts w:ascii="Times New Roman"/>
                <w:b w:val="false"/>
                <w:i w:val="false"/>
                <w:color w:val="000000"/>
                <w:sz w:val="20"/>
              </w:rPr>
              <w:t>
</w:t>
            </w:r>
            <w:r>
              <w:rPr>
                <w:rFonts w:ascii="Times New Roman"/>
                <w:b w:val="false"/>
                <w:i w:val="false"/>
                <w:color w:val="000000"/>
                <w:sz w:val="20"/>
              </w:rPr>
              <w:t>содействия</w:t>
            </w:r>
            <w:r>
              <w:br/>
            </w:r>
            <w:r>
              <w:rPr>
                <w:rFonts w:ascii="Times New Roman"/>
                <w:b w:val="false"/>
                <w:i w:val="false"/>
                <w:color w:val="000000"/>
                <w:sz w:val="20"/>
              </w:rPr>
              <w:t>
</w:t>
            </w:r>
            <w:r>
              <w:rPr>
                <w:rFonts w:ascii="Times New Roman"/>
                <w:b w:val="false"/>
                <w:i w:val="false"/>
                <w:color w:val="000000"/>
                <w:sz w:val="20"/>
              </w:rPr>
              <w:t>трансгранич-</w:t>
            </w:r>
            <w:r>
              <w:br/>
            </w:r>
            <w:r>
              <w:rPr>
                <w:rFonts w:ascii="Times New Roman"/>
                <w:b w:val="false"/>
                <w:i w:val="false"/>
                <w:color w:val="000000"/>
                <w:sz w:val="20"/>
              </w:rPr>
              <w:t>
</w:t>
            </w:r>
            <w:r>
              <w:rPr>
                <w:rFonts w:ascii="Times New Roman"/>
                <w:b w:val="false"/>
                <w:i w:val="false"/>
                <w:color w:val="000000"/>
                <w:sz w:val="20"/>
              </w:rPr>
              <w:t>ному диалогу</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Механизмы</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институт</w:t>
            </w:r>
            <w:r>
              <w:br/>
            </w:r>
            <w:r>
              <w:rPr>
                <w:rFonts w:ascii="Times New Roman"/>
                <w:b w:val="false"/>
                <w:i w:val="false"/>
                <w:color w:val="000000"/>
                <w:sz w:val="20"/>
              </w:rPr>
              <w:t>
</w:t>
            </w:r>
            <w:r>
              <w:rPr>
                <w:rFonts w:ascii="Times New Roman"/>
                <w:b w:val="false"/>
                <w:i w:val="false"/>
                <w:color w:val="000000"/>
                <w:sz w:val="20"/>
              </w:rPr>
              <w:t>трансгранич-</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секретариата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рамочного</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Функциональ-</w:t>
            </w:r>
            <w:r>
              <w:br/>
            </w:r>
            <w:r>
              <w:rPr>
                <w:rFonts w:ascii="Times New Roman"/>
                <w:b w:val="false"/>
                <w:i w:val="false"/>
                <w:color w:val="000000"/>
                <w:sz w:val="20"/>
              </w:rPr>
              <w:t>
</w:t>
            </w:r>
            <w:r>
              <w:rPr>
                <w:rFonts w:ascii="Times New Roman"/>
                <w:b w:val="false"/>
                <w:i w:val="false"/>
                <w:color w:val="000000"/>
                <w:sz w:val="20"/>
              </w:rPr>
              <w:t>ный коорди-</w:t>
            </w:r>
            <w:r>
              <w:br/>
            </w:r>
            <w:r>
              <w:rPr>
                <w:rFonts w:ascii="Times New Roman"/>
                <w:b w:val="false"/>
                <w:i w:val="false"/>
                <w:color w:val="000000"/>
                <w:sz w:val="20"/>
              </w:rPr>
              <w:t>
</w:t>
            </w:r>
            <w:r>
              <w:rPr>
                <w:rFonts w:ascii="Times New Roman"/>
                <w:b w:val="false"/>
                <w:i w:val="false"/>
                <w:color w:val="000000"/>
                <w:sz w:val="20"/>
              </w:rPr>
              <w:t>национный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проводящий</w:t>
            </w:r>
            <w:r>
              <w:br/>
            </w:r>
            <w:r>
              <w:rPr>
                <w:rFonts w:ascii="Times New Roman"/>
                <w:b w:val="false"/>
                <w:i w:val="false"/>
                <w:color w:val="000000"/>
                <w:sz w:val="20"/>
              </w:rPr>
              <w:t>
</w:t>
            </w:r>
            <w:r>
              <w:rPr>
                <w:rFonts w:ascii="Times New Roman"/>
                <w:b w:val="false"/>
                <w:i w:val="false"/>
                <w:color w:val="000000"/>
                <w:sz w:val="20"/>
              </w:rPr>
              <w:t>регулярные</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встречи на</w:t>
            </w:r>
            <w:r>
              <w:br/>
            </w:r>
            <w:r>
              <w:rPr>
                <w:rFonts w:ascii="Times New Roman"/>
                <w:b w:val="false"/>
                <w:i w:val="false"/>
                <w:color w:val="000000"/>
                <w:sz w:val="20"/>
              </w:rPr>
              <w:t>
</w:t>
            </w:r>
            <w:r>
              <w:rPr>
                <w:rFonts w:ascii="Times New Roman"/>
                <w:b w:val="false"/>
                <w:i w:val="false"/>
                <w:color w:val="000000"/>
                <w:sz w:val="20"/>
              </w:rPr>
              <w:t>политическом</w:t>
            </w:r>
            <w:r>
              <w:br/>
            </w:r>
            <w:r>
              <w:rPr>
                <w:rFonts w:ascii="Times New Roman"/>
                <w:b w:val="false"/>
                <w:i w:val="false"/>
                <w:color w:val="000000"/>
                <w:sz w:val="20"/>
              </w:rPr>
              <w:t>
</w:t>
            </w:r>
            <w:r>
              <w:rPr>
                <w:rFonts w:ascii="Times New Roman"/>
                <w:b w:val="false"/>
                <w:i w:val="false"/>
                <w:color w:val="000000"/>
                <w:sz w:val="20"/>
              </w:rPr>
              <w:t>и техничес-</w:t>
            </w:r>
            <w:r>
              <w:br/>
            </w:r>
            <w:r>
              <w:rPr>
                <w:rFonts w:ascii="Times New Roman"/>
                <w:b w:val="false"/>
                <w:i w:val="false"/>
                <w:color w:val="000000"/>
                <w:sz w:val="20"/>
              </w:rPr>
              <w:t>
</w:t>
            </w:r>
            <w:r>
              <w:rPr>
                <w:rFonts w:ascii="Times New Roman"/>
                <w:b w:val="false"/>
                <w:i w:val="false"/>
                <w:color w:val="000000"/>
                <w:sz w:val="20"/>
              </w:rPr>
              <w:t>ком уровне</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 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способствуют</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устойчивости</w:t>
            </w:r>
            <w:r>
              <w:br/>
            </w:r>
            <w:r>
              <w:rPr>
                <w:rFonts w:ascii="Times New Roman"/>
                <w:b w:val="false"/>
                <w:i w:val="false"/>
                <w:color w:val="000000"/>
                <w:sz w:val="20"/>
              </w:rPr>
              <w:t>
</w:t>
            </w:r>
            <w:r>
              <w:rPr>
                <w:rFonts w:ascii="Times New Roman"/>
                <w:b w:val="false"/>
                <w:i w:val="false"/>
                <w:color w:val="000000"/>
                <w:sz w:val="20"/>
              </w:rPr>
              <w:t>на местном</w:t>
            </w:r>
            <w:r>
              <w:br/>
            </w:r>
            <w:r>
              <w:rPr>
                <w:rFonts w:ascii="Times New Roman"/>
                <w:b w:val="false"/>
                <w:i w:val="false"/>
                <w:color w:val="000000"/>
                <w:sz w:val="20"/>
              </w:rPr>
              <w:t>
</w:t>
            </w:r>
            <w:r>
              <w:rPr>
                <w:rFonts w:ascii="Times New Roman"/>
                <w:b w:val="false"/>
                <w:i w:val="false"/>
                <w:color w:val="000000"/>
                <w:sz w:val="20"/>
              </w:rPr>
              <w:t>уровне</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инициирован-</w:t>
            </w:r>
            <w:r>
              <w:br/>
            </w:r>
            <w:r>
              <w:rPr>
                <w:rFonts w:ascii="Times New Roman"/>
                <w:b w:val="false"/>
                <w:i w:val="false"/>
                <w:color w:val="000000"/>
                <w:sz w:val="20"/>
              </w:rPr>
              <w:t>
</w:t>
            </w:r>
            <w:r>
              <w:rPr>
                <w:rFonts w:ascii="Times New Roman"/>
                <w:b w:val="false"/>
                <w:i w:val="false"/>
                <w:color w:val="000000"/>
                <w:sz w:val="20"/>
              </w:rPr>
              <w:t>ных НПО/ОГО</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более 100</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руется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малых</w:t>
            </w:r>
            <w:r>
              <w:br/>
            </w:r>
            <w:r>
              <w:rPr>
                <w:rFonts w:ascii="Times New Roman"/>
                <w:b w:val="false"/>
                <w:i w:val="false"/>
                <w:color w:val="000000"/>
                <w:sz w:val="20"/>
              </w:rPr>
              <w:t>
</w:t>
            </w:r>
            <w:r>
              <w:rPr>
                <w:rFonts w:ascii="Times New Roman"/>
                <w:b w:val="false"/>
                <w:i w:val="false"/>
                <w:color w:val="000000"/>
                <w:sz w:val="20"/>
              </w:rPr>
              <w:t>грантов ГЭФ</w:t>
            </w:r>
            <w:r>
              <w:br/>
            </w:r>
            <w:r>
              <w:rPr>
                <w:rFonts w:ascii="Times New Roman"/>
                <w:b w:val="false"/>
                <w:i w:val="false"/>
                <w:color w:val="000000"/>
                <w:sz w:val="20"/>
              </w:rPr>
              <w:t>
</w:t>
            </w:r>
            <w:r>
              <w:rPr>
                <w:rFonts w:ascii="Times New Roman"/>
                <w:b w:val="false"/>
                <w:i w:val="false"/>
                <w:color w:val="000000"/>
                <w:sz w:val="20"/>
              </w:rPr>
              <w:t>(2010-2014 гг.)</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предприятия и</w:t>
            </w:r>
            <w:r>
              <w:br/>
            </w:r>
            <w:r>
              <w:rPr>
                <w:rFonts w:ascii="Times New Roman"/>
                <w:b w:val="false"/>
                <w:i w:val="false"/>
                <w:color w:val="000000"/>
                <w:sz w:val="20"/>
              </w:rPr>
              <w:t>
</w:t>
            </w:r>
            <w:r>
              <w:rPr>
                <w:rFonts w:ascii="Times New Roman"/>
                <w:b w:val="false"/>
                <w:i w:val="false"/>
                <w:color w:val="000000"/>
                <w:sz w:val="20"/>
              </w:rPr>
              <w:t>гражданское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принимают меры</w:t>
            </w:r>
            <w:r>
              <w:br/>
            </w:r>
            <w:r>
              <w:rPr>
                <w:rFonts w:ascii="Times New Roman"/>
                <w:b w:val="false"/>
                <w:i w:val="false"/>
                <w:color w:val="000000"/>
                <w:sz w:val="20"/>
              </w:rPr>
              <w:t>
</w:t>
            </w:r>
            <w:r>
              <w:rPr>
                <w:rFonts w:ascii="Times New Roman"/>
                <w:b w:val="false"/>
                <w:i w:val="false"/>
                <w:color w:val="000000"/>
                <w:sz w:val="20"/>
              </w:rPr>
              <w:t>по адаптации и</w:t>
            </w:r>
            <w:r>
              <w:br/>
            </w:r>
            <w:r>
              <w:rPr>
                <w:rFonts w:ascii="Times New Roman"/>
                <w:b w:val="false"/>
                <w:i w:val="false"/>
                <w:color w:val="000000"/>
                <w:sz w:val="20"/>
              </w:rPr>
              <w:t>
</w:t>
            </w:r>
            <w:r>
              <w:rPr>
                <w:rFonts w:ascii="Times New Roman"/>
                <w:b w:val="false"/>
                <w:i w:val="false"/>
                <w:color w:val="000000"/>
                <w:sz w:val="20"/>
              </w:rPr>
              <w:t>митигации</w:t>
            </w:r>
            <w:r>
              <w:br/>
            </w:r>
            <w:r>
              <w:rPr>
                <w:rFonts w:ascii="Times New Roman"/>
                <w:b w:val="false"/>
                <w:i w:val="false"/>
                <w:color w:val="000000"/>
                <w:sz w:val="20"/>
              </w:rPr>
              <w:t>
</w:t>
            </w:r>
            <w:r>
              <w:rPr>
                <w:rFonts w:ascii="Times New Roman"/>
                <w:b w:val="false"/>
                <w:i w:val="false"/>
                <w:color w:val="000000"/>
                <w:sz w:val="20"/>
              </w:rPr>
              <w:t>климатических</w:t>
            </w:r>
            <w:r>
              <w:br/>
            </w:r>
            <w:r>
              <w:rPr>
                <w:rFonts w:ascii="Times New Roman"/>
                <w:b w:val="false"/>
                <w:i w:val="false"/>
                <w:color w:val="000000"/>
                <w:sz w:val="20"/>
              </w:rPr>
              <w:t>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энергоэффектив-</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политикам</w:t>
            </w:r>
            <w:r>
              <w:br/>
            </w:r>
            <w:r>
              <w:rPr>
                <w:rFonts w:ascii="Times New Roman"/>
                <w:b w:val="false"/>
                <w:i w:val="false"/>
                <w:color w:val="000000"/>
                <w:sz w:val="20"/>
              </w:rPr>
              <w:t>
</w:t>
            </w:r>
            <w:r>
              <w:rPr>
                <w:rFonts w:ascii="Times New Roman"/>
                <w:b w:val="false"/>
                <w:i w:val="false"/>
                <w:color w:val="000000"/>
                <w:sz w:val="20"/>
              </w:rPr>
              <w:t>адаптации к</w:t>
            </w:r>
            <w:r>
              <w:br/>
            </w:r>
            <w:r>
              <w:rPr>
                <w:rFonts w:ascii="Times New Roman"/>
                <w:b w:val="false"/>
                <w:i w:val="false"/>
                <w:color w:val="000000"/>
                <w:sz w:val="20"/>
              </w:rPr>
              <w:t>
</w:t>
            </w:r>
            <w:r>
              <w:rPr>
                <w:rFonts w:ascii="Times New Roman"/>
                <w:b w:val="false"/>
                <w:i w:val="false"/>
                <w:color w:val="000000"/>
                <w:sz w:val="20"/>
              </w:rPr>
              <w:t>изменению</w:t>
            </w:r>
            <w:r>
              <w:br/>
            </w:r>
            <w:r>
              <w:rPr>
                <w:rFonts w:ascii="Times New Roman"/>
                <w:b w:val="false"/>
                <w:i w:val="false"/>
                <w:color w:val="000000"/>
                <w:sz w:val="20"/>
              </w:rPr>
              <w:t>
</w:t>
            </w:r>
            <w:r>
              <w:rPr>
                <w:rFonts w:ascii="Times New Roman"/>
                <w:b w:val="false"/>
                <w:i w:val="false"/>
                <w:color w:val="000000"/>
                <w:sz w:val="20"/>
              </w:rPr>
              <w:t>климата.</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информирован-</w:t>
            </w:r>
            <w:r>
              <w:br/>
            </w:r>
            <w:r>
              <w:rPr>
                <w:rFonts w:ascii="Times New Roman"/>
                <w:b w:val="false"/>
                <w:i w:val="false"/>
                <w:color w:val="000000"/>
                <w:sz w:val="20"/>
              </w:rPr>
              <w:t>
</w:t>
            </w:r>
            <w:r>
              <w:rPr>
                <w:rFonts w:ascii="Times New Roman"/>
                <w:b w:val="false"/>
                <w:i w:val="false"/>
                <w:color w:val="000000"/>
                <w:sz w:val="20"/>
              </w:rPr>
              <w:t>ности об</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климата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определению в</w:t>
            </w:r>
            <w:r>
              <w:br/>
            </w:r>
            <w:r>
              <w:rPr>
                <w:rFonts w:ascii="Times New Roman"/>
                <w:b w:val="false"/>
                <w:i w:val="false"/>
                <w:color w:val="000000"/>
                <w:sz w:val="20"/>
              </w:rPr>
              <w:t>
</w:t>
            </w: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Повышение на</w:t>
            </w:r>
            <w:r>
              <w:br/>
            </w:r>
            <w:r>
              <w:rPr>
                <w:rFonts w:ascii="Times New Roman"/>
                <w:b w:val="false"/>
                <w:i w:val="false"/>
                <w:color w:val="000000"/>
                <w:sz w:val="20"/>
              </w:rPr>
              <w:t>
</w:t>
            </w:r>
            <w:r>
              <w:rPr>
                <w:rFonts w:ascii="Times New Roman"/>
                <w:b w:val="false"/>
                <w:i w:val="false"/>
                <w:color w:val="000000"/>
                <w:sz w:val="20"/>
              </w:rPr>
              <w:t>30 %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Комплексные</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изменению</w:t>
            </w:r>
            <w:r>
              <w:br/>
            </w:r>
            <w:r>
              <w:rPr>
                <w:rFonts w:ascii="Times New Roman"/>
                <w:b w:val="false"/>
                <w:i w:val="false"/>
                <w:color w:val="000000"/>
                <w:sz w:val="20"/>
              </w:rPr>
              <w:t>
</w:t>
            </w:r>
            <w:r>
              <w:rPr>
                <w:rFonts w:ascii="Times New Roman"/>
                <w:b w:val="false"/>
                <w:i w:val="false"/>
                <w:color w:val="000000"/>
                <w:sz w:val="20"/>
              </w:rPr>
              <w:t>климата (с</w:t>
            </w:r>
            <w:r>
              <w:br/>
            </w:r>
            <w:r>
              <w:rPr>
                <w:rFonts w:ascii="Times New Roman"/>
                <w:b w:val="false"/>
                <w:i w:val="false"/>
                <w:color w:val="000000"/>
                <w:sz w:val="20"/>
              </w:rPr>
              <w:t>
</w:t>
            </w:r>
            <w:r>
              <w:rPr>
                <w:rFonts w:ascii="Times New Roman"/>
                <w:b w:val="false"/>
                <w:i w:val="false"/>
                <w:color w:val="000000"/>
                <w:sz w:val="20"/>
              </w:rPr>
              <w:t>упором на</w:t>
            </w:r>
            <w:r>
              <w:br/>
            </w:r>
            <w:r>
              <w:rPr>
                <w:rFonts w:ascii="Times New Roman"/>
                <w:b w:val="false"/>
                <w:i w:val="false"/>
                <w:color w:val="000000"/>
                <w:sz w:val="20"/>
              </w:rPr>
              <w:t>
</w:t>
            </w:r>
            <w:r>
              <w:rPr>
                <w:rFonts w:ascii="Times New Roman"/>
                <w:b w:val="false"/>
                <w:i w:val="false"/>
                <w:color w:val="000000"/>
                <w:sz w:val="20"/>
              </w:rPr>
              <w:t>уязвимые</w:t>
            </w:r>
            <w:r>
              <w:br/>
            </w:r>
            <w:r>
              <w:rPr>
                <w:rFonts w:ascii="Times New Roman"/>
                <w:b w:val="false"/>
                <w:i w:val="false"/>
                <w:color w:val="000000"/>
                <w:sz w:val="20"/>
              </w:rPr>
              <w:t>
</w:t>
            </w:r>
            <w:r>
              <w:rPr>
                <w:rFonts w:ascii="Times New Roman"/>
                <w:b w:val="false"/>
                <w:i w:val="false"/>
                <w:color w:val="000000"/>
                <w:sz w:val="20"/>
              </w:rPr>
              <w:t>экосистемы,</w:t>
            </w:r>
            <w:r>
              <w:br/>
            </w:r>
            <w:r>
              <w:rPr>
                <w:rFonts w:ascii="Times New Roman"/>
                <w:b w:val="false"/>
                <w:i w:val="false"/>
                <w:color w:val="000000"/>
                <w:sz w:val="20"/>
              </w:rPr>
              <w:t>
</w:t>
            </w:r>
            <w:r>
              <w:rPr>
                <w:rFonts w:ascii="Times New Roman"/>
                <w:b w:val="false"/>
                <w:i w:val="false"/>
                <w:color w:val="000000"/>
                <w:sz w:val="20"/>
              </w:rPr>
              <w:t>риски в</w:t>
            </w:r>
            <w:r>
              <w:br/>
            </w:r>
            <w:r>
              <w:rPr>
                <w:rFonts w:ascii="Times New Roman"/>
                <w:b w:val="false"/>
                <w:i w:val="false"/>
                <w:color w:val="000000"/>
                <w:sz w:val="20"/>
              </w:rPr>
              <w:t>
</w:t>
            </w:r>
            <w:r>
              <w:rPr>
                <w:rFonts w:ascii="Times New Roman"/>
                <w:b w:val="false"/>
                <w:i w:val="false"/>
                <w:color w:val="000000"/>
                <w:sz w:val="20"/>
              </w:rPr>
              <w:t>секторах</w:t>
            </w:r>
            <w:r>
              <w:br/>
            </w:r>
            <w:r>
              <w:rPr>
                <w:rFonts w:ascii="Times New Roman"/>
                <w:b w:val="false"/>
                <w:i w:val="false"/>
                <w:color w:val="000000"/>
                <w:sz w:val="20"/>
              </w:rPr>
              <w:t>
</w:t>
            </w:r>
            <w:r>
              <w:rPr>
                <w:rFonts w:ascii="Times New Roman"/>
                <w:b w:val="false"/>
                <w:i w:val="false"/>
                <w:color w:val="000000"/>
                <w:sz w:val="20"/>
              </w:rPr>
              <w:t>экономики и</w:t>
            </w:r>
            <w:r>
              <w:br/>
            </w:r>
            <w:r>
              <w:rPr>
                <w:rFonts w:ascii="Times New Roman"/>
                <w:b w:val="false"/>
                <w:i w:val="false"/>
                <w:color w:val="000000"/>
                <w:sz w:val="20"/>
              </w:rPr>
              <w:t>
</w:t>
            </w:r>
            <w:r>
              <w:rPr>
                <w:rFonts w:ascii="Times New Roman"/>
                <w:b w:val="false"/>
                <w:i w:val="false"/>
                <w:color w:val="000000"/>
                <w:sz w:val="20"/>
              </w:rPr>
              <w:t>необходимую</w:t>
            </w:r>
            <w:r>
              <w:br/>
            </w:r>
            <w:r>
              <w:rPr>
                <w:rFonts w:ascii="Times New Roman"/>
                <w:b w:val="false"/>
                <w:i w:val="false"/>
                <w:color w:val="000000"/>
                <w:sz w:val="20"/>
              </w:rPr>
              <w:t>
</w:t>
            </w:r>
            <w:r>
              <w:rPr>
                <w:rFonts w:ascii="Times New Roman"/>
                <w:b w:val="false"/>
                <w:i w:val="false"/>
                <w:color w:val="000000"/>
                <w:sz w:val="20"/>
              </w:rPr>
              <w:t>адаптацию)</w:t>
            </w:r>
            <w:r>
              <w:br/>
            </w:r>
            <w:r>
              <w:rPr>
                <w:rFonts w:ascii="Times New Roman"/>
                <w:b w:val="false"/>
                <w:i w:val="false"/>
                <w:color w:val="000000"/>
                <w:sz w:val="20"/>
              </w:rPr>
              <w:t>
</w:t>
            </w:r>
            <w:r>
              <w:rPr>
                <w:rFonts w:ascii="Times New Roman"/>
                <w:b w:val="false"/>
                <w:i w:val="false"/>
                <w:color w:val="000000"/>
                <w:sz w:val="20"/>
              </w:rPr>
              <w:t>разработаны</w:t>
            </w:r>
            <w:r>
              <w:br/>
            </w:r>
            <w:r>
              <w:rPr>
                <w:rFonts w:ascii="Times New Roman"/>
                <w:b w:val="false"/>
                <w:i w:val="false"/>
                <w:color w:val="000000"/>
                <w:sz w:val="20"/>
              </w:rPr>
              <w:t>
</w:t>
            </w:r>
            <w:r>
              <w:rPr>
                <w:rFonts w:ascii="Times New Roman"/>
                <w:b w:val="false"/>
                <w:i w:val="false"/>
                <w:color w:val="000000"/>
                <w:sz w:val="20"/>
              </w:rPr>
              <w:t>для интегри-</w:t>
            </w:r>
            <w:r>
              <w:br/>
            </w:r>
            <w:r>
              <w:rPr>
                <w:rFonts w:ascii="Times New Roman"/>
                <w:b w:val="false"/>
                <w:i w:val="false"/>
                <w:color w:val="000000"/>
                <w:sz w:val="20"/>
              </w:rPr>
              <w:t>
</w:t>
            </w:r>
            <w:r>
              <w:rPr>
                <w:rFonts w:ascii="Times New Roman"/>
                <w:b w:val="false"/>
                <w:i w:val="false"/>
                <w:color w:val="000000"/>
                <w:sz w:val="20"/>
              </w:rPr>
              <w:t>рования 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планы</w:t>
            </w:r>
            <w:r>
              <w:br/>
            </w:r>
            <w:r>
              <w:rPr>
                <w:rFonts w:ascii="Times New Roman"/>
                <w:b w:val="false"/>
                <w:i w:val="false"/>
                <w:color w:val="000000"/>
                <w:sz w:val="20"/>
              </w:rPr>
              <w:t>
</w:t>
            </w:r>
            <w:r>
              <w:rPr>
                <w:rFonts w:ascii="Times New Roman"/>
                <w:b w:val="false"/>
                <w:i w:val="false"/>
                <w:color w:val="000000"/>
                <w:sz w:val="20"/>
              </w:rPr>
              <w:t>развития</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Интеграция</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политики и</w:t>
            </w:r>
            <w:r>
              <w:br/>
            </w:r>
            <w:r>
              <w:rPr>
                <w:rFonts w:ascii="Times New Roman"/>
                <w:b w:val="false"/>
                <w:i w:val="false"/>
                <w:color w:val="000000"/>
                <w:sz w:val="20"/>
              </w:rPr>
              <w:t>
</w:t>
            </w:r>
            <w:r>
              <w:rPr>
                <w:rFonts w:ascii="Times New Roman"/>
                <w:b w:val="false"/>
                <w:i w:val="false"/>
                <w:color w:val="000000"/>
                <w:sz w:val="20"/>
              </w:rPr>
              <w:t>принципов по</w:t>
            </w:r>
            <w:r>
              <w:br/>
            </w:r>
            <w:r>
              <w:rPr>
                <w:rFonts w:ascii="Times New Roman"/>
                <w:b w:val="false"/>
                <w:i w:val="false"/>
                <w:color w:val="000000"/>
                <w:sz w:val="20"/>
              </w:rPr>
              <w:t>
</w:t>
            </w:r>
            <w:r>
              <w:rPr>
                <w:rFonts w:ascii="Times New Roman"/>
                <w:b w:val="false"/>
                <w:i w:val="false"/>
                <w:color w:val="000000"/>
                <w:sz w:val="20"/>
              </w:rPr>
              <w:t>низкоуг-</w:t>
            </w:r>
            <w:r>
              <w:br/>
            </w:r>
            <w:r>
              <w:rPr>
                <w:rFonts w:ascii="Times New Roman"/>
                <w:b w:val="false"/>
                <w:i w:val="false"/>
                <w:color w:val="000000"/>
                <w:sz w:val="20"/>
              </w:rPr>
              <w:t>
</w:t>
            </w:r>
            <w:r>
              <w:rPr>
                <w:rFonts w:ascii="Times New Roman"/>
                <w:b w:val="false"/>
                <w:i w:val="false"/>
                <w:color w:val="000000"/>
                <w:sz w:val="20"/>
              </w:rPr>
              <w:t>леродному</w:t>
            </w:r>
            <w:r>
              <w:br/>
            </w:r>
            <w:r>
              <w:rPr>
                <w:rFonts w:ascii="Times New Roman"/>
                <w:b w:val="false"/>
                <w:i w:val="false"/>
                <w:color w:val="000000"/>
                <w:sz w:val="20"/>
              </w:rPr>
              <w:t>
</w:t>
            </w:r>
            <w:r>
              <w:rPr>
                <w:rFonts w:ascii="Times New Roman"/>
                <w:b w:val="false"/>
                <w:i w:val="false"/>
                <w:color w:val="000000"/>
                <w:sz w:val="20"/>
              </w:rPr>
              <w:t>развитию в</w:t>
            </w:r>
            <w:r>
              <w:br/>
            </w:r>
            <w:r>
              <w:rPr>
                <w:rFonts w:ascii="Times New Roman"/>
                <w:b w:val="false"/>
                <w:i w:val="false"/>
                <w:color w:val="000000"/>
                <w:sz w:val="20"/>
              </w:rPr>
              <w:t>
</w:t>
            </w:r>
            <w:r>
              <w:rPr>
                <w:rFonts w:ascii="Times New Roman"/>
                <w:b w:val="false"/>
                <w:i w:val="false"/>
                <w:color w:val="000000"/>
                <w:sz w:val="20"/>
              </w:rPr>
              <w:t>национальную</w:t>
            </w:r>
            <w:r>
              <w:br/>
            </w:r>
            <w:r>
              <w:rPr>
                <w:rFonts w:ascii="Times New Roman"/>
                <w:b w:val="false"/>
                <w:i w:val="false"/>
                <w:color w:val="000000"/>
                <w:sz w:val="20"/>
              </w:rPr>
              <w:t>
</w:t>
            </w:r>
            <w:r>
              <w:rPr>
                <w:rFonts w:ascii="Times New Roman"/>
                <w:b w:val="false"/>
                <w:i w:val="false"/>
                <w:color w:val="000000"/>
                <w:sz w:val="20"/>
              </w:rPr>
              <w:t>стратегию</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ссылок на</w:t>
            </w:r>
            <w:r>
              <w:br/>
            </w:r>
            <w:r>
              <w:rPr>
                <w:rFonts w:ascii="Times New Roman"/>
                <w:b w:val="false"/>
                <w:i w:val="false"/>
                <w:color w:val="000000"/>
                <w:sz w:val="20"/>
              </w:rPr>
              <w:t>
</w:t>
            </w:r>
            <w:r>
              <w:rPr>
                <w:rFonts w:ascii="Times New Roman"/>
                <w:b w:val="false"/>
                <w:i w:val="false"/>
                <w:color w:val="000000"/>
                <w:sz w:val="20"/>
              </w:rPr>
              <w:t>влияние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климата в</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стратегиях</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политики по</w:t>
            </w:r>
            <w:r>
              <w:br/>
            </w:r>
            <w:r>
              <w:rPr>
                <w:rFonts w:ascii="Times New Roman"/>
                <w:b w:val="false"/>
                <w:i w:val="false"/>
                <w:color w:val="000000"/>
                <w:sz w:val="20"/>
              </w:rPr>
              <w:t>
</w:t>
            </w:r>
            <w:r>
              <w:rPr>
                <w:rFonts w:ascii="Times New Roman"/>
                <w:b w:val="false"/>
                <w:i w:val="false"/>
                <w:color w:val="000000"/>
                <w:sz w:val="20"/>
              </w:rPr>
              <w:t>адаптации к</w:t>
            </w:r>
            <w:r>
              <w:br/>
            </w:r>
            <w:r>
              <w:rPr>
                <w:rFonts w:ascii="Times New Roman"/>
                <w:b w:val="false"/>
                <w:i w:val="false"/>
                <w:color w:val="000000"/>
                <w:sz w:val="20"/>
              </w:rPr>
              <w:t>
</w:t>
            </w:r>
            <w:r>
              <w:rPr>
                <w:rFonts w:ascii="Times New Roman"/>
                <w:b w:val="false"/>
                <w:i w:val="false"/>
                <w:color w:val="000000"/>
                <w:sz w:val="20"/>
              </w:rPr>
              <w:t>климатичес-</w:t>
            </w:r>
            <w:r>
              <w:br/>
            </w:r>
            <w:r>
              <w:rPr>
                <w:rFonts w:ascii="Times New Roman"/>
                <w:b w:val="false"/>
                <w:i w:val="false"/>
                <w:color w:val="000000"/>
                <w:sz w:val="20"/>
              </w:rPr>
              <w:t>
</w:t>
            </w:r>
            <w:r>
              <w:rPr>
                <w:rFonts w:ascii="Times New Roman"/>
                <w:b w:val="false"/>
                <w:i w:val="false"/>
                <w:color w:val="000000"/>
                <w:sz w:val="20"/>
              </w:rPr>
              <w:t>ким</w:t>
            </w:r>
            <w:r>
              <w:br/>
            </w:r>
            <w:r>
              <w:rPr>
                <w:rFonts w:ascii="Times New Roman"/>
                <w:b w:val="false"/>
                <w:i w:val="false"/>
                <w:color w:val="000000"/>
                <w:sz w:val="20"/>
              </w:rPr>
              <w:t>
</w:t>
            </w:r>
            <w:r>
              <w:rPr>
                <w:rFonts w:ascii="Times New Roman"/>
                <w:b w:val="false"/>
                <w:i w:val="false"/>
                <w:color w:val="000000"/>
                <w:sz w:val="20"/>
              </w:rPr>
              <w:t>изменениям и</w:t>
            </w:r>
            <w:r>
              <w:br/>
            </w:r>
            <w:r>
              <w:rPr>
                <w:rFonts w:ascii="Times New Roman"/>
                <w:b w:val="false"/>
                <w:i w:val="false"/>
                <w:color w:val="000000"/>
                <w:sz w:val="20"/>
              </w:rPr>
              <w:t>
</w:t>
            </w:r>
            <w:r>
              <w:rPr>
                <w:rFonts w:ascii="Times New Roman"/>
                <w:b w:val="false"/>
                <w:i w:val="false"/>
                <w:color w:val="000000"/>
                <w:sz w:val="20"/>
              </w:rPr>
              <w:t>политики по</w:t>
            </w:r>
            <w:r>
              <w:br/>
            </w:r>
            <w:r>
              <w:rPr>
                <w:rFonts w:ascii="Times New Roman"/>
                <w:b w:val="false"/>
                <w:i w:val="false"/>
                <w:color w:val="000000"/>
                <w:sz w:val="20"/>
              </w:rPr>
              <w:t>
</w:t>
            </w:r>
            <w:r>
              <w:rPr>
                <w:rFonts w:ascii="Times New Roman"/>
                <w:b w:val="false"/>
                <w:i w:val="false"/>
                <w:color w:val="000000"/>
                <w:sz w:val="20"/>
              </w:rPr>
              <w:t>низкоуг-</w:t>
            </w:r>
            <w:r>
              <w:br/>
            </w:r>
            <w:r>
              <w:rPr>
                <w:rFonts w:ascii="Times New Roman"/>
                <w:b w:val="false"/>
                <w:i w:val="false"/>
                <w:color w:val="000000"/>
                <w:sz w:val="20"/>
              </w:rPr>
              <w:t>
</w:t>
            </w:r>
            <w:r>
              <w:rPr>
                <w:rFonts w:ascii="Times New Roman"/>
                <w:b w:val="false"/>
                <w:i w:val="false"/>
                <w:color w:val="000000"/>
                <w:sz w:val="20"/>
              </w:rPr>
              <w:t>леродному</w:t>
            </w:r>
            <w:r>
              <w:br/>
            </w:r>
            <w:r>
              <w:rPr>
                <w:rFonts w:ascii="Times New Roman"/>
                <w:b w:val="false"/>
                <w:i w:val="false"/>
                <w:color w:val="000000"/>
                <w:sz w:val="20"/>
              </w:rPr>
              <w:t>
</w:t>
            </w:r>
            <w:r>
              <w:rPr>
                <w:rFonts w:ascii="Times New Roman"/>
                <w:b w:val="false"/>
                <w:i w:val="false"/>
                <w:color w:val="000000"/>
                <w:sz w:val="20"/>
              </w:rPr>
              <w:t>развитию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обяза-</w:t>
            </w:r>
            <w:r>
              <w:br/>
            </w:r>
            <w:r>
              <w:rPr>
                <w:rFonts w:ascii="Times New Roman"/>
                <w:b w:val="false"/>
                <w:i w:val="false"/>
                <w:color w:val="000000"/>
                <w:sz w:val="20"/>
              </w:rPr>
              <w:t>
</w:t>
            </w:r>
            <w:r>
              <w:rPr>
                <w:rFonts w:ascii="Times New Roman"/>
                <w:b w:val="false"/>
                <w:i w:val="false"/>
                <w:color w:val="000000"/>
                <w:sz w:val="20"/>
              </w:rPr>
              <w:t>тельствами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Киотского</w:t>
            </w:r>
            <w:r>
              <w:br/>
            </w:r>
            <w:r>
              <w:rPr>
                <w:rFonts w:ascii="Times New Roman"/>
                <w:b w:val="false"/>
                <w:i w:val="false"/>
                <w:color w:val="000000"/>
                <w:sz w:val="20"/>
              </w:rPr>
              <w:t>
</w:t>
            </w:r>
            <w:r>
              <w:rPr>
                <w:rFonts w:ascii="Times New Roman"/>
                <w:b w:val="false"/>
                <w:i w:val="false"/>
                <w:color w:val="000000"/>
                <w:sz w:val="20"/>
              </w:rPr>
              <w:t>процесса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потребители</w:t>
            </w:r>
            <w:r>
              <w:br/>
            </w:r>
            <w:r>
              <w:rPr>
                <w:rFonts w:ascii="Times New Roman"/>
                <w:b w:val="false"/>
                <w:i w:val="false"/>
                <w:color w:val="000000"/>
                <w:sz w:val="20"/>
              </w:rPr>
              <w:t>
</w:t>
            </w:r>
            <w:r>
              <w:rPr>
                <w:rFonts w:ascii="Times New Roman"/>
                <w:b w:val="false"/>
                <w:i w:val="false"/>
                <w:color w:val="000000"/>
                <w:sz w:val="20"/>
              </w:rPr>
              <w:t>владеют</w:t>
            </w:r>
            <w:r>
              <w:br/>
            </w:r>
            <w:r>
              <w:rPr>
                <w:rFonts w:ascii="Times New Roman"/>
                <w:b w:val="false"/>
                <w:i w:val="false"/>
                <w:color w:val="000000"/>
                <w:sz w:val="20"/>
              </w:rPr>
              <w:t>
</w:t>
            </w:r>
            <w:r>
              <w:rPr>
                <w:rFonts w:ascii="Times New Roman"/>
                <w:b w:val="false"/>
                <w:i w:val="false"/>
                <w:color w:val="000000"/>
                <w:sz w:val="20"/>
              </w:rPr>
              <w:t>знаниями,</w:t>
            </w:r>
            <w:r>
              <w:br/>
            </w:r>
            <w:r>
              <w:rPr>
                <w:rFonts w:ascii="Times New Roman"/>
                <w:b w:val="false"/>
                <w:i w:val="false"/>
                <w:color w:val="000000"/>
                <w:sz w:val="20"/>
              </w:rPr>
              <w:t>
</w:t>
            </w:r>
            <w:r>
              <w:rPr>
                <w:rFonts w:ascii="Times New Roman"/>
                <w:b w:val="false"/>
                <w:i w:val="false"/>
                <w:color w:val="000000"/>
                <w:sz w:val="20"/>
              </w:rPr>
              <w:t>программами и</w:t>
            </w:r>
            <w:r>
              <w:br/>
            </w:r>
            <w:r>
              <w:rPr>
                <w:rFonts w:ascii="Times New Roman"/>
                <w:b w:val="false"/>
                <w:i w:val="false"/>
                <w:color w:val="000000"/>
                <w:sz w:val="20"/>
              </w:rPr>
              <w:t>
</w:t>
            </w:r>
            <w:r>
              <w:rPr>
                <w:rFonts w:ascii="Times New Roman"/>
                <w:b w:val="false"/>
                <w:i w:val="false"/>
                <w:color w:val="000000"/>
                <w:sz w:val="20"/>
              </w:rPr>
              <w:t>пилотными</w:t>
            </w:r>
            <w:r>
              <w:br/>
            </w:r>
            <w:r>
              <w:rPr>
                <w:rFonts w:ascii="Times New Roman"/>
                <w:b w:val="false"/>
                <w:i w:val="false"/>
                <w:color w:val="000000"/>
                <w:sz w:val="20"/>
              </w:rPr>
              <w:t>
</w:t>
            </w:r>
            <w:r>
              <w:rPr>
                <w:rFonts w:ascii="Times New Roman"/>
                <w:b w:val="false"/>
                <w:i w:val="false"/>
                <w:color w:val="000000"/>
                <w:sz w:val="20"/>
              </w:rPr>
              <w:t>проектами по</w:t>
            </w:r>
            <w:r>
              <w:br/>
            </w:r>
            <w:r>
              <w:rPr>
                <w:rFonts w:ascii="Times New Roman"/>
                <w:b w:val="false"/>
                <w:i w:val="false"/>
                <w:color w:val="000000"/>
                <w:sz w:val="20"/>
              </w:rPr>
              <w:t>
</w:t>
            </w:r>
            <w:r>
              <w:rPr>
                <w:rFonts w:ascii="Times New Roman"/>
                <w:b w:val="false"/>
                <w:i w:val="false"/>
                <w:color w:val="000000"/>
                <w:sz w:val="20"/>
              </w:rPr>
              <w:t>регулированию</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возобновляе-</w:t>
            </w:r>
            <w:r>
              <w:br/>
            </w:r>
            <w:r>
              <w:rPr>
                <w:rFonts w:ascii="Times New Roman"/>
                <w:b w:val="false"/>
                <w:i w:val="false"/>
                <w:color w:val="000000"/>
                <w:sz w:val="20"/>
              </w:rPr>
              <w:t>
</w:t>
            </w:r>
            <w:r>
              <w:rPr>
                <w:rFonts w:ascii="Times New Roman"/>
                <w:b w:val="false"/>
                <w:i w:val="false"/>
                <w:color w:val="000000"/>
                <w:sz w:val="20"/>
              </w:rPr>
              <w:t>мых источников</w:t>
            </w:r>
            <w:r>
              <w:br/>
            </w:r>
            <w:r>
              <w:rPr>
                <w:rFonts w:ascii="Times New Roman"/>
                <w:b w:val="false"/>
                <w:i w:val="false"/>
                <w:color w:val="000000"/>
                <w:sz w:val="20"/>
              </w:rPr>
              <w:t>
</w:t>
            </w:r>
            <w:r>
              <w:rPr>
                <w:rFonts w:ascii="Times New Roman"/>
                <w:b w:val="false"/>
                <w:i w:val="false"/>
                <w:color w:val="000000"/>
                <w:sz w:val="20"/>
              </w:rPr>
              <w:t>энергии</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благоприят-</w:t>
            </w:r>
            <w:r>
              <w:br/>
            </w:r>
            <w:r>
              <w:rPr>
                <w:rFonts w:ascii="Times New Roman"/>
                <w:b w:val="false"/>
                <w:i w:val="false"/>
                <w:color w:val="000000"/>
                <w:sz w:val="20"/>
              </w:rPr>
              <w:t>
</w:t>
            </w:r>
            <w:r>
              <w:rPr>
                <w:rFonts w:ascii="Times New Roman"/>
                <w:b w:val="false"/>
                <w:i w:val="false"/>
                <w:color w:val="000000"/>
                <w:sz w:val="20"/>
              </w:rPr>
              <w:t>ной политики</w:t>
            </w:r>
            <w:r>
              <w:br/>
            </w:r>
            <w:r>
              <w:rPr>
                <w:rFonts w:ascii="Times New Roman"/>
                <w:b w:val="false"/>
                <w:i w:val="false"/>
                <w:color w:val="000000"/>
                <w:sz w:val="20"/>
              </w:rPr>
              <w:t>
</w:t>
            </w:r>
            <w:r>
              <w:rPr>
                <w:rFonts w:ascii="Times New Roman"/>
                <w:b w:val="false"/>
                <w:i w:val="false"/>
                <w:color w:val="000000"/>
                <w:sz w:val="20"/>
              </w:rPr>
              <w:t>и институ-</w:t>
            </w:r>
            <w:r>
              <w:br/>
            </w:r>
            <w:r>
              <w:rPr>
                <w:rFonts w:ascii="Times New Roman"/>
                <w:b w:val="false"/>
                <w:i w:val="false"/>
                <w:color w:val="000000"/>
                <w:sz w:val="20"/>
              </w:rPr>
              <w:t>
</w:t>
            </w:r>
            <w:r>
              <w:rPr>
                <w:rFonts w:ascii="Times New Roman"/>
                <w:b w:val="false"/>
                <w:i w:val="false"/>
                <w:color w:val="000000"/>
                <w:sz w:val="20"/>
              </w:rPr>
              <w:t>циональной</w:t>
            </w:r>
            <w:r>
              <w:br/>
            </w:r>
            <w:r>
              <w:rPr>
                <w:rFonts w:ascii="Times New Roman"/>
                <w:b w:val="false"/>
                <w:i w:val="false"/>
                <w:color w:val="000000"/>
                <w:sz w:val="20"/>
              </w:rPr>
              <w:t>
</w:t>
            </w:r>
            <w:r>
              <w:rPr>
                <w:rFonts w:ascii="Times New Roman"/>
                <w:b w:val="false"/>
                <w:i w:val="false"/>
                <w:color w:val="000000"/>
                <w:sz w:val="20"/>
              </w:rPr>
              <w:t>основы для</w:t>
            </w:r>
            <w:r>
              <w:br/>
            </w:r>
            <w:r>
              <w:rPr>
                <w:rFonts w:ascii="Times New Roman"/>
                <w:b w:val="false"/>
                <w:i w:val="false"/>
                <w:color w:val="000000"/>
                <w:sz w:val="20"/>
              </w:rPr>
              <w:t>
</w:t>
            </w:r>
            <w:r>
              <w:rPr>
                <w:rFonts w:ascii="Times New Roman"/>
                <w:b w:val="false"/>
                <w:i w:val="false"/>
                <w:color w:val="000000"/>
                <w:sz w:val="20"/>
              </w:rPr>
              <w:t>возобновляе-</w:t>
            </w:r>
            <w:r>
              <w:br/>
            </w:r>
            <w:r>
              <w:rPr>
                <w:rFonts w:ascii="Times New Roman"/>
                <w:b w:val="false"/>
                <w:i w:val="false"/>
                <w:color w:val="000000"/>
                <w:sz w:val="20"/>
              </w:rPr>
              <w:t>
</w:t>
            </w:r>
            <w:r>
              <w:rPr>
                <w:rFonts w:ascii="Times New Roman"/>
                <w:b w:val="false"/>
                <w:i w:val="false"/>
                <w:color w:val="000000"/>
                <w:sz w:val="20"/>
              </w:rPr>
              <w:t>мой энергии</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Объемы</w:t>
            </w:r>
            <w:r>
              <w:br/>
            </w:r>
            <w:r>
              <w:rPr>
                <w:rFonts w:ascii="Times New Roman"/>
                <w:b w:val="false"/>
                <w:i w:val="false"/>
                <w:color w:val="000000"/>
                <w:sz w:val="20"/>
              </w:rPr>
              <w:t>
</w:t>
            </w:r>
            <w:r>
              <w:rPr>
                <w:rFonts w:ascii="Times New Roman"/>
                <w:b w:val="false"/>
                <w:i w:val="false"/>
                <w:color w:val="000000"/>
                <w:sz w:val="20"/>
              </w:rPr>
              <w:t>выбросов ПГ,</w:t>
            </w:r>
            <w:r>
              <w:br/>
            </w:r>
            <w:r>
              <w:rPr>
                <w:rFonts w:ascii="Times New Roman"/>
                <w:b w:val="false"/>
                <w:i w:val="false"/>
                <w:color w:val="000000"/>
                <w:sz w:val="20"/>
              </w:rPr>
              <w:t>
</w:t>
            </w:r>
            <w:r>
              <w:rPr>
                <w:rFonts w:ascii="Times New Roman"/>
                <w:b w:val="false"/>
                <w:i w:val="false"/>
                <w:color w:val="000000"/>
                <w:sz w:val="20"/>
              </w:rPr>
              <w:t>сокращаемые</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строительст-</w:t>
            </w:r>
            <w:r>
              <w:br/>
            </w:r>
            <w:r>
              <w:rPr>
                <w:rFonts w:ascii="Times New Roman"/>
                <w:b w:val="false"/>
                <w:i w:val="false"/>
                <w:color w:val="000000"/>
                <w:sz w:val="20"/>
              </w:rPr>
              <w:t>
</w:t>
            </w:r>
            <w:r>
              <w:rPr>
                <w:rFonts w:ascii="Times New Roman"/>
                <w:b w:val="false"/>
                <w:i w:val="false"/>
                <w:color w:val="000000"/>
                <w:sz w:val="20"/>
              </w:rPr>
              <w:t>ва ветро-</w:t>
            </w:r>
            <w:r>
              <w:br/>
            </w:r>
            <w:r>
              <w:rPr>
                <w:rFonts w:ascii="Times New Roman"/>
                <w:b w:val="false"/>
                <w:i w:val="false"/>
                <w:color w:val="000000"/>
                <w:sz w:val="20"/>
              </w:rPr>
              <w:t>
</w:t>
            </w:r>
            <w:r>
              <w:rPr>
                <w:rFonts w:ascii="Times New Roman"/>
                <w:b w:val="false"/>
                <w:i w:val="false"/>
                <w:color w:val="000000"/>
                <w:sz w:val="20"/>
              </w:rPr>
              <w:t>электростан-</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Более 1 млн.</w:t>
            </w:r>
            <w:r>
              <w:br/>
            </w:r>
            <w:r>
              <w:rPr>
                <w:rFonts w:ascii="Times New Roman"/>
                <w:b w:val="false"/>
                <w:i w:val="false"/>
                <w:color w:val="000000"/>
                <w:sz w:val="20"/>
              </w:rPr>
              <w:t>
</w:t>
            </w:r>
            <w:r>
              <w:rPr>
                <w:rFonts w:ascii="Times New Roman"/>
                <w:b w:val="false"/>
                <w:i w:val="false"/>
                <w:color w:val="000000"/>
                <w:sz w:val="20"/>
              </w:rPr>
              <w:t>тонн СО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будут</w:t>
            </w:r>
            <w:r>
              <w:br/>
            </w:r>
            <w:r>
              <w:rPr>
                <w:rFonts w:ascii="Times New Roman"/>
                <w:b w:val="false"/>
                <w:i w:val="false"/>
                <w:color w:val="000000"/>
                <w:sz w:val="20"/>
              </w:rPr>
              <w:t>
</w:t>
            </w:r>
            <w:r>
              <w:rPr>
                <w:rFonts w:ascii="Times New Roman"/>
                <w:b w:val="false"/>
                <w:i w:val="false"/>
                <w:color w:val="000000"/>
                <w:sz w:val="20"/>
              </w:rPr>
              <w:t>сокращены</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последующих</w:t>
            </w:r>
            <w:r>
              <w:br/>
            </w:r>
            <w:r>
              <w:rPr>
                <w:rFonts w:ascii="Times New Roman"/>
                <w:b w:val="false"/>
                <w:i w:val="false"/>
                <w:color w:val="000000"/>
                <w:sz w:val="20"/>
              </w:rPr>
              <w:t>
</w:t>
            </w:r>
            <w:r>
              <w:rPr>
                <w:rFonts w:ascii="Times New Roman"/>
                <w:b w:val="false"/>
                <w:i w:val="false"/>
                <w:color w:val="000000"/>
                <w:sz w:val="20"/>
              </w:rPr>
              <w:t>20 лет</w:t>
            </w:r>
            <w:r>
              <w:br/>
            </w:r>
            <w:r>
              <w:rPr>
                <w:rFonts w:ascii="Times New Roman"/>
                <w:b w:val="false"/>
                <w:i w:val="false"/>
                <w:color w:val="000000"/>
                <w:sz w:val="20"/>
              </w:rPr>
              <w:t>
</w:t>
            </w:r>
            <w:r>
              <w:rPr>
                <w:rFonts w:ascii="Times New Roman"/>
                <w:b w:val="false"/>
                <w:i w:val="false"/>
                <w:color w:val="000000"/>
                <w:sz w:val="20"/>
              </w:rPr>
              <w:t>благодаря</w:t>
            </w:r>
            <w:r>
              <w:br/>
            </w:r>
            <w:r>
              <w:rPr>
                <w:rFonts w:ascii="Times New Roman"/>
                <w:b w:val="false"/>
                <w:i w:val="false"/>
                <w:color w:val="000000"/>
                <w:sz w:val="20"/>
              </w:rPr>
              <w:t>
</w:t>
            </w:r>
            <w:r>
              <w:rPr>
                <w:rFonts w:ascii="Times New Roman"/>
                <w:b w:val="false"/>
                <w:i w:val="false"/>
                <w:color w:val="000000"/>
                <w:sz w:val="20"/>
              </w:rPr>
              <w:t>реализуемым</w:t>
            </w:r>
            <w:r>
              <w:br/>
            </w:r>
            <w:r>
              <w:rPr>
                <w:rFonts w:ascii="Times New Roman"/>
                <w:b w:val="false"/>
                <w:i w:val="false"/>
                <w:color w:val="000000"/>
                <w:sz w:val="20"/>
              </w:rPr>
              <w:t>
</w:t>
            </w:r>
            <w:r>
              <w:rPr>
                <w:rFonts w:ascii="Times New Roman"/>
                <w:b w:val="false"/>
                <w:i w:val="false"/>
                <w:color w:val="000000"/>
                <w:sz w:val="20"/>
              </w:rPr>
              <w:t>проектам по</w:t>
            </w:r>
            <w:r>
              <w:br/>
            </w:r>
            <w:r>
              <w:rPr>
                <w:rFonts w:ascii="Times New Roman"/>
                <w:b w:val="false"/>
                <w:i w:val="false"/>
                <w:color w:val="000000"/>
                <w:sz w:val="20"/>
              </w:rPr>
              <w:t>
</w:t>
            </w:r>
            <w:r>
              <w:rPr>
                <w:rFonts w:ascii="Times New Roman"/>
                <w:b w:val="false"/>
                <w:i w:val="false"/>
                <w:color w:val="000000"/>
                <w:sz w:val="20"/>
              </w:rPr>
              <w:t>ветровой</w:t>
            </w:r>
            <w:r>
              <w:br/>
            </w:r>
            <w:r>
              <w:rPr>
                <w:rFonts w:ascii="Times New Roman"/>
                <w:b w:val="false"/>
                <w:i w:val="false"/>
                <w:color w:val="000000"/>
                <w:sz w:val="20"/>
              </w:rPr>
              <w:t>
</w:t>
            </w:r>
            <w:r>
              <w:rPr>
                <w:rFonts w:ascii="Times New Roman"/>
                <w:b w:val="false"/>
                <w:i w:val="false"/>
                <w:color w:val="000000"/>
                <w:sz w:val="20"/>
              </w:rPr>
              <w:t>энергетике в</w:t>
            </w:r>
            <w:r>
              <w:br/>
            </w:r>
            <w:r>
              <w:rPr>
                <w:rFonts w:ascii="Times New Roman"/>
                <w:b w:val="false"/>
                <w:i w:val="false"/>
                <w:color w:val="000000"/>
                <w:sz w:val="20"/>
              </w:rPr>
              <w:t>
</w:t>
            </w:r>
            <w:r>
              <w:rPr>
                <w:rFonts w:ascii="Times New Roman"/>
                <w:b w:val="false"/>
                <w:i w:val="false"/>
                <w:color w:val="000000"/>
                <w:sz w:val="20"/>
              </w:rPr>
              <w:t>конце проекта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нефти и</w:t>
            </w:r>
            <w:r>
              <w:br/>
            </w:r>
            <w:r>
              <w:rPr>
                <w:rFonts w:ascii="Times New Roman"/>
                <w:b w:val="false"/>
                <w:i w:val="false"/>
                <w:color w:val="000000"/>
                <w:sz w:val="20"/>
              </w:rPr>
              <w:t>
</w:t>
            </w:r>
            <w:r>
              <w:rPr>
                <w:rFonts w:ascii="Times New Roman"/>
                <w:b w:val="false"/>
                <w:i w:val="false"/>
                <w:color w:val="000000"/>
                <w:sz w:val="20"/>
              </w:rPr>
              <w:t>газа 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и энергопот-</w:t>
            </w:r>
            <w:r>
              <w:br/>
            </w:r>
            <w:r>
              <w:rPr>
                <w:rFonts w:ascii="Times New Roman"/>
                <w:b w:val="false"/>
                <w:i w:val="false"/>
                <w:color w:val="000000"/>
                <w:sz w:val="20"/>
              </w:rPr>
              <w:t>
</w:t>
            </w:r>
            <w:r>
              <w:rPr>
                <w:rFonts w:ascii="Times New Roman"/>
                <w:b w:val="false"/>
                <w:i w:val="false"/>
                <w:color w:val="000000"/>
                <w:sz w:val="20"/>
              </w:rPr>
              <w:t>ребители</w:t>
            </w:r>
            <w:r>
              <w:br/>
            </w:r>
            <w:r>
              <w:rPr>
                <w:rFonts w:ascii="Times New Roman"/>
                <w:b w:val="false"/>
                <w:i w:val="false"/>
                <w:color w:val="000000"/>
                <w:sz w:val="20"/>
              </w:rPr>
              <w:t>
</w:t>
            </w:r>
            <w:r>
              <w:rPr>
                <w:rFonts w:ascii="Times New Roman"/>
                <w:b w:val="false"/>
                <w:i w:val="false"/>
                <w:color w:val="000000"/>
                <w:sz w:val="20"/>
              </w:rPr>
              <w:t>владеют</w:t>
            </w:r>
            <w:r>
              <w:br/>
            </w:r>
            <w:r>
              <w:rPr>
                <w:rFonts w:ascii="Times New Roman"/>
                <w:b w:val="false"/>
                <w:i w:val="false"/>
                <w:color w:val="000000"/>
                <w:sz w:val="20"/>
              </w:rPr>
              <w:t>
</w:t>
            </w:r>
            <w:r>
              <w:rPr>
                <w:rFonts w:ascii="Times New Roman"/>
                <w:b w:val="false"/>
                <w:i w:val="false"/>
                <w:color w:val="000000"/>
                <w:sz w:val="20"/>
              </w:rPr>
              <w:t>знаниями,</w:t>
            </w:r>
            <w:r>
              <w:br/>
            </w:r>
            <w:r>
              <w:rPr>
                <w:rFonts w:ascii="Times New Roman"/>
                <w:b w:val="false"/>
                <w:i w:val="false"/>
                <w:color w:val="000000"/>
                <w:sz w:val="20"/>
              </w:rPr>
              <w:t>
</w:t>
            </w:r>
            <w:r>
              <w:rPr>
                <w:rFonts w:ascii="Times New Roman"/>
                <w:b w:val="false"/>
                <w:i w:val="false"/>
                <w:color w:val="000000"/>
                <w:sz w:val="20"/>
              </w:rPr>
              <w:t>программами</w:t>
            </w:r>
            <w:r>
              <w:br/>
            </w:r>
            <w:r>
              <w:rPr>
                <w:rFonts w:ascii="Times New Roman"/>
                <w:b w:val="false"/>
                <w:i w:val="false"/>
                <w:color w:val="000000"/>
                <w:sz w:val="20"/>
              </w:rPr>
              <w:t>
</w:t>
            </w:r>
            <w:r>
              <w:rPr>
                <w:rFonts w:ascii="Times New Roman"/>
                <w:b w:val="false"/>
                <w:i w:val="false"/>
                <w:color w:val="000000"/>
                <w:sz w:val="20"/>
              </w:rPr>
              <w:t>и пилотными</w:t>
            </w:r>
            <w:r>
              <w:br/>
            </w:r>
            <w:r>
              <w:rPr>
                <w:rFonts w:ascii="Times New Roman"/>
                <w:b w:val="false"/>
                <w:i w:val="false"/>
                <w:color w:val="000000"/>
                <w:sz w:val="20"/>
              </w:rPr>
              <w:t>
</w:t>
            </w:r>
            <w:r>
              <w:rPr>
                <w:rFonts w:ascii="Times New Roman"/>
                <w:b w:val="false"/>
                <w:i w:val="false"/>
                <w:color w:val="000000"/>
                <w:sz w:val="20"/>
              </w:rPr>
              <w:t>проектами по</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в отраслях с</w:t>
            </w:r>
            <w:r>
              <w:br/>
            </w:r>
            <w:r>
              <w:rPr>
                <w:rFonts w:ascii="Times New Roman"/>
                <w:b w:val="false"/>
                <w:i w:val="false"/>
                <w:color w:val="000000"/>
                <w:sz w:val="20"/>
              </w:rPr>
              <w:t>
</w:t>
            </w:r>
            <w:r>
              <w:rPr>
                <w:rFonts w:ascii="Times New Roman"/>
                <w:b w:val="false"/>
                <w:i w:val="false"/>
                <w:color w:val="000000"/>
                <w:sz w:val="20"/>
              </w:rPr>
              <w:t>высоким</w:t>
            </w:r>
            <w:r>
              <w:br/>
            </w:r>
            <w:r>
              <w:rPr>
                <w:rFonts w:ascii="Times New Roman"/>
                <w:b w:val="false"/>
                <w:i w:val="false"/>
                <w:color w:val="000000"/>
                <w:sz w:val="20"/>
              </w:rPr>
              <w:t>
</w:t>
            </w:r>
            <w:r>
              <w:rPr>
                <w:rFonts w:ascii="Times New Roman"/>
                <w:b w:val="false"/>
                <w:i w:val="false"/>
                <w:color w:val="000000"/>
                <w:sz w:val="20"/>
              </w:rPr>
              <w:t>уровнем</w:t>
            </w:r>
            <w:r>
              <w:br/>
            </w:r>
            <w:r>
              <w:rPr>
                <w:rFonts w:ascii="Times New Roman"/>
                <w:b w:val="false"/>
                <w:i w:val="false"/>
                <w:color w:val="000000"/>
                <w:sz w:val="20"/>
              </w:rPr>
              <w:t>
</w:t>
            </w:r>
            <w:r>
              <w:rPr>
                <w:rFonts w:ascii="Times New Roman"/>
                <w:b w:val="false"/>
                <w:i w:val="false"/>
                <w:color w:val="000000"/>
                <w:sz w:val="20"/>
              </w:rPr>
              <w:t>эмиссий</w:t>
            </w:r>
            <w:r>
              <w:br/>
            </w:r>
            <w:r>
              <w:rPr>
                <w:rFonts w:ascii="Times New Roman"/>
                <w:b w:val="false"/>
                <w:i w:val="false"/>
                <w:color w:val="000000"/>
                <w:sz w:val="20"/>
              </w:rPr>
              <w:t>
</w:t>
            </w:r>
            <w:r>
              <w:rPr>
                <w:rFonts w:ascii="Times New Roman"/>
                <w:b w:val="false"/>
                <w:i w:val="false"/>
                <w:color w:val="000000"/>
                <w:sz w:val="20"/>
              </w:rPr>
              <w:t>двуокиси</w:t>
            </w:r>
            <w:r>
              <w:br/>
            </w:r>
            <w:r>
              <w:rPr>
                <w:rFonts w:ascii="Times New Roman"/>
                <w:b w:val="false"/>
                <w:i w:val="false"/>
                <w:color w:val="000000"/>
                <w:sz w:val="20"/>
              </w:rPr>
              <w:t>
</w:t>
            </w:r>
            <w:r>
              <w:rPr>
                <w:rFonts w:ascii="Times New Roman"/>
                <w:b w:val="false"/>
                <w:i w:val="false"/>
                <w:color w:val="000000"/>
                <w:sz w:val="20"/>
              </w:rPr>
              <w:t>углерода.</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 в</w:t>
            </w:r>
            <w:r>
              <w:br/>
            </w:r>
            <w:r>
              <w:rPr>
                <w:rFonts w:ascii="Times New Roman"/>
                <w:b w:val="false"/>
                <w:i w:val="false"/>
                <w:color w:val="000000"/>
                <w:sz w:val="20"/>
              </w:rPr>
              <w:t>
</w:t>
            </w:r>
            <w:r>
              <w:rPr>
                <w:rFonts w:ascii="Times New Roman"/>
                <w:b w:val="false"/>
                <w:i w:val="false"/>
                <w:color w:val="000000"/>
                <w:sz w:val="20"/>
              </w:rPr>
              <w:t>поддержку</w:t>
            </w:r>
            <w:r>
              <w:br/>
            </w:r>
            <w:r>
              <w:rPr>
                <w:rFonts w:ascii="Times New Roman"/>
                <w:b w:val="false"/>
                <w:i w:val="false"/>
                <w:color w:val="000000"/>
                <w:sz w:val="20"/>
              </w:rPr>
              <w:t>
</w:t>
            </w:r>
            <w:r>
              <w:rPr>
                <w:rFonts w:ascii="Times New Roman"/>
                <w:b w:val="false"/>
                <w:i w:val="false"/>
                <w:color w:val="000000"/>
                <w:sz w:val="20"/>
              </w:rPr>
              <w:t>энергоэффек-</w:t>
            </w:r>
            <w:r>
              <w:br/>
            </w:r>
            <w:r>
              <w:rPr>
                <w:rFonts w:ascii="Times New Roman"/>
                <w:b w:val="false"/>
                <w:i w:val="false"/>
                <w:color w:val="000000"/>
                <w:sz w:val="20"/>
              </w:rPr>
              <w:t>
</w:t>
            </w:r>
            <w:r>
              <w:rPr>
                <w:rFonts w:ascii="Times New Roman"/>
                <w:b w:val="false"/>
                <w:i w:val="false"/>
                <w:color w:val="000000"/>
                <w:sz w:val="20"/>
              </w:rPr>
              <w:t>тивности</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Объемы</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энергоэффек-</w:t>
            </w:r>
            <w:r>
              <w:br/>
            </w:r>
            <w:r>
              <w:rPr>
                <w:rFonts w:ascii="Times New Roman"/>
                <w:b w:val="false"/>
                <w:i w:val="false"/>
                <w:color w:val="000000"/>
                <w:sz w:val="20"/>
              </w:rPr>
              <w:t>
</w:t>
            </w:r>
            <w:r>
              <w:rPr>
                <w:rFonts w:ascii="Times New Roman"/>
                <w:b w:val="false"/>
                <w:i w:val="false"/>
                <w:color w:val="000000"/>
                <w:sz w:val="20"/>
              </w:rPr>
              <w:t>тивность в</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Мобилизация</w:t>
            </w:r>
            <w:r>
              <w:br/>
            </w:r>
            <w:r>
              <w:rPr>
                <w:rFonts w:ascii="Times New Roman"/>
                <w:b w:val="false"/>
                <w:i w:val="false"/>
                <w:color w:val="000000"/>
                <w:sz w:val="20"/>
              </w:rPr>
              <w:t>
</w:t>
            </w:r>
            <w:r>
              <w:rPr>
                <w:rFonts w:ascii="Times New Roman"/>
                <w:b w:val="false"/>
                <w:i w:val="false"/>
                <w:color w:val="000000"/>
                <w:sz w:val="20"/>
              </w:rPr>
              <w:t>финансирова-</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инициативы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энергоэффек-</w:t>
            </w:r>
            <w:r>
              <w:br/>
            </w:r>
            <w:r>
              <w:rPr>
                <w:rFonts w:ascii="Times New Roman"/>
                <w:b w:val="false"/>
                <w:i w:val="false"/>
                <w:color w:val="000000"/>
                <w:sz w:val="20"/>
              </w:rPr>
              <w:t>
</w:t>
            </w:r>
            <w:r>
              <w:rPr>
                <w:rFonts w:ascii="Times New Roman"/>
                <w:b w:val="false"/>
                <w:i w:val="false"/>
                <w:color w:val="000000"/>
                <w:sz w:val="20"/>
              </w:rPr>
              <w:t>тивности в</w:t>
            </w:r>
            <w:r>
              <w:br/>
            </w:r>
            <w:r>
              <w:rPr>
                <w:rFonts w:ascii="Times New Roman"/>
                <w:b w:val="false"/>
                <w:i w:val="false"/>
                <w:color w:val="000000"/>
                <w:sz w:val="20"/>
              </w:rPr>
              <w:t>
</w:t>
            </w:r>
            <w:r>
              <w:rPr>
                <w:rFonts w:ascii="Times New Roman"/>
                <w:b w:val="false"/>
                <w:i w:val="false"/>
                <w:color w:val="000000"/>
                <w:sz w:val="20"/>
              </w:rPr>
              <w:t>размере не</w:t>
            </w:r>
            <w:r>
              <w:br/>
            </w:r>
            <w:r>
              <w:rPr>
                <w:rFonts w:ascii="Times New Roman"/>
                <w:b w:val="false"/>
                <w:i w:val="false"/>
                <w:color w:val="000000"/>
                <w:sz w:val="20"/>
              </w:rPr>
              <w:t>
</w:t>
            </w:r>
            <w:r>
              <w:rPr>
                <w:rFonts w:ascii="Times New Roman"/>
                <w:b w:val="false"/>
                <w:i w:val="false"/>
                <w:color w:val="000000"/>
                <w:sz w:val="20"/>
              </w:rPr>
              <w:t>менее 10</w:t>
            </w:r>
            <w:r>
              <w:br/>
            </w:r>
            <w:r>
              <w:rPr>
                <w:rFonts w:ascii="Times New Roman"/>
                <w:b w:val="false"/>
                <w:i w:val="false"/>
                <w:color w:val="000000"/>
                <w:sz w:val="20"/>
              </w:rPr>
              <w:t>
</w:t>
            </w:r>
            <w:r>
              <w:rPr>
                <w:rFonts w:ascii="Times New Roman"/>
                <w:b w:val="false"/>
                <w:i w:val="false"/>
                <w:color w:val="000000"/>
                <w:sz w:val="20"/>
              </w:rPr>
              <w:t>млн. долл.</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энергии и</w:t>
            </w:r>
            <w:r>
              <w:br/>
            </w:r>
            <w:r>
              <w:rPr>
                <w:rFonts w:ascii="Times New Roman"/>
                <w:b w:val="false"/>
                <w:i w:val="false"/>
                <w:color w:val="000000"/>
                <w:sz w:val="20"/>
              </w:rPr>
              <w:t>
</w:t>
            </w:r>
            <w:r>
              <w:rPr>
                <w:rFonts w:ascii="Times New Roman"/>
                <w:b w:val="false"/>
                <w:i w:val="false"/>
                <w:color w:val="000000"/>
                <w:sz w:val="20"/>
              </w:rPr>
              <w:t>потребления</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гии в</w:t>
            </w:r>
            <w:r>
              <w:br/>
            </w:r>
            <w:r>
              <w:rPr>
                <w:rFonts w:ascii="Times New Roman"/>
                <w:b w:val="false"/>
                <w:i w:val="false"/>
                <w:color w:val="000000"/>
                <w:sz w:val="20"/>
              </w:rPr>
              <w:t>
</w:t>
            </w:r>
            <w:r>
              <w:rPr>
                <w:rFonts w:ascii="Times New Roman"/>
                <w:b w:val="false"/>
                <w:i w:val="false"/>
                <w:color w:val="000000"/>
                <w:sz w:val="20"/>
              </w:rPr>
              <w:t>новых/модер-</w:t>
            </w:r>
            <w:r>
              <w:br/>
            </w:r>
            <w:r>
              <w:rPr>
                <w:rFonts w:ascii="Times New Roman"/>
                <w:b w:val="false"/>
                <w:i w:val="false"/>
                <w:color w:val="000000"/>
                <w:sz w:val="20"/>
              </w:rPr>
              <w:t>
</w:t>
            </w:r>
            <w:r>
              <w:rPr>
                <w:rFonts w:ascii="Times New Roman"/>
                <w:b w:val="false"/>
                <w:i w:val="false"/>
                <w:color w:val="000000"/>
                <w:sz w:val="20"/>
              </w:rPr>
              <w:t>низированных</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зданиях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энергии: X</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уточнению);</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гии: X</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уточнению)</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Потребность</w:t>
            </w:r>
            <w:r>
              <w:br/>
            </w:r>
            <w:r>
              <w:rPr>
                <w:rFonts w:ascii="Times New Roman"/>
                <w:b w:val="false"/>
                <w:i w:val="false"/>
                <w:color w:val="000000"/>
                <w:sz w:val="20"/>
              </w:rPr>
              <w:t>
</w:t>
            </w:r>
            <w:r>
              <w:rPr>
                <w:rFonts w:ascii="Times New Roman"/>
                <w:b w:val="false"/>
                <w:i w:val="false"/>
                <w:color w:val="000000"/>
                <w:sz w:val="20"/>
              </w:rPr>
              <w:t>в тепловой</w:t>
            </w:r>
            <w:r>
              <w:br/>
            </w:r>
            <w:r>
              <w:rPr>
                <w:rFonts w:ascii="Times New Roman"/>
                <w:b w:val="false"/>
                <w:i w:val="false"/>
                <w:color w:val="000000"/>
                <w:sz w:val="20"/>
              </w:rPr>
              <w:t>
</w:t>
            </w:r>
            <w:r>
              <w:rPr>
                <w:rFonts w:ascii="Times New Roman"/>
                <w:b w:val="false"/>
                <w:i w:val="false"/>
                <w:color w:val="000000"/>
                <w:sz w:val="20"/>
              </w:rPr>
              <w:t>энергии</w:t>
            </w:r>
            <w:r>
              <w:br/>
            </w:r>
            <w:r>
              <w:rPr>
                <w:rFonts w:ascii="Times New Roman"/>
                <w:b w:val="false"/>
                <w:i w:val="false"/>
                <w:color w:val="000000"/>
                <w:sz w:val="20"/>
              </w:rPr>
              <w:t>
</w:t>
            </w:r>
            <w:r>
              <w:rPr>
                <w:rFonts w:ascii="Times New Roman"/>
                <w:b w:val="false"/>
                <w:i w:val="false"/>
                <w:color w:val="000000"/>
                <w:sz w:val="20"/>
              </w:rPr>
              <w:t>сокращено в</w:t>
            </w:r>
            <w:r>
              <w:br/>
            </w:r>
            <w:r>
              <w:rPr>
                <w:rFonts w:ascii="Times New Roman"/>
                <w:b w:val="false"/>
                <w:i w:val="false"/>
                <w:color w:val="000000"/>
                <w:sz w:val="20"/>
              </w:rPr>
              <w:t>
</w:t>
            </w:r>
            <w:r>
              <w:rPr>
                <w:rFonts w:ascii="Times New Roman"/>
                <w:b w:val="false"/>
                <w:i w:val="false"/>
                <w:color w:val="000000"/>
                <w:sz w:val="20"/>
              </w:rPr>
              <w:t>среднем до X</w:t>
            </w:r>
            <w:r>
              <w:br/>
            </w:r>
            <w:r>
              <w:rPr>
                <w:rFonts w:ascii="Times New Roman"/>
                <w:b w:val="false"/>
                <w:i w:val="false"/>
                <w:color w:val="000000"/>
                <w:sz w:val="20"/>
              </w:rPr>
              <w:t>
</w:t>
            </w:r>
            <w:r>
              <w:rPr>
                <w:rFonts w:ascii="Times New Roman"/>
                <w:b w:val="false"/>
                <w:i w:val="false"/>
                <w:color w:val="000000"/>
                <w:sz w:val="20"/>
              </w:rPr>
              <w:t>кВтч/м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гии</w:t>
            </w:r>
            <w:r>
              <w:br/>
            </w:r>
            <w:r>
              <w:rPr>
                <w:rFonts w:ascii="Times New Roman"/>
                <w:b w:val="false"/>
                <w:i w:val="false"/>
                <w:color w:val="000000"/>
                <w:sz w:val="20"/>
              </w:rPr>
              <w:t>
</w:t>
            </w:r>
            <w:r>
              <w:rPr>
                <w:rFonts w:ascii="Times New Roman"/>
                <w:b w:val="false"/>
                <w:i w:val="false"/>
                <w:color w:val="000000"/>
                <w:sz w:val="20"/>
              </w:rPr>
              <w:t>сокращено в</w:t>
            </w:r>
            <w:r>
              <w:br/>
            </w:r>
            <w:r>
              <w:rPr>
                <w:rFonts w:ascii="Times New Roman"/>
                <w:b w:val="false"/>
                <w:i w:val="false"/>
                <w:color w:val="000000"/>
                <w:sz w:val="20"/>
              </w:rPr>
              <w:t>
</w:t>
            </w:r>
            <w:r>
              <w:rPr>
                <w:rFonts w:ascii="Times New Roman"/>
                <w:b w:val="false"/>
                <w:i w:val="false"/>
                <w:color w:val="000000"/>
                <w:sz w:val="20"/>
              </w:rPr>
              <w:t>среднем до__</w:t>
            </w:r>
            <w:r>
              <w:br/>
            </w:r>
            <w:r>
              <w:rPr>
                <w:rFonts w:ascii="Times New Roman"/>
                <w:b w:val="false"/>
                <w:i w:val="false"/>
                <w:color w:val="000000"/>
                <w:sz w:val="20"/>
              </w:rPr>
              <w:t>
</w:t>
            </w:r>
            <w:r>
              <w:rPr>
                <w:rFonts w:ascii="Times New Roman"/>
                <w:b w:val="false"/>
                <w:i w:val="false"/>
                <w:color w:val="000000"/>
                <w:sz w:val="20"/>
              </w:rPr>
              <w:t>кВтч/м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Эмиссии СО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новыми</w:t>
            </w:r>
            <w:r>
              <w:br/>
            </w:r>
            <w:r>
              <w:rPr>
                <w:rFonts w:ascii="Times New Roman"/>
                <w:b w:val="false"/>
                <w:i w:val="false"/>
                <w:color w:val="000000"/>
                <w:sz w:val="20"/>
              </w:rPr>
              <w:t>
</w:t>
            </w:r>
            <w:r>
              <w:rPr>
                <w:rFonts w:ascii="Times New Roman"/>
                <w:b w:val="false"/>
                <w:i w:val="false"/>
                <w:color w:val="000000"/>
                <w:sz w:val="20"/>
              </w:rPr>
              <w:t>зданиями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X млн. т</w:t>
            </w:r>
            <w:r>
              <w:br/>
            </w:r>
            <w:r>
              <w:rPr>
                <w:rFonts w:ascii="Times New Roman"/>
                <w:b w:val="false"/>
                <w:i w:val="false"/>
                <w:color w:val="000000"/>
                <w:sz w:val="20"/>
              </w:rPr>
              <w:t>
</w:t>
            </w:r>
            <w:r>
              <w:rPr>
                <w:rFonts w:ascii="Times New Roman"/>
                <w:b w:val="false"/>
                <w:i w:val="false"/>
                <w:color w:val="000000"/>
                <w:sz w:val="20"/>
              </w:rPr>
              <w:t>СО</w:t>
            </w:r>
            <w:r>
              <w:rPr>
                <w:rFonts w:ascii="Times New Roman"/>
                <w:b w:val="false"/>
                <w:i w:val="false"/>
                <w:color w:val="000000"/>
                <w:vertAlign w:val="subscript"/>
              </w:rPr>
              <w:t>2е</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на X млн. т</w:t>
            </w:r>
            <w:r>
              <w:br/>
            </w:r>
            <w:r>
              <w:rPr>
                <w:rFonts w:ascii="Times New Roman"/>
                <w:b w:val="false"/>
                <w:i w:val="false"/>
                <w:color w:val="000000"/>
                <w:sz w:val="20"/>
              </w:rPr>
              <w:t>
</w:t>
            </w:r>
            <w:r>
              <w:rPr>
                <w:rFonts w:ascii="Times New Roman"/>
                <w:b w:val="false"/>
                <w:i w:val="false"/>
                <w:color w:val="000000"/>
                <w:sz w:val="20"/>
              </w:rPr>
              <w:t>СО</w:t>
            </w:r>
            <w:r>
              <w:rPr>
                <w:rFonts w:ascii="Times New Roman"/>
                <w:b w:val="false"/>
                <w:i w:val="false"/>
                <w:color w:val="000000"/>
                <w:vertAlign w:val="subscript"/>
              </w:rPr>
              <w:t>2</w:t>
            </w:r>
            <w:r>
              <w:rPr>
                <w:rFonts w:ascii="Times New Roman"/>
                <w:b w:val="false"/>
                <w:i w:val="false"/>
                <w:color w:val="000000"/>
                <w:sz w:val="20"/>
              </w:rPr>
              <w:t>е, или X</w:t>
            </w:r>
            <w:r>
              <w:br/>
            </w:r>
            <w:r>
              <w:rPr>
                <w:rFonts w:ascii="Times New Roman"/>
                <w:b w:val="false"/>
                <w:i w:val="false"/>
                <w:color w:val="000000"/>
                <w:sz w:val="20"/>
              </w:rPr>
              <w:t>
</w:t>
            </w:r>
            <w:r>
              <w:rPr>
                <w:rFonts w:ascii="Times New Roman"/>
                <w:b w:val="false"/>
                <w:i w:val="false"/>
                <w:color w:val="000000"/>
                <w:sz w:val="20"/>
              </w:rPr>
              <w:t>т СО</w:t>
            </w:r>
            <w:r>
              <w:rPr>
                <w:rFonts w:ascii="Times New Roman"/>
                <w:b w:val="false"/>
                <w:i w:val="false"/>
                <w:color w:val="000000"/>
                <w:vertAlign w:val="subscript"/>
              </w:rPr>
              <w:t>2</w:t>
            </w:r>
            <w:r>
              <w:rPr>
                <w:rFonts w:ascii="Times New Roman"/>
                <w:b w:val="false"/>
                <w:i w:val="false"/>
                <w:color w:val="000000"/>
                <w:sz w:val="20"/>
              </w:rPr>
              <w:t>е менее</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показателя</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и жилищно-</w:t>
            </w:r>
            <w:r>
              <w:br/>
            </w:r>
            <w:r>
              <w:rPr>
                <w:rFonts w:ascii="Times New Roman"/>
                <w:b w:val="false"/>
                <w:i w:val="false"/>
                <w:color w:val="000000"/>
                <w:sz w:val="20"/>
              </w:rPr>
              <w:t>
</w:t>
            </w:r>
            <w:r>
              <w:rPr>
                <w:rFonts w:ascii="Times New Roman"/>
                <w:b w:val="false"/>
                <w:i w:val="false"/>
                <w:color w:val="000000"/>
                <w:sz w:val="20"/>
              </w:rPr>
              <w:t xml:space="preserve">коммунального </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норм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 в</w:t>
            </w:r>
            <w:r>
              <w:br/>
            </w:r>
            <w:r>
              <w:rPr>
                <w:rFonts w:ascii="Times New Roman"/>
                <w:b w:val="false"/>
                <w:i w:val="false"/>
                <w:color w:val="000000"/>
                <w:sz w:val="20"/>
              </w:rPr>
              <w:t>
</w:t>
            </w:r>
            <w:r>
              <w:rPr>
                <w:rFonts w:ascii="Times New Roman"/>
                <w:b w:val="false"/>
                <w:i w:val="false"/>
                <w:color w:val="000000"/>
                <w:sz w:val="20"/>
              </w:rPr>
              <w:t>г. Алматы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эмиссии ПГ</w:t>
            </w:r>
            <w:r>
              <w:br/>
            </w:r>
            <w:r>
              <w:rPr>
                <w:rFonts w:ascii="Times New Roman"/>
                <w:b w:val="false"/>
                <w:i w:val="false"/>
                <w:color w:val="000000"/>
                <w:sz w:val="20"/>
              </w:rPr>
              <w:t>
</w:t>
            </w:r>
            <w:r>
              <w:rPr>
                <w:rFonts w:ascii="Times New Roman"/>
                <w:b w:val="false"/>
                <w:i w:val="false"/>
                <w:color w:val="000000"/>
                <w:sz w:val="20"/>
              </w:rPr>
              <w:t>от наземного</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в Алматы</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9 млн. т</w:t>
            </w:r>
            <w:r>
              <w:br/>
            </w:r>
            <w:r>
              <w:rPr>
                <w:rFonts w:ascii="Times New Roman"/>
                <w:b w:val="false"/>
                <w:i w:val="false"/>
                <w:color w:val="000000"/>
                <w:sz w:val="20"/>
              </w:rPr>
              <w:t>
</w:t>
            </w:r>
            <w:r>
              <w:rPr>
                <w:rFonts w:ascii="Times New Roman"/>
                <w:b w:val="false"/>
                <w:i w:val="false"/>
                <w:color w:val="000000"/>
                <w:sz w:val="20"/>
              </w:rPr>
              <w:t>СО2;</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прямое и</w:t>
            </w:r>
            <w:r>
              <w:br/>
            </w:r>
            <w:r>
              <w:rPr>
                <w:rFonts w:ascii="Times New Roman"/>
                <w:b w:val="false"/>
                <w:i w:val="false"/>
                <w:color w:val="000000"/>
                <w:sz w:val="20"/>
              </w:rPr>
              <w:t>
</w:t>
            </w:r>
            <w:r>
              <w:rPr>
                <w:rFonts w:ascii="Times New Roman"/>
                <w:b w:val="false"/>
                <w:i w:val="false"/>
                <w:color w:val="000000"/>
                <w:sz w:val="20"/>
              </w:rPr>
              <w:t>косвенное</w:t>
            </w:r>
            <w:r>
              <w:br/>
            </w:r>
            <w:r>
              <w:rPr>
                <w:rFonts w:ascii="Times New Roman"/>
                <w:b w:val="false"/>
                <w:i w:val="false"/>
                <w:color w:val="000000"/>
                <w:sz w:val="20"/>
              </w:rPr>
              <w:t>
</w:t>
            </w: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на 7 млн. т</w:t>
            </w:r>
            <w:r>
              <w:br/>
            </w:r>
            <w:r>
              <w:rPr>
                <w:rFonts w:ascii="Times New Roman"/>
                <w:b w:val="false"/>
                <w:i w:val="false"/>
                <w:color w:val="000000"/>
                <w:sz w:val="20"/>
              </w:rPr>
              <w:t>
</w:t>
            </w:r>
            <w:r>
              <w:rPr>
                <w:rFonts w:ascii="Times New Roman"/>
                <w:b w:val="false"/>
                <w:i w:val="false"/>
                <w:color w:val="000000"/>
                <w:sz w:val="20"/>
              </w:rPr>
              <w:t>СО2 эквива-</w:t>
            </w:r>
            <w:r>
              <w:br/>
            </w:r>
            <w:r>
              <w:rPr>
                <w:rFonts w:ascii="Times New Roman"/>
                <w:b w:val="false"/>
                <w:i w:val="false"/>
                <w:color w:val="000000"/>
                <w:sz w:val="20"/>
              </w:rPr>
              <w:t>
</w:t>
            </w:r>
            <w:r>
              <w:rPr>
                <w:rFonts w:ascii="Times New Roman"/>
                <w:b w:val="false"/>
                <w:i w:val="false"/>
                <w:color w:val="000000"/>
                <w:sz w:val="20"/>
              </w:rPr>
              <w:t>лента в</w:t>
            </w:r>
            <w:r>
              <w:br/>
            </w:r>
            <w:r>
              <w:rPr>
                <w:rFonts w:ascii="Times New Roman"/>
                <w:b w:val="false"/>
                <w:i w:val="false"/>
                <w:color w:val="000000"/>
                <w:sz w:val="20"/>
              </w:rPr>
              <w:t>
</w:t>
            </w:r>
            <w:r>
              <w:rPr>
                <w:rFonts w:ascii="Times New Roman"/>
                <w:b w:val="false"/>
                <w:i w:val="false"/>
                <w:color w:val="000000"/>
                <w:sz w:val="20"/>
              </w:rPr>
              <w:t>течение 10</w:t>
            </w:r>
            <w:r>
              <w:br/>
            </w:r>
            <w:r>
              <w:rPr>
                <w:rFonts w:ascii="Times New Roman"/>
                <w:b w:val="false"/>
                <w:i w:val="false"/>
                <w:color w:val="000000"/>
                <w:sz w:val="20"/>
              </w:rPr>
              <w:t>
</w:t>
            </w:r>
            <w:r>
              <w:rPr>
                <w:rFonts w:ascii="Times New Roman"/>
                <w:b w:val="false"/>
                <w:i w:val="false"/>
                <w:color w:val="000000"/>
                <w:sz w:val="20"/>
              </w:rPr>
              <w:t>лет.</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 дея-</w:t>
            </w:r>
            <w:r>
              <w:br/>
            </w:r>
            <w:r>
              <w:rPr>
                <w:rFonts w:ascii="Times New Roman"/>
                <w:b w:val="false"/>
                <w:i w:val="false"/>
                <w:color w:val="000000"/>
                <w:sz w:val="20"/>
              </w:rPr>
              <w:t>
</w:t>
            </w:r>
            <w:r>
              <w:rPr>
                <w:rFonts w:ascii="Times New Roman"/>
                <w:b w:val="false"/>
                <w:i w:val="false"/>
                <w:color w:val="000000"/>
                <w:sz w:val="20"/>
              </w:rPr>
              <w:t>тельности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ного транс-</w:t>
            </w:r>
            <w:r>
              <w:br/>
            </w:r>
            <w:r>
              <w:rPr>
                <w:rFonts w:ascii="Times New Roman"/>
                <w:b w:val="false"/>
                <w:i w:val="false"/>
                <w:color w:val="000000"/>
                <w:sz w:val="20"/>
              </w:rPr>
              <w:t>
</w:t>
            </w:r>
            <w:r>
              <w:rPr>
                <w:rFonts w:ascii="Times New Roman"/>
                <w:b w:val="false"/>
                <w:i w:val="false"/>
                <w:color w:val="000000"/>
                <w:sz w:val="20"/>
              </w:rPr>
              <w:t>порта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21 % пассажиров</w:t>
            </w:r>
            <w:r>
              <w:br/>
            </w:r>
            <w:r>
              <w:rPr>
                <w:rFonts w:ascii="Times New Roman"/>
                <w:b w:val="false"/>
                <w:i w:val="false"/>
                <w:color w:val="000000"/>
                <w:sz w:val="20"/>
              </w:rPr>
              <w:t>
</w:t>
            </w:r>
            <w:r>
              <w:rPr>
                <w:rFonts w:ascii="Times New Roman"/>
                <w:b w:val="false"/>
                <w:i w:val="false"/>
                <w:color w:val="000000"/>
                <w:sz w:val="20"/>
              </w:rPr>
              <w:t>пользуется</w:t>
            </w:r>
            <w:r>
              <w:br/>
            </w:r>
            <w:r>
              <w:rPr>
                <w:rFonts w:ascii="Times New Roman"/>
                <w:b w:val="false"/>
                <w:i w:val="false"/>
                <w:color w:val="000000"/>
                <w:sz w:val="20"/>
              </w:rPr>
              <w:t>
</w:t>
            </w:r>
            <w:r>
              <w:rPr>
                <w:rFonts w:ascii="Times New Roman"/>
                <w:b w:val="false"/>
                <w:i w:val="false"/>
                <w:color w:val="000000"/>
                <w:sz w:val="20"/>
              </w:rPr>
              <w:t>общественным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растет</w:t>
            </w:r>
            <w:r>
              <w:br/>
            </w:r>
            <w:r>
              <w:rPr>
                <w:rFonts w:ascii="Times New Roman"/>
                <w:b w:val="false"/>
                <w:i w:val="false"/>
                <w:color w:val="000000"/>
                <w:sz w:val="20"/>
              </w:rPr>
              <w:t>
</w:t>
            </w:r>
            <w:r>
              <w:rPr>
                <w:rFonts w:ascii="Times New Roman"/>
                <w:b w:val="false"/>
                <w:i w:val="false"/>
                <w:color w:val="000000"/>
                <w:sz w:val="20"/>
              </w:rPr>
              <w:t>примерно до</w:t>
            </w:r>
            <w:r>
              <w:br/>
            </w:r>
            <w:r>
              <w:rPr>
                <w:rFonts w:ascii="Times New Roman"/>
                <w:b w:val="false"/>
                <w:i w:val="false"/>
                <w:color w:val="000000"/>
                <w:sz w:val="20"/>
              </w:rPr>
              <w:t>
</w:t>
            </w:r>
            <w:r>
              <w:rPr>
                <w:rFonts w:ascii="Times New Roman"/>
                <w:b w:val="false"/>
                <w:i w:val="false"/>
                <w:color w:val="000000"/>
                <w:sz w:val="20"/>
              </w:rPr>
              <w:t>40 %</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и</w:t>
            </w:r>
            <w:r>
              <w:br/>
            </w:r>
            <w:r>
              <w:rPr>
                <w:rFonts w:ascii="Times New Roman"/>
                <w:b w:val="false"/>
                <w:i w:val="false"/>
                <w:color w:val="000000"/>
                <w:sz w:val="20"/>
              </w:rPr>
              <w:t>
</w:t>
            </w:r>
            <w:r>
              <w:rPr>
                <w:rFonts w:ascii="Times New Roman"/>
                <w:b w:val="false"/>
                <w:i w:val="false"/>
                <w:color w:val="000000"/>
                <w:sz w:val="20"/>
              </w:rPr>
              <w:t>население лучше</w:t>
            </w:r>
            <w:r>
              <w:br/>
            </w:r>
            <w:r>
              <w:rPr>
                <w:rFonts w:ascii="Times New Roman"/>
                <w:b w:val="false"/>
                <w:i w:val="false"/>
                <w:color w:val="000000"/>
                <w:sz w:val="20"/>
              </w:rPr>
              <w:t>
</w:t>
            </w:r>
            <w:r>
              <w:rPr>
                <w:rFonts w:ascii="Times New Roman"/>
                <w:b w:val="false"/>
                <w:i w:val="false"/>
                <w:color w:val="000000"/>
                <w:sz w:val="20"/>
              </w:rPr>
              <w:t>подготовлены</w:t>
            </w:r>
            <w:r>
              <w:br/>
            </w:r>
            <w:r>
              <w:rPr>
                <w:rFonts w:ascii="Times New Roman"/>
                <w:b w:val="false"/>
                <w:i w:val="false"/>
                <w:color w:val="000000"/>
                <w:sz w:val="20"/>
              </w:rPr>
              <w:t>
</w:t>
            </w:r>
            <w:r>
              <w:rPr>
                <w:rFonts w:ascii="Times New Roman"/>
                <w:b w:val="false"/>
                <w:i w:val="false"/>
                <w:color w:val="000000"/>
                <w:sz w:val="20"/>
              </w:rPr>
              <w:t>для реагиро-</w:t>
            </w:r>
            <w:r>
              <w:br/>
            </w:r>
            <w:r>
              <w:rPr>
                <w:rFonts w:ascii="Times New Roman"/>
                <w:b w:val="false"/>
                <w:i w:val="false"/>
                <w:color w:val="000000"/>
                <w:sz w:val="20"/>
              </w:rPr>
              <w:t>
</w:t>
            </w:r>
            <w:r>
              <w:rPr>
                <w:rFonts w:ascii="Times New Roman"/>
                <w:b w:val="false"/>
                <w:i w:val="false"/>
                <w:color w:val="000000"/>
                <w:sz w:val="20"/>
              </w:rPr>
              <w:t>вания на</w:t>
            </w:r>
            <w:r>
              <w:br/>
            </w:r>
            <w:r>
              <w:rPr>
                <w:rFonts w:ascii="Times New Roman"/>
                <w:b w:val="false"/>
                <w:i w:val="false"/>
                <w:color w:val="000000"/>
                <w:sz w:val="20"/>
              </w:rPr>
              <w:t>
</w:t>
            </w:r>
            <w:r>
              <w:rPr>
                <w:rFonts w:ascii="Times New Roman"/>
                <w:b w:val="false"/>
                <w:i w:val="false"/>
                <w:color w:val="000000"/>
                <w:sz w:val="20"/>
              </w:rPr>
              <w:t>природные и</w:t>
            </w:r>
            <w:r>
              <w:br/>
            </w:r>
            <w:r>
              <w:rPr>
                <w:rFonts w:ascii="Times New Roman"/>
                <w:b w:val="false"/>
                <w:i w:val="false"/>
                <w:color w:val="000000"/>
                <w:sz w:val="20"/>
              </w:rPr>
              <w:t>
</w:t>
            </w:r>
            <w:r>
              <w:rPr>
                <w:rFonts w:ascii="Times New Roman"/>
                <w:b w:val="false"/>
                <w:i w:val="false"/>
                <w:color w:val="000000"/>
                <w:sz w:val="20"/>
              </w:rPr>
              <w:t>антропогенные</w:t>
            </w:r>
            <w:r>
              <w:br/>
            </w:r>
            <w:r>
              <w:rPr>
                <w:rFonts w:ascii="Times New Roman"/>
                <w:b w:val="false"/>
                <w:i w:val="false"/>
                <w:color w:val="000000"/>
                <w:sz w:val="20"/>
              </w:rPr>
              <w:t>
</w:t>
            </w:r>
            <w:r>
              <w:rPr>
                <w:rFonts w:ascii="Times New Roman"/>
                <w:b w:val="false"/>
                <w:i w:val="false"/>
                <w:color w:val="000000"/>
                <w:sz w:val="20"/>
              </w:rPr>
              <w:t>бедствия</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Вовлечение</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и</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разработку,</w:t>
            </w:r>
            <w:r>
              <w:br/>
            </w:r>
            <w:r>
              <w:rPr>
                <w:rFonts w:ascii="Times New Roman"/>
                <w:b w:val="false"/>
                <w:i w:val="false"/>
                <w:color w:val="000000"/>
                <w:sz w:val="20"/>
              </w:rPr>
              <w:t>
</w:t>
            </w:r>
            <w:r>
              <w:rPr>
                <w:rFonts w:ascii="Times New Roman"/>
                <w:b w:val="false"/>
                <w:i w:val="false"/>
                <w:color w:val="000000"/>
                <w:sz w:val="20"/>
              </w:rPr>
              <w:t>апробирование и</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планов по</w:t>
            </w:r>
            <w:r>
              <w:br/>
            </w:r>
            <w:r>
              <w:rPr>
                <w:rFonts w:ascii="Times New Roman"/>
                <w:b w:val="false"/>
                <w:i w:val="false"/>
                <w:color w:val="000000"/>
                <w:sz w:val="20"/>
              </w:rPr>
              <w:t>
</w:t>
            </w:r>
            <w:r>
              <w:rPr>
                <w:rFonts w:ascii="Times New Roman"/>
                <w:b w:val="false"/>
                <w:i w:val="false"/>
                <w:color w:val="000000"/>
                <w:sz w:val="20"/>
              </w:rPr>
              <w:t>реагированию и</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к</w:t>
            </w:r>
            <w:r>
              <w:br/>
            </w:r>
            <w:r>
              <w:rPr>
                <w:rFonts w:ascii="Times New Roman"/>
                <w:b w:val="false"/>
                <w:i w:val="false"/>
                <w:color w:val="000000"/>
                <w:sz w:val="20"/>
              </w:rPr>
              <w:t>
</w:t>
            </w:r>
            <w:r>
              <w:rPr>
                <w:rFonts w:ascii="Times New Roman"/>
                <w:b w:val="false"/>
                <w:i w:val="false"/>
                <w:color w:val="000000"/>
                <w:sz w:val="20"/>
              </w:rPr>
              <w:t>природным</w:t>
            </w:r>
            <w:r>
              <w:br/>
            </w:r>
            <w:r>
              <w:rPr>
                <w:rFonts w:ascii="Times New Roman"/>
                <w:b w:val="false"/>
                <w:i w:val="false"/>
                <w:color w:val="000000"/>
                <w:sz w:val="20"/>
              </w:rPr>
              <w:t>
</w:t>
            </w:r>
            <w:r>
              <w:rPr>
                <w:rFonts w:ascii="Times New Roman"/>
                <w:b w:val="false"/>
                <w:i w:val="false"/>
                <w:color w:val="000000"/>
                <w:sz w:val="20"/>
              </w:rPr>
              <w:t>бедствиям на</w:t>
            </w:r>
            <w:r>
              <w:br/>
            </w:r>
            <w:r>
              <w:rPr>
                <w:rFonts w:ascii="Times New Roman"/>
                <w:b w:val="false"/>
                <w:i w:val="false"/>
                <w:color w:val="000000"/>
                <w:sz w:val="20"/>
              </w:rPr>
              <w:t>
</w:t>
            </w:r>
            <w:r>
              <w:rPr>
                <w:rFonts w:ascii="Times New Roman"/>
                <w:b w:val="false"/>
                <w:i w:val="false"/>
                <w:color w:val="000000"/>
                <w:sz w:val="20"/>
              </w:rPr>
              <w:t>местном и</w:t>
            </w:r>
            <w:r>
              <w:br/>
            </w:r>
            <w:r>
              <w:rPr>
                <w:rFonts w:ascii="Times New Roman"/>
                <w:b w:val="false"/>
                <w:i w:val="false"/>
                <w:color w:val="000000"/>
                <w:sz w:val="20"/>
              </w:rPr>
              <w:t>
</w:t>
            </w:r>
            <w:r>
              <w:rPr>
                <w:rFonts w:ascii="Times New Roman"/>
                <w:b w:val="false"/>
                <w:i w:val="false"/>
                <w:color w:val="000000"/>
                <w:sz w:val="20"/>
              </w:rPr>
              <w:t>национальном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механизм для</w:t>
            </w:r>
            <w:r>
              <w:br/>
            </w:r>
            <w:r>
              <w:rPr>
                <w:rFonts w:ascii="Times New Roman"/>
                <w:b w:val="false"/>
                <w:i w:val="false"/>
                <w:color w:val="000000"/>
                <w:sz w:val="20"/>
              </w:rPr>
              <w:t>
</w:t>
            </w:r>
            <w:r>
              <w:rPr>
                <w:rFonts w:ascii="Times New Roman"/>
                <w:b w:val="false"/>
                <w:i w:val="false"/>
                <w:color w:val="000000"/>
                <w:sz w:val="20"/>
              </w:rPr>
              <w:t>вовлечения</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Созданы и</w:t>
            </w:r>
            <w:r>
              <w:br/>
            </w:r>
            <w:r>
              <w:rPr>
                <w:rFonts w:ascii="Times New Roman"/>
                <w:b w:val="false"/>
                <w:i w:val="false"/>
                <w:color w:val="000000"/>
                <w:sz w:val="20"/>
              </w:rPr>
              <w:t>
</w:t>
            </w:r>
            <w:r>
              <w:rPr>
                <w:rFonts w:ascii="Times New Roman"/>
                <w:b w:val="false"/>
                <w:i w:val="false"/>
                <w:color w:val="000000"/>
                <w:sz w:val="20"/>
              </w:rPr>
              <w:t>действуют</w:t>
            </w:r>
            <w:r>
              <w:br/>
            </w:r>
            <w:r>
              <w:rPr>
                <w:rFonts w:ascii="Times New Roman"/>
                <w:b w:val="false"/>
                <w:i w:val="false"/>
                <w:color w:val="000000"/>
                <w:sz w:val="20"/>
              </w:rPr>
              <w:t>
</w:t>
            </w:r>
            <w:r>
              <w:rPr>
                <w:rFonts w:ascii="Times New Roman"/>
                <w:b w:val="false"/>
                <w:i w:val="false"/>
                <w:color w:val="000000"/>
                <w:sz w:val="20"/>
              </w:rPr>
              <w:t>механизмы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общественности</w:t>
            </w:r>
            <w:r>
              <w:br/>
            </w:r>
            <w:r>
              <w:rPr>
                <w:rFonts w:ascii="Times New Roman"/>
                <w:b w:val="false"/>
                <w:i w:val="false"/>
                <w:color w:val="000000"/>
                <w:sz w:val="20"/>
              </w:rPr>
              <w:t>
</w:t>
            </w:r>
            <w:r>
              <w:rPr>
                <w:rFonts w:ascii="Times New Roman"/>
                <w:b w:val="false"/>
                <w:i w:val="false"/>
                <w:color w:val="000000"/>
                <w:sz w:val="20"/>
              </w:rPr>
              <w:t>в оценке</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планировании и</w:t>
            </w:r>
            <w:r>
              <w:br/>
            </w:r>
            <w:r>
              <w:rPr>
                <w:rFonts w:ascii="Times New Roman"/>
                <w:b w:val="false"/>
                <w:i w:val="false"/>
                <w:color w:val="000000"/>
                <w:sz w:val="20"/>
              </w:rPr>
              <w:t>
</w:t>
            </w:r>
            <w:r>
              <w:rPr>
                <w:rFonts w:ascii="Times New Roman"/>
                <w:b w:val="false"/>
                <w:i w:val="false"/>
                <w:color w:val="000000"/>
                <w:sz w:val="20"/>
              </w:rPr>
              <w:t>обеспечении</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по подготовке</w:t>
            </w:r>
            <w:r>
              <w:br/>
            </w:r>
            <w:r>
              <w:rPr>
                <w:rFonts w:ascii="Times New Roman"/>
                <w:b w:val="false"/>
                <w:i w:val="false"/>
                <w:color w:val="000000"/>
                <w:sz w:val="20"/>
              </w:rPr>
              <w:t>
</w:t>
            </w:r>
            <w:r>
              <w:rPr>
                <w:rFonts w:ascii="Times New Roman"/>
                <w:b w:val="false"/>
                <w:i w:val="false"/>
                <w:color w:val="000000"/>
                <w:sz w:val="20"/>
              </w:rPr>
              <w:t>и реагирова-</w:t>
            </w:r>
            <w:r>
              <w:br/>
            </w:r>
            <w:r>
              <w:rPr>
                <w:rFonts w:ascii="Times New Roman"/>
                <w:b w:val="false"/>
                <w:i w:val="false"/>
                <w:color w:val="000000"/>
                <w:sz w:val="20"/>
              </w:rPr>
              <w:t>
</w:t>
            </w:r>
            <w:r>
              <w:rPr>
                <w:rFonts w:ascii="Times New Roman"/>
                <w:b w:val="false"/>
                <w:i w:val="false"/>
                <w:color w:val="000000"/>
                <w:sz w:val="20"/>
              </w:rPr>
              <w:t>нию на</w:t>
            </w:r>
            <w:r>
              <w:br/>
            </w:r>
            <w:r>
              <w:rPr>
                <w:rFonts w:ascii="Times New Roman"/>
                <w:b w:val="false"/>
                <w:i w:val="false"/>
                <w:color w:val="000000"/>
                <w:sz w:val="20"/>
              </w:rPr>
              <w:t>
</w:t>
            </w:r>
            <w:r>
              <w:rPr>
                <w:rFonts w:ascii="Times New Roman"/>
                <w:b w:val="false"/>
                <w:i w:val="false"/>
                <w:color w:val="000000"/>
                <w:sz w:val="20"/>
              </w:rPr>
              <w:t>бедствия на</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населения, а</w:t>
            </w:r>
            <w:r>
              <w:br/>
            </w:r>
            <w:r>
              <w:rPr>
                <w:rFonts w:ascii="Times New Roman"/>
                <w:b w:val="false"/>
                <w:i w:val="false"/>
                <w:color w:val="000000"/>
                <w:sz w:val="20"/>
              </w:rPr>
              <w:t>
</w:t>
            </w:r>
            <w:r>
              <w:rPr>
                <w:rFonts w:ascii="Times New Roman"/>
                <w:b w:val="false"/>
                <w:i w:val="false"/>
                <w:color w:val="000000"/>
                <w:sz w:val="20"/>
              </w:rPr>
              <w:t>также по</w:t>
            </w:r>
            <w:r>
              <w:br/>
            </w:r>
            <w:r>
              <w:rPr>
                <w:rFonts w:ascii="Times New Roman"/>
                <w:b w:val="false"/>
                <w:i w:val="false"/>
                <w:color w:val="000000"/>
                <w:sz w:val="20"/>
              </w:rPr>
              <w:t>
</w:t>
            </w:r>
            <w:r>
              <w:rPr>
                <w:rFonts w:ascii="Times New Roman"/>
                <w:b w:val="false"/>
                <w:i w:val="false"/>
                <w:color w:val="000000"/>
                <w:sz w:val="20"/>
              </w:rPr>
              <w:t>руководству и</w:t>
            </w:r>
            <w:r>
              <w:br/>
            </w:r>
            <w:r>
              <w:rPr>
                <w:rFonts w:ascii="Times New Roman"/>
                <w:b w:val="false"/>
                <w:i w:val="false"/>
                <w:color w:val="000000"/>
                <w:sz w:val="20"/>
              </w:rPr>
              <w:t>
</w:t>
            </w:r>
            <w:r>
              <w:rPr>
                <w:rFonts w:ascii="Times New Roman"/>
                <w:b w:val="false"/>
                <w:i w:val="false"/>
                <w:color w:val="000000"/>
                <w:sz w:val="20"/>
              </w:rPr>
              <w:t>участию в</w:t>
            </w:r>
            <w:r>
              <w:br/>
            </w:r>
            <w:r>
              <w:rPr>
                <w:rFonts w:ascii="Times New Roman"/>
                <w:b w:val="false"/>
                <w:i w:val="false"/>
                <w:color w:val="000000"/>
                <w:sz w:val="20"/>
              </w:rPr>
              <w:t>
</w:t>
            </w:r>
            <w:r>
              <w:rPr>
                <w:rFonts w:ascii="Times New Roman"/>
                <w:b w:val="false"/>
                <w:i w:val="false"/>
                <w:color w:val="000000"/>
                <w:sz w:val="20"/>
              </w:rPr>
              <w:t>международном</w:t>
            </w:r>
            <w:r>
              <w:br/>
            </w:r>
            <w:r>
              <w:rPr>
                <w:rFonts w:ascii="Times New Roman"/>
                <w:b w:val="false"/>
                <w:i w:val="false"/>
                <w:color w:val="000000"/>
                <w:sz w:val="20"/>
              </w:rPr>
              <w:t>
</w:t>
            </w:r>
            <w:r>
              <w:rPr>
                <w:rFonts w:ascii="Times New Roman"/>
                <w:b w:val="false"/>
                <w:i w:val="false"/>
                <w:color w:val="000000"/>
                <w:sz w:val="20"/>
              </w:rPr>
              <w:t>и региональ-</w:t>
            </w:r>
            <w:r>
              <w:br/>
            </w:r>
            <w:r>
              <w:rPr>
                <w:rFonts w:ascii="Times New Roman"/>
                <w:b w:val="false"/>
                <w:i w:val="false"/>
                <w:color w:val="000000"/>
                <w:sz w:val="20"/>
              </w:rPr>
              <w:t>
</w:t>
            </w:r>
            <w:r>
              <w:rPr>
                <w:rFonts w:ascii="Times New Roman"/>
                <w:b w:val="false"/>
                <w:i w:val="false"/>
                <w:color w:val="000000"/>
                <w:sz w:val="20"/>
              </w:rPr>
              <w:t>ном сотрудни-</w:t>
            </w:r>
            <w:r>
              <w:br/>
            </w:r>
            <w:r>
              <w:rPr>
                <w:rFonts w:ascii="Times New Roman"/>
                <w:b w:val="false"/>
                <w:i w:val="false"/>
                <w:color w:val="000000"/>
                <w:sz w:val="20"/>
              </w:rPr>
              <w:t>
</w:t>
            </w:r>
            <w:r>
              <w:rPr>
                <w:rFonts w:ascii="Times New Roman"/>
                <w:b w:val="false"/>
                <w:i w:val="false"/>
                <w:color w:val="000000"/>
                <w:sz w:val="20"/>
              </w:rPr>
              <w:t>честве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бедствиями</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Отражение</w:t>
            </w:r>
            <w:r>
              <w:br/>
            </w:r>
            <w:r>
              <w:rPr>
                <w:rFonts w:ascii="Times New Roman"/>
                <w:b w:val="false"/>
                <w:i w:val="false"/>
                <w:color w:val="000000"/>
                <w:sz w:val="20"/>
              </w:rPr>
              <w:t>
</w:t>
            </w:r>
            <w:r>
              <w:rPr>
                <w:rFonts w:ascii="Times New Roman"/>
                <w:b w:val="false"/>
                <w:i w:val="false"/>
                <w:color w:val="000000"/>
                <w:sz w:val="20"/>
              </w:rPr>
              <w:t>передового</w:t>
            </w:r>
            <w:r>
              <w:br/>
            </w:r>
            <w:r>
              <w:rPr>
                <w:rFonts w:ascii="Times New Roman"/>
                <w:b w:val="false"/>
                <w:i w:val="false"/>
                <w:color w:val="000000"/>
                <w:sz w:val="20"/>
              </w:rPr>
              <w:t>
</w:t>
            </w:r>
            <w:r>
              <w:rPr>
                <w:rFonts w:ascii="Times New Roman"/>
                <w:b w:val="false"/>
                <w:i w:val="false"/>
                <w:color w:val="000000"/>
                <w:sz w:val="20"/>
              </w:rPr>
              <w:t>международ-</w:t>
            </w:r>
            <w:r>
              <w:br/>
            </w:r>
            <w:r>
              <w:rPr>
                <w:rFonts w:ascii="Times New Roman"/>
                <w:b w:val="false"/>
                <w:i w:val="false"/>
                <w:color w:val="000000"/>
                <w:sz w:val="20"/>
              </w:rPr>
              <w:t>
</w:t>
            </w:r>
            <w:r>
              <w:rPr>
                <w:rFonts w:ascii="Times New Roman"/>
                <w:b w:val="false"/>
                <w:i w:val="false"/>
                <w:color w:val="000000"/>
                <w:sz w:val="20"/>
              </w:rPr>
              <w:t>ного опыта</w:t>
            </w:r>
            <w:r>
              <w:br/>
            </w:r>
            <w:r>
              <w:rPr>
                <w:rFonts w:ascii="Times New Roman"/>
                <w:b w:val="false"/>
                <w:i w:val="false"/>
                <w:color w:val="000000"/>
                <w:sz w:val="20"/>
              </w:rPr>
              <w:t>
</w:t>
            </w:r>
            <w:r>
              <w:rPr>
                <w:rFonts w:ascii="Times New Roman"/>
                <w:b w:val="false"/>
                <w:i w:val="false"/>
                <w:color w:val="000000"/>
                <w:sz w:val="20"/>
              </w:rPr>
              <w:t>по реагиро-</w:t>
            </w:r>
            <w:r>
              <w:br/>
            </w:r>
            <w:r>
              <w:rPr>
                <w:rFonts w:ascii="Times New Roman"/>
                <w:b w:val="false"/>
                <w:i w:val="false"/>
                <w:color w:val="000000"/>
                <w:sz w:val="20"/>
              </w:rPr>
              <w:t>
</w:t>
            </w:r>
            <w:r>
              <w:rPr>
                <w:rFonts w:ascii="Times New Roman"/>
                <w:b w:val="false"/>
                <w:i w:val="false"/>
                <w:color w:val="000000"/>
                <w:sz w:val="20"/>
              </w:rPr>
              <w:t>ванию в</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план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 к</w:t>
            </w:r>
            <w:r>
              <w:br/>
            </w:r>
            <w:r>
              <w:rPr>
                <w:rFonts w:ascii="Times New Roman"/>
                <w:b w:val="false"/>
                <w:i w:val="false"/>
                <w:color w:val="000000"/>
                <w:sz w:val="20"/>
              </w:rPr>
              <w:t>
</w:t>
            </w:r>
            <w:r>
              <w:rPr>
                <w:rFonts w:ascii="Times New Roman"/>
                <w:b w:val="false"/>
                <w:i w:val="false"/>
                <w:color w:val="000000"/>
                <w:sz w:val="20"/>
              </w:rPr>
              <w:t>стихийным</w:t>
            </w:r>
            <w:r>
              <w:br/>
            </w:r>
            <w:r>
              <w:rPr>
                <w:rFonts w:ascii="Times New Roman"/>
                <w:b w:val="false"/>
                <w:i w:val="false"/>
                <w:color w:val="000000"/>
                <w:sz w:val="20"/>
              </w:rPr>
              <w:t>
</w:t>
            </w:r>
            <w:r>
              <w:rPr>
                <w:rFonts w:ascii="Times New Roman"/>
                <w:b w:val="false"/>
                <w:i w:val="false"/>
                <w:color w:val="000000"/>
                <w:sz w:val="20"/>
              </w:rPr>
              <w:t>бедствиям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практики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План не</w:t>
            </w:r>
            <w:r>
              <w:br/>
            </w:r>
            <w:r>
              <w:rPr>
                <w:rFonts w:ascii="Times New Roman"/>
                <w:b w:val="false"/>
                <w:i w:val="false"/>
                <w:color w:val="000000"/>
                <w:sz w:val="20"/>
              </w:rPr>
              <w:t>
</w:t>
            </w:r>
            <w:r>
              <w:rPr>
                <w:rFonts w:ascii="Times New Roman"/>
                <w:b w:val="false"/>
                <w:i w:val="false"/>
                <w:color w:val="000000"/>
                <w:sz w:val="20"/>
              </w:rPr>
              <w:t>включает</w:t>
            </w:r>
            <w:r>
              <w:br/>
            </w:r>
            <w:r>
              <w:rPr>
                <w:rFonts w:ascii="Times New Roman"/>
                <w:b w:val="false"/>
                <w:i w:val="false"/>
                <w:color w:val="000000"/>
                <w:sz w:val="20"/>
              </w:rPr>
              <w:t>
</w:t>
            </w:r>
            <w:r>
              <w:rPr>
                <w:rFonts w:ascii="Times New Roman"/>
                <w:b w:val="false"/>
                <w:i w:val="false"/>
                <w:color w:val="000000"/>
                <w:sz w:val="20"/>
              </w:rPr>
              <w:t>международ-</w:t>
            </w:r>
            <w:r>
              <w:br/>
            </w:r>
            <w:r>
              <w:rPr>
                <w:rFonts w:ascii="Times New Roman"/>
                <w:b w:val="false"/>
                <w:i w:val="false"/>
                <w:color w:val="000000"/>
                <w:sz w:val="20"/>
              </w:rPr>
              <w:t>
</w:t>
            </w:r>
            <w:r>
              <w:rPr>
                <w:rFonts w:ascii="Times New Roman"/>
                <w:b w:val="false"/>
                <w:i w:val="false"/>
                <w:color w:val="000000"/>
                <w:sz w:val="20"/>
              </w:rPr>
              <w:t>ные механиз-</w:t>
            </w:r>
            <w:r>
              <w:br/>
            </w:r>
            <w:r>
              <w:rPr>
                <w:rFonts w:ascii="Times New Roman"/>
                <w:b w:val="false"/>
                <w:i w:val="false"/>
                <w:color w:val="000000"/>
                <w:sz w:val="20"/>
              </w:rPr>
              <w:t>
</w:t>
            </w:r>
            <w:r>
              <w:rPr>
                <w:rFonts w:ascii="Times New Roman"/>
                <w:b w:val="false"/>
                <w:i w:val="false"/>
                <w:color w:val="000000"/>
                <w:sz w:val="20"/>
              </w:rPr>
              <w:t>мы реагирования</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и местных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власти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мерам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и захоронению</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отходов, а</w:t>
            </w:r>
            <w:r>
              <w:br/>
            </w:r>
            <w:r>
              <w:rPr>
                <w:rFonts w:ascii="Times New Roman"/>
                <w:b w:val="false"/>
                <w:i w:val="false"/>
                <w:color w:val="000000"/>
                <w:sz w:val="20"/>
              </w:rPr>
              <w:t>
</w:t>
            </w:r>
            <w:r>
              <w:rPr>
                <w:rFonts w:ascii="Times New Roman"/>
                <w:b w:val="false"/>
                <w:i w:val="false"/>
                <w:color w:val="000000"/>
                <w:sz w:val="20"/>
              </w:rPr>
              <w:t>также по</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озоно-</w:t>
            </w:r>
            <w:r>
              <w:br/>
            </w:r>
            <w:r>
              <w:rPr>
                <w:rFonts w:ascii="Times New Roman"/>
                <w:b w:val="false"/>
                <w:i w:val="false"/>
                <w:color w:val="000000"/>
                <w:sz w:val="20"/>
              </w:rPr>
              <w:t>
</w:t>
            </w:r>
            <w:r>
              <w:rPr>
                <w:rFonts w:ascii="Times New Roman"/>
                <w:b w:val="false"/>
                <w:i w:val="false"/>
                <w:color w:val="000000"/>
                <w:sz w:val="20"/>
              </w:rPr>
              <w:t>разрушающих</w:t>
            </w:r>
            <w:r>
              <w:br/>
            </w:r>
            <w:r>
              <w:rPr>
                <w:rFonts w:ascii="Times New Roman"/>
                <w:b w:val="false"/>
                <w:i w:val="false"/>
                <w:color w:val="000000"/>
                <w:sz w:val="20"/>
              </w:rPr>
              <w:t>
</w:t>
            </w:r>
            <w:r>
              <w:rPr>
                <w:rFonts w:ascii="Times New Roman"/>
                <w:b w:val="false"/>
                <w:i w:val="false"/>
                <w:color w:val="000000"/>
                <w:sz w:val="20"/>
              </w:rPr>
              <w:t>веществ</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четких</w:t>
            </w:r>
            <w:r>
              <w:br/>
            </w:r>
            <w:r>
              <w:rPr>
                <w:rFonts w:ascii="Times New Roman"/>
                <w:b w:val="false"/>
                <w:i w:val="false"/>
                <w:color w:val="000000"/>
                <w:sz w:val="20"/>
              </w:rPr>
              <w:t>
</w:t>
            </w:r>
            <w:r>
              <w:rPr>
                <w:rFonts w:ascii="Times New Roman"/>
                <w:b w:val="false"/>
                <w:i w:val="false"/>
                <w:color w:val="000000"/>
                <w:sz w:val="20"/>
              </w:rPr>
              <w:t>положений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ПХБ 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базе</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Использова-</w:t>
            </w:r>
            <w:r>
              <w:br/>
            </w:r>
            <w:r>
              <w:rPr>
                <w:rFonts w:ascii="Times New Roman"/>
                <w:b w:val="false"/>
                <w:i w:val="false"/>
                <w:color w:val="000000"/>
                <w:sz w:val="20"/>
              </w:rPr>
              <w:t>
</w:t>
            </w:r>
            <w:r>
              <w:rPr>
                <w:rFonts w:ascii="Times New Roman"/>
                <w:b w:val="false"/>
                <w:i w:val="false"/>
                <w:color w:val="000000"/>
                <w:sz w:val="20"/>
              </w:rPr>
              <w:t>ние систем</w:t>
            </w:r>
            <w:r>
              <w:br/>
            </w:r>
            <w:r>
              <w:rPr>
                <w:rFonts w:ascii="Times New Roman"/>
                <w:b w:val="false"/>
                <w:i w:val="false"/>
                <w:color w:val="000000"/>
                <w:sz w:val="20"/>
              </w:rPr>
              <w:t>
</w:t>
            </w:r>
            <w:r>
              <w:rPr>
                <w:rFonts w:ascii="Times New Roman"/>
                <w:b w:val="false"/>
                <w:i w:val="false"/>
                <w:color w:val="000000"/>
                <w:sz w:val="20"/>
              </w:rPr>
              <w:t>утилизации</w:t>
            </w:r>
            <w:r>
              <w:br/>
            </w:r>
            <w:r>
              <w:rPr>
                <w:rFonts w:ascii="Times New Roman"/>
                <w:b w:val="false"/>
                <w:i w:val="false"/>
                <w:color w:val="000000"/>
                <w:sz w:val="20"/>
              </w:rPr>
              <w:t>
</w:t>
            </w:r>
            <w:r>
              <w:rPr>
                <w:rFonts w:ascii="Times New Roman"/>
                <w:b w:val="false"/>
                <w:i w:val="false"/>
                <w:color w:val="000000"/>
                <w:sz w:val="20"/>
              </w:rPr>
              <w:t>ПХБ</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Безопасная</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ПХБ отсутст-</w:t>
            </w:r>
            <w:r>
              <w:br/>
            </w:r>
            <w:r>
              <w:rPr>
                <w:rFonts w:ascii="Times New Roman"/>
                <w:b w:val="false"/>
                <w:i w:val="false"/>
                <w:color w:val="000000"/>
                <w:sz w:val="20"/>
              </w:rPr>
              <w:t>
</w:t>
            </w:r>
            <w:r>
              <w:rPr>
                <w:rFonts w:ascii="Times New Roman"/>
                <w:b w:val="false"/>
                <w:i w:val="false"/>
                <w:color w:val="000000"/>
                <w:sz w:val="20"/>
              </w:rPr>
              <w:t>вует. Нет</w:t>
            </w:r>
            <w:r>
              <w:br/>
            </w:r>
            <w:r>
              <w:rPr>
                <w:rFonts w:ascii="Times New Roman"/>
                <w:b w:val="false"/>
                <w:i w:val="false"/>
                <w:color w:val="000000"/>
                <w:sz w:val="20"/>
              </w:rPr>
              <w:t>
</w:t>
            </w:r>
            <w:r>
              <w:rPr>
                <w:rFonts w:ascii="Times New Roman"/>
                <w:b w:val="false"/>
                <w:i w:val="false"/>
                <w:color w:val="000000"/>
                <w:sz w:val="20"/>
              </w:rPr>
              <w:t>организован-</w:t>
            </w:r>
            <w:r>
              <w:br/>
            </w:r>
            <w:r>
              <w:rPr>
                <w:rFonts w:ascii="Times New Roman"/>
                <w:b w:val="false"/>
                <w:i w:val="false"/>
                <w:color w:val="000000"/>
                <w:sz w:val="20"/>
              </w:rPr>
              <w:t>
</w:t>
            </w:r>
            <w:r>
              <w:rPr>
                <w:rFonts w:ascii="Times New Roman"/>
                <w:b w:val="false"/>
                <w:i w:val="false"/>
                <w:color w:val="000000"/>
                <w:sz w:val="20"/>
              </w:rPr>
              <w:t>ной системы</w:t>
            </w:r>
            <w:r>
              <w:br/>
            </w:r>
            <w:r>
              <w:rPr>
                <w:rFonts w:ascii="Times New Roman"/>
                <w:b w:val="false"/>
                <w:i w:val="false"/>
                <w:color w:val="000000"/>
                <w:sz w:val="20"/>
              </w:rPr>
              <w:t>
</w:t>
            </w:r>
            <w:r>
              <w:rPr>
                <w:rFonts w:ascii="Times New Roman"/>
                <w:b w:val="false"/>
                <w:i w:val="false"/>
                <w:color w:val="000000"/>
                <w:sz w:val="20"/>
              </w:rPr>
              <w:t>для оказания</w:t>
            </w:r>
            <w:r>
              <w:br/>
            </w:r>
            <w:r>
              <w:rPr>
                <w:rFonts w:ascii="Times New Roman"/>
                <w:b w:val="false"/>
                <w:i w:val="false"/>
                <w:color w:val="000000"/>
                <w:sz w:val="20"/>
              </w:rPr>
              <w:t>
</w:t>
            </w:r>
            <w:r>
              <w:rPr>
                <w:rFonts w:ascii="Times New Roman"/>
                <w:b w:val="false"/>
                <w:i w:val="false"/>
                <w:color w:val="000000"/>
                <w:sz w:val="20"/>
              </w:rPr>
              <w:t>содействия</w:t>
            </w:r>
            <w:r>
              <w:br/>
            </w:r>
            <w:r>
              <w:rPr>
                <w:rFonts w:ascii="Times New Roman"/>
                <w:b w:val="false"/>
                <w:i w:val="false"/>
                <w:color w:val="000000"/>
                <w:sz w:val="20"/>
              </w:rPr>
              <w:t>
</w:t>
            </w:r>
            <w:r>
              <w:rPr>
                <w:rFonts w:ascii="Times New Roman"/>
                <w:b w:val="false"/>
                <w:i w:val="false"/>
                <w:color w:val="000000"/>
                <w:sz w:val="20"/>
              </w:rPr>
              <w:t>владельцам</w:t>
            </w:r>
            <w:r>
              <w:br/>
            </w:r>
            <w:r>
              <w:rPr>
                <w:rFonts w:ascii="Times New Roman"/>
                <w:b w:val="false"/>
                <w:i w:val="false"/>
                <w:color w:val="000000"/>
                <w:sz w:val="20"/>
              </w:rPr>
              <w:t>
</w:t>
            </w:r>
            <w:r>
              <w:rPr>
                <w:rFonts w:ascii="Times New Roman"/>
                <w:b w:val="false"/>
                <w:i w:val="false"/>
                <w:color w:val="000000"/>
                <w:sz w:val="20"/>
              </w:rPr>
              <w:t>ПХБ в поиске</w:t>
            </w:r>
            <w:r>
              <w:br/>
            </w:r>
            <w:r>
              <w:rPr>
                <w:rFonts w:ascii="Times New Roman"/>
                <w:b w:val="false"/>
                <w:i w:val="false"/>
                <w:color w:val="000000"/>
                <w:sz w:val="20"/>
              </w:rPr>
              <w:t>
</w:t>
            </w:r>
            <w:r>
              <w:rPr>
                <w:rFonts w:ascii="Times New Roman"/>
                <w:b w:val="false"/>
                <w:i w:val="false"/>
                <w:color w:val="000000"/>
                <w:sz w:val="20"/>
              </w:rPr>
              <w:t>оптимизиро-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решений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ПХБ.</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Продемонст-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одной крупной</w:t>
            </w:r>
            <w:r>
              <w:br/>
            </w:r>
            <w:r>
              <w:rPr>
                <w:rFonts w:ascii="Times New Roman"/>
                <w:b w:val="false"/>
                <w:i w:val="false"/>
                <w:color w:val="000000"/>
                <w:sz w:val="20"/>
              </w:rPr>
              <w:t>
</w:t>
            </w:r>
            <w:r>
              <w:rPr>
                <w:rFonts w:ascii="Times New Roman"/>
                <w:b w:val="false"/>
                <w:i w:val="false"/>
                <w:color w:val="000000"/>
                <w:sz w:val="20"/>
              </w:rPr>
              <w:t>площадки с</w:t>
            </w:r>
            <w:r>
              <w:br/>
            </w:r>
            <w:r>
              <w:rPr>
                <w:rFonts w:ascii="Times New Roman"/>
                <w:b w:val="false"/>
                <w:i w:val="false"/>
                <w:color w:val="000000"/>
                <w:sz w:val="20"/>
              </w:rPr>
              <w:t>
</w:t>
            </w:r>
            <w:r>
              <w:rPr>
                <w:rFonts w:ascii="Times New Roman"/>
                <w:b w:val="false"/>
                <w:i w:val="false"/>
                <w:color w:val="000000"/>
                <w:sz w:val="20"/>
              </w:rPr>
              <w:t>ПХБ-содержа-</w:t>
            </w:r>
            <w:r>
              <w:br/>
            </w:r>
            <w:r>
              <w:rPr>
                <w:rFonts w:ascii="Times New Roman"/>
                <w:b w:val="false"/>
                <w:i w:val="false"/>
                <w:color w:val="000000"/>
                <w:sz w:val="20"/>
              </w:rPr>
              <w:t>
</w:t>
            </w:r>
            <w:r>
              <w:rPr>
                <w:rFonts w:ascii="Times New Roman"/>
                <w:b w:val="false"/>
                <w:i w:val="false"/>
                <w:color w:val="000000"/>
                <w:sz w:val="20"/>
              </w:rPr>
              <w:t>щими</w:t>
            </w:r>
            <w:r>
              <w:br/>
            </w:r>
            <w:r>
              <w:rPr>
                <w:rFonts w:ascii="Times New Roman"/>
                <w:b w:val="false"/>
                <w:i w:val="false"/>
                <w:color w:val="000000"/>
                <w:sz w:val="20"/>
              </w:rPr>
              <w:t>
</w:t>
            </w:r>
            <w:r>
              <w:rPr>
                <w:rFonts w:ascii="Times New Roman"/>
                <w:b w:val="false"/>
                <w:i w:val="false"/>
                <w:color w:val="000000"/>
                <w:sz w:val="20"/>
              </w:rPr>
              <w:t>конденса-</w:t>
            </w:r>
            <w:r>
              <w:br/>
            </w:r>
            <w:r>
              <w:rPr>
                <w:rFonts w:ascii="Times New Roman"/>
                <w:b w:val="false"/>
                <w:i w:val="false"/>
                <w:color w:val="000000"/>
                <w:sz w:val="20"/>
              </w:rPr>
              <w:t>
</w:t>
            </w:r>
            <w:r>
              <w:rPr>
                <w:rFonts w:ascii="Times New Roman"/>
                <w:b w:val="false"/>
                <w:i w:val="false"/>
                <w:color w:val="000000"/>
                <w:sz w:val="20"/>
              </w:rPr>
              <w:t>торами и</w:t>
            </w:r>
            <w:r>
              <w:br/>
            </w:r>
            <w:r>
              <w:rPr>
                <w:rFonts w:ascii="Times New Roman"/>
                <w:b w:val="false"/>
                <w:i w:val="false"/>
                <w:color w:val="000000"/>
                <w:sz w:val="20"/>
              </w:rPr>
              <w:t>
</w:t>
            </w:r>
            <w:r>
              <w:rPr>
                <w:rFonts w:ascii="Times New Roman"/>
                <w:b w:val="false"/>
                <w:i w:val="false"/>
                <w:color w:val="000000"/>
                <w:sz w:val="20"/>
              </w:rPr>
              <w:t>одной крупной</w:t>
            </w:r>
            <w:r>
              <w:br/>
            </w:r>
            <w:r>
              <w:rPr>
                <w:rFonts w:ascii="Times New Roman"/>
                <w:b w:val="false"/>
                <w:i w:val="false"/>
                <w:color w:val="000000"/>
                <w:sz w:val="20"/>
              </w:rPr>
              <w:t>
</w:t>
            </w:r>
            <w:r>
              <w:rPr>
                <w:rFonts w:ascii="Times New Roman"/>
                <w:b w:val="false"/>
                <w:i w:val="false"/>
                <w:color w:val="000000"/>
                <w:sz w:val="20"/>
              </w:rPr>
              <w:t>площадки с</w:t>
            </w:r>
            <w:r>
              <w:br/>
            </w:r>
            <w:r>
              <w:rPr>
                <w:rFonts w:ascii="Times New Roman"/>
                <w:b w:val="false"/>
                <w:i w:val="false"/>
                <w:color w:val="000000"/>
                <w:sz w:val="20"/>
              </w:rPr>
              <w:t>
</w:t>
            </w:r>
            <w:r>
              <w:rPr>
                <w:rFonts w:ascii="Times New Roman"/>
                <w:b w:val="false"/>
                <w:i w:val="false"/>
                <w:color w:val="000000"/>
                <w:sz w:val="20"/>
              </w:rPr>
              <w:t>ПХБ-содержа-</w:t>
            </w:r>
            <w:r>
              <w:br/>
            </w:r>
            <w:r>
              <w:rPr>
                <w:rFonts w:ascii="Times New Roman"/>
                <w:b w:val="false"/>
                <w:i w:val="false"/>
                <w:color w:val="000000"/>
                <w:sz w:val="20"/>
              </w:rPr>
              <w:t>
</w:t>
            </w:r>
            <w:r>
              <w:rPr>
                <w:rFonts w:ascii="Times New Roman"/>
                <w:b w:val="false"/>
                <w:i w:val="false"/>
                <w:color w:val="000000"/>
                <w:sz w:val="20"/>
              </w:rPr>
              <w:t>щими транс-</w:t>
            </w:r>
            <w:r>
              <w:br/>
            </w:r>
            <w:r>
              <w:rPr>
                <w:rFonts w:ascii="Times New Roman"/>
                <w:b w:val="false"/>
                <w:i w:val="false"/>
                <w:color w:val="000000"/>
                <w:sz w:val="20"/>
              </w:rPr>
              <w:t>
</w:t>
            </w:r>
            <w:r>
              <w:rPr>
                <w:rFonts w:ascii="Times New Roman"/>
                <w:b w:val="false"/>
                <w:i w:val="false"/>
                <w:color w:val="000000"/>
                <w:sz w:val="20"/>
              </w:rPr>
              <w:t>форматорами</w:t>
            </w:r>
            <w:r>
              <w:br/>
            </w:r>
            <w:r>
              <w:rPr>
                <w:rFonts w:ascii="Times New Roman"/>
                <w:b w:val="false"/>
                <w:i w:val="false"/>
                <w:color w:val="000000"/>
                <w:sz w:val="20"/>
              </w:rPr>
              <w:t>
</w:t>
            </w:r>
            <w:r>
              <w:rPr>
                <w:rFonts w:ascii="Times New Roman"/>
                <w:b w:val="false"/>
                <w:i w:val="false"/>
                <w:color w:val="000000"/>
                <w:sz w:val="20"/>
              </w:rPr>
              <w:t>от планиро-</w:t>
            </w:r>
            <w:r>
              <w:br/>
            </w:r>
            <w:r>
              <w:rPr>
                <w:rFonts w:ascii="Times New Roman"/>
                <w:b w:val="false"/>
                <w:i w:val="false"/>
                <w:color w:val="000000"/>
                <w:sz w:val="20"/>
              </w:rPr>
              <w:t>
</w:t>
            </w:r>
            <w:r>
              <w:rPr>
                <w:rFonts w:ascii="Times New Roman"/>
                <w:b w:val="false"/>
                <w:i w:val="false"/>
                <w:color w:val="000000"/>
                <w:sz w:val="20"/>
              </w:rPr>
              <w:t>вания до</w:t>
            </w:r>
            <w:r>
              <w:br/>
            </w:r>
            <w:r>
              <w:rPr>
                <w:rFonts w:ascii="Times New Roman"/>
                <w:b w:val="false"/>
                <w:i w:val="false"/>
                <w:color w:val="000000"/>
                <w:sz w:val="20"/>
              </w:rPr>
              <w:t>
</w:t>
            </w:r>
            <w:r>
              <w:rPr>
                <w:rFonts w:ascii="Times New Roman"/>
                <w:b w:val="false"/>
                <w:i w:val="false"/>
                <w:color w:val="000000"/>
                <w:sz w:val="20"/>
              </w:rPr>
              <w:t>утилизации,</w:t>
            </w:r>
            <w:r>
              <w:br/>
            </w:r>
            <w:r>
              <w:rPr>
                <w:rFonts w:ascii="Times New Roman"/>
                <w:b w:val="false"/>
                <w:i w:val="false"/>
                <w:color w:val="000000"/>
                <w:sz w:val="20"/>
              </w:rPr>
              <w:t>
</w:t>
            </w:r>
            <w:r>
              <w:rPr>
                <w:rFonts w:ascii="Times New Roman"/>
                <w:b w:val="false"/>
                <w:i w:val="false"/>
                <w:color w:val="000000"/>
                <w:sz w:val="20"/>
              </w:rPr>
              <w:t>что привело</w:t>
            </w:r>
            <w:r>
              <w:br/>
            </w:r>
            <w:r>
              <w:rPr>
                <w:rFonts w:ascii="Times New Roman"/>
                <w:b w:val="false"/>
                <w:i w:val="false"/>
                <w:color w:val="000000"/>
                <w:sz w:val="20"/>
              </w:rPr>
              <w:t>
</w:t>
            </w:r>
            <w:r>
              <w:rPr>
                <w:rFonts w:ascii="Times New Roman"/>
                <w:b w:val="false"/>
                <w:i w:val="false"/>
                <w:color w:val="000000"/>
                <w:sz w:val="20"/>
              </w:rPr>
              <w:t>к пере-</w:t>
            </w:r>
            <w:r>
              <w:br/>
            </w:r>
            <w:r>
              <w:rPr>
                <w:rFonts w:ascii="Times New Roman"/>
                <w:b w:val="false"/>
                <w:i w:val="false"/>
                <w:color w:val="000000"/>
                <w:sz w:val="20"/>
              </w:rPr>
              <w:t>
</w:t>
            </w:r>
            <w:r>
              <w:rPr>
                <w:rFonts w:ascii="Times New Roman"/>
                <w:b w:val="false"/>
                <w:i w:val="false"/>
                <w:color w:val="000000"/>
                <w:sz w:val="20"/>
              </w:rPr>
              <w:t>работке</w:t>
            </w:r>
            <w:r>
              <w:br/>
            </w:r>
            <w:r>
              <w:rPr>
                <w:rFonts w:ascii="Times New Roman"/>
                <w:b w:val="false"/>
                <w:i w:val="false"/>
                <w:color w:val="000000"/>
                <w:sz w:val="20"/>
              </w:rPr>
              <w:t>
</w:t>
            </w:r>
            <w:r>
              <w:rPr>
                <w:rFonts w:ascii="Times New Roman"/>
                <w:b w:val="false"/>
                <w:i w:val="false"/>
                <w:color w:val="000000"/>
                <w:sz w:val="20"/>
              </w:rPr>
              <w:t>1 400 т</w:t>
            </w:r>
            <w:r>
              <w:br/>
            </w:r>
            <w:r>
              <w:rPr>
                <w:rFonts w:ascii="Times New Roman"/>
                <w:b w:val="false"/>
                <w:i w:val="false"/>
                <w:color w:val="000000"/>
                <w:sz w:val="20"/>
              </w:rPr>
              <w:t>
</w:t>
            </w:r>
            <w:r>
              <w:rPr>
                <w:rFonts w:ascii="Times New Roman"/>
                <w:b w:val="false"/>
                <w:i w:val="false"/>
                <w:color w:val="000000"/>
                <w:sz w:val="20"/>
              </w:rPr>
              <w:t>ПХБ-содержа-</w:t>
            </w:r>
            <w:r>
              <w:br/>
            </w:r>
            <w:r>
              <w:rPr>
                <w:rFonts w:ascii="Times New Roman"/>
                <w:b w:val="false"/>
                <w:i w:val="false"/>
                <w:color w:val="000000"/>
                <w:sz w:val="20"/>
              </w:rPr>
              <w:t>
</w:t>
            </w:r>
            <w:r>
              <w:rPr>
                <w:rFonts w:ascii="Times New Roman"/>
                <w:b w:val="false"/>
                <w:i w:val="false"/>
                <w:color w:val="000000"/>
                <w:sz w:val="20"/>
              </w:rPr>
              <w:t>щих отходов.</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2623"/>
        <w:gridCol w:w="2437"/>
        <w:gridCol w:w="2074"/>
        <w:gridCol w:w="1946"/>
        <w:gridCol w:w="693"/>
        <w:gridCol w:w="572"/>
        <w:gridCol w:w="572"/>
        <w:gridCol w:w="572"/>
        <w:gridCol w:w="572"/>
        <w:gridCol w:w="769"/>
      </w:tblGrid>
      <w:tr>
        <w:trPr>
          <w:trHeight w:val="7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Ожидаемый результат ЮНДАФ № 3: К 2015 г. </w:t>
            </w:r>
            <w:r>
              <w:rPr>
                <w:rFonts w:ascii="Times New Roman"/>
                <w:b w:val="false"/>
                <w:i w:val="false"/>
                <w:color w:val="000000"/>
                <w:sz w:val="20"/>
              </w:rPr>
              <w:t>повышение потенциала и усиление</w:t>
            </w:r>
            <w:r>
              <w:br/>
            </w:r>
            <w:r>
              <w:rPr>
                <w:rFonts w:ascii="Times New Roman"/>
                <w:b w:val="false"/>
                <w:i w:val="false"/>
                <w:color w:val="000000"/>
                <w:sz w:val="20"/>
              </w:rPr>
              <w:t>
</w:t>
            </w:r>
            <w:r>
              <w:rPr>
                <w:rFonts w:ascii="Times New Roman"/>
                <w:b w:val="false"/>
                <w:i w:val="false"/>
                <w:color w:val="000000"/>
                <w:sz w:val="20"/>
              </w:rPr>
              <w:t>подотчетности государственных органов на всех уровнях и гражданского общества по</w:t>
            </w:r>
            <w:r>
              <w:br/>
            </w:r>
            <w:r>
              <w:rPr>
                <w:rFonts w:ascii="Times New Roman"/>
                <w:b w:val="false"/>
                <w:i w:val="false"/>
                <w:color w:val="000000"/>
                <w:sz w:val="20"/>
              </w:rPr>
              <w:t>
</w:t>
            </w:r>
            <w:r>
              <w:rPr>
                <w:rFonts w:ascii="Times New Roman"/>
                <w:b w:val="false"/>
                <w:i w:val="false"/>
                <w:color w:val="000000"/>
                <w:sz w:val="20"/>
              </w:rPr>
              <w:t>обеспечению прав и нужд населения, в особенности уязвимых групп</w:t>
            </w:r>
          </w:p>
        </w:tc>
      </w:tr>
      <w:tr>
        <w:trPr>
          <w:trHeight w:val="30" w:hRule="atLeast"/>
        </w:trPr>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институтов в</w:t>
            </w:r>
            <w:r>
              <w:br/>
            </w:r>
            <w:r>
              <w:rPr>
                <w:rFonts w:ascii="Times New Roman"/>
                <w:b w:val="false"/>
                <w:i w:val="false"/>
                <w:color w:val="000000"/>
                <w:sz w:val="20"/>
              </w:rPr>
              <w:t>
</w:t>
            </w:r>
            <w:r>
              <w:rPr>
                <w:rFonts w:ascii="Times New Roman"/>
                <w:b w:val="false"/>
                <w:i w:val="false"/>
                <w:color w:val="000000"/>
                <w:sz w:val="20"/>
              </w:rPr>
              <w:t>области защиты</w:t>
            </w:r>
            <w:r>
              <w:br/>
            </w:r>
            <w:r>
              <w:rPr>
                <w:rFonts w:ascii="Times New Roman"/>
                <w:b w:val="false"/>
                <w:i w:val="false"/>
                <w:color w:val="000000"/>
                <w:sz w:val="20"/>
              </w:rPr>
              <w:t>
</w:t>
            </w:r>
            <w:r>
              <w:rPr>
                <w:rFonts w:ascii="Times New Roman"/>
                <w:b w:val="false"/>
                <w:i w:val="false"/>
                <w:color w:val="000000"/>
                <w:sz w:val="20"/>
              </w:rPr>
              <w:t>прав человека и</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доступа к</w:t>
            </w:r>
            <w:r>
              <w:br/>
            </w:r>
            <w:r>
              <w:rPr>
                <w:rFonts w:ascii="Times New Roman"/>
                <w:b w:val="false"/>
                <w:i w:val="false"/>
                <w:color w:val="000000"/>
                <w:sz w:val="20"/>
              </w:rPr>
              <w:t>
</w:t>
            </w:r>
            <w:r>
              <w:rPr>
                <w:rFonts w:ascii="Times New Roman"/>
                <w:b w:val="false"/>
                <w:i w:val="false"/>
                <w:color w:val="000000"/>
                <w:sz w:val="20"/>
              </w:rPr>
              <w:t>правосудию для</w:t>
            </w:r>
            <w:r>
              <w:br/>
            </w:r>
            <w:r>
              <w:rPr>
                <w:rFonts w:ascii="Times New Roman"/>
                <w:b w:val="false"/>
                <w:i w:val="false"/>
                <w:color w:val="000000"/>
                <w:sz w:val="20"/>
              </w:rPr>
              <w:t>
</w:t>
            </w:r>
            <w:r>
              <w:rPr>
                <w:rFonts w:ascii="Times New Roman"/>
                <w:b w:val="false"/>
                <w:i w:val="false"/>
                <w:color w:val="000000"/>
                <w:sz w:val="20"/>
              </w:rPr>
              <w:t>всех.</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Разрыв" между</w:t>
            </w:r>
            <w:r>
              <w:br/>
            </w:r>
            <w:r>
              <w:rPr>
                <w:rFonts w:ascii="Times New Roman"/>
                <w:b w:val="false"/>
                <w:i w:val="false"/>
                <w:color w:val="000000"/>
                <w:sz w:val="20"/>
              </w:rPr>
              <w:t>
</w:t>
            </w:r>
            <w:r>
              <w:rPr>
                <w:rFonts w:ascii="Times New Roman"/>
                <w:b w:val="false"/>
                <w:i w:val="false"/>
                <w:color w:val="000000"/>
                <w:sz w:val="20"/>
              </w:rPr>
              <w:t>существующим</w:t>
            </w:r>
            <w:r>
              <w:br/>
            </w:r>
            <w:r>
              <w:rPr>
                <w:rFonts w:ascii="Times New Roman"/>
                <w:b w:val="false"/>
                <w:i w:val="false"/>
                <w:color w:val="000000"/>
                <w:sz w:val="20"/>
              </w:rPr>
              <w:t>
</w:t>
            </w:r>
            <w:r>
              <w:rPr>
                <w:rFonts w:ascii="Times New Roman"/>
                <w:b w:val="false"/>
                <w:i w:val="false"/>
                <w:color w:val="000000"/>
                <w:sz w:val="20"/>
              </w:rPr>
              <w:t>законодательст-</w:t>
            </w:r>
            <w:r>
              <w:br/>
            </w:r>
            <w:r>
              <w:rPr>
                <w:rFonts w:ascii="Times New Roman"/>
                <w:b w:val="false"/>
                <w:i w:val="false"/>
                <w:color w:val="000000"/>
                <w:sz w:val="20"/>
              </w:rPr>
              <w:t>
</w:t>
            </w:r>
            <w:r>
              <w:rPr>
                <w:rFonts w:ascii="Times New Roman"/>
                <w:b w:val="false"/>
                <w:i w:val="false"/>
                <w:color w:val="000000"/>
                <w:sz w:val="20"/>
              </w:rPr>
              <w:t>вом и его</w:t>
            </w:r>
            <w:r>
              <w:br/>
            </w:r>
            <w:r>
              <w:rPr>
                <w:rFonts w:ascii="Times New Roman"/>
                <w:b w:val="false"/>
                <w:i w:val="false"/>
                <w:color w:val="000000"/>
                <w:sz w:val="20"/>
              </w:rPr>
              <w:t>
</w:t>
            </w:r>
            <w:r>
              <w:rPr>
                <w:rFonts w:ascii="Times New Roman"/>
                <w:b w:val="false"/>
                <w:i w:val="false"/>
                <w:color w:val="000000"/>
                <w:sz w:val="20"/>
              </w:rPr>
              <w:t>исполнением на</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(Глобальный</w:t>
            </w:r>
            <w:r>
              <w:br/>
            </w:r>
            <w:r>
              <w:rPr>
                <w:rFonts w:ascii="Times New Roman"/>
                <w:b w:val="false"/>
                <w:i w:val="false"/>
                <w:color w:val="000000"/>
                <w:sz w:val="20"/>
              </w:rPr>
              <w:t>
</w:t>
            </w: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честности)</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(2007 г.):</w:t>
            </w:r>
            <w:r>
              <w:br/>
            </w:r>
            <w:r>
              <w:rPr>
                <w:rFonts w:ascii="Times New Roman"/>
                <w:b w:val="false"/>
                <w:i w:val="false"/>
                <w:color w:val="000000"/>
                <w:sz w:val="20"/>
              </w:rPr>
              <w:t>
</w:t>
            </w:r>
            <w:r>
              <w:rPr>
                <w:rFonts w:ascii="Times New Roman"/>
                <w:b w:val="false"/>
                <w:i w:val="false"/>
                <w:color w:val="000000"/>
                <w:sz w:val="20"/>
              </w:rPr>
              <w:t>44 пункта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вдвое "разрыва"</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существующим</w:t>
            </w:r>
            <w:r>
              <w:br/>
            </w:r>
            <w:r>
              <w:rPr>
                <w:rFonts w:ascii="Times New Roman"/>
                <w:b w:val="false"/>
                <w:i w:val="false"/>
                <w:color w:val="000000"/>
                <w:sz w:val="20"/>
              </w:rPr>
              <w:t>
</w:t>
            </w:r>
            <w:r>
              <w:rPr>
                <w:rFonts w:ascii="Times New Roman"/>
                <w:b w:val="false"/>
                <w:i w:val="false"/>
                <w:color w:val="000000"/>
                <w:sz w:val="20"/>
              </w:rPr>
              <w:t>законодательст-</w:t>
            </w:r>
            <w:r>
              <w:br/>
            </w:r>
            <w:r>
              <w:rPr>
                <w:rFonts w:ascii="Times New Roman"/>
                <w:b w:val="false"/>
                <w:i w:val="false"/>
                <w:color w:val="000000"/>
                <w:sz w:val="20"/>
              </w:rPr>
              <w:t>
</w:t>
            </w:r>
            <w:r>
              <w:rPr>
                <w:rFonts w:ascii="Times New Roman"/>
                <w:b w:val="false"/>
                <w:i w:val="false"/>
                <w:color w:val="000000"/>
                <w:sz w:val="20"/>
              </w:rPr>
              <w:t>вом и его</w:t>
            </w:r>
            <w:r>
              <w:br/>
            </w:r>
            <w:r>
              <w:rPr>
                <w:rFonts w:ascii="Times New Roman"/>
                <w:b w:val="false"/>
                <w:i w:val="false"/>
                <w:color w:val="000000"/>
                <w:sz w:val="20"/>
              </w:rPr>
              <w:t>
</w:t>
            </w:r>
            <w:r>
              <w:rPr>
                <w:rFonts w:ascii="Times New Roman"/>
                <w:b w:val="false"/>
                <w:i w:val="false"/>
                <w:color w:val="000000"/>
                <w:sz w:val="20"/>
              </w:rPr>
              <w:t>исполнением на</w:t>
            </w:r>
            <w:r>
              <w:br/>
            </w:r>
            <w:r>
              <w:rPr>
                <w:rFonts w:ascii="Times New Roman"/>
                <w:b w:val="false"/>
                <w:i w:val="false"/>
                <w:color w:val="000000"/>
                <w:sz w:val="20"/>
              </w:rPr>
              <w:t>
</w:t>
            </w:r>
            <w:r>
              <w:rPr>
                <w:rFonts w:ascii="Times New Roman"/>
                <w:b w:val="false"/>
                <w:i w:val="false"/>
                <w:color w:val="000000"/>
                <w:sz w:val="20"/>
              </w:rPr>
              <w:t>практике</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правам</w:t>
            </w:r>
            <w:r>
              <w:br/>
            </w:r>
            <w:r>
              <w:rPr>
                <w:rFonts w:ascii="Times New Roman"/>
                <w:b w:val="false"/>
                <w:i w:val="false"/>
                <w:color w:val="000000"/>
                <w:sz w:val="20"/>
              </w:rPr>
              <w:t>
</w:t>
            </w:r>
            <w:r>
              <w:rPr>
                <w:rFonts w:ascii="Times New Roman"/>
                <w:b w:val="false"/>
                <w:i w:val="false"/>
                <w:color w:val="000000"/>
                <w:sz w:val="20"/>
              </w:rPr>
              <w:t xml:space="preserve">человека и </w:t>
            </w:r>
            <w:r>
              <w:br/>
            </w:r>
            <w:r>
              <w:rPr>
                <w:rFonts w:ascii="Times New Roman"/>
                <w:b w:val="false"/>
                <w:i w:val="false"/>
                <w:color w:val="000000"/>
                <w:sz w:val="20"/>
              </w:rPr>
              <w:t>
</w:t>
            </w:r>
            <w:r>
              <w:rPr>
                <w:rFonts w:ascii="Times New Roman"/>
                <w:b w:val="false"/>
                <w:i w:val="false"/>
                <w:color w:val="000000"/>
                <w:sz w:val="20"/>
              </w:rPr>
              <w:t>Офис</w:t>
            </w:r>
            <w:r>
              <w:br/>
            </w:r>
            <w:r>
              <w:rPr>
                <w:rFonts w:ascii="Times New Roman"/>
                <w:b w:val="false"/>
                <w:i w:val="false"/>
                <w:color w:val="000000"/>
                <w:sz w:val="20"/>
              </w:rPr>
              <w:t>
</w:t>
            </w:r>
            <w:r>
              <w:rPr>
                <w:rFonts w:ascii="Times New Roman"/>
                <w:b w:val="false"/>
                <w:i w:val="false"/>
                <w:color w:val="000000"/>
                <w:sz w:val="20"/>
              </w:rPr>
              <w:t>Омбудсмена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действий по</w:t>
            </w:r>
            <w:r>
              <w:br/>
            </w:r>
            <w:r>
              <w:rPr>
                <w:rFonts w:ascii="Times New Roman"/>
                <w:b w:val="false"/>
                <w:i w:val="false"/>
                <w:color w:val="000000"/>
                <w:sz w:val="20"/>
              </w:rPr>
              <w:t>
</w:t>
            </w:r>
            <w:r>
              <w:rPr>
                <w:rFonts w:ascii="Times New Roman"/>
                <w:b w:val="false"/>
                <w:i w:val="false"/>
                <w:color w:val="000000"/>
                <w:sz w:val="20"/>
              </w:rPr>
              <w:t>защите прав</w:t>
            </w:r>
            <w:r>
              <w:br/>
            </w:r>
            <w:r>
              <w:rPr>
                <w:rFonts w:ascii="Times New Roman"/>
                <w:b w:val="false"/>
                <w:i w:val="false"/>
                <w:color w:val="000000"/>
                <w:sz w:val="20"/>
              </w:rPr>
              <w:t>
</w:t>
            </w:r>
            <w:r>
              <w:rPr>
                <w:rFonts w:ascii="Times New Roman"/>
                <w:b w:val="false"/>
                <w:i w:val="false"/>
                <w:color w:val="000000"/>
                <w:sz w:val="20"/>
              </w:rPr>
              <w:t>человека и</w:t>
            </w:r>
            <w:r>
              <w:br/>
            </w:r>
            <w:r>
              <w:rPr>
                <w:rFonts w:ascii="Times New Roman"/>
                <w:b w:val="false"/>
                <w:i w:val="false"/>
                <w:color w:val="000000"/>
                <w:sz w:val="20"/>
              </w:rPr>
              <w:t>
</w:t>
            </w:r>
            <w:r>
              <w:rPr>
                <w:rFonts w:ascii="Times New Roman"/>
                <w:b w:val="false"/>
                <w:i w:val="false"/>
                <w:color w:val="000000"/>
                <w:sz w:val="20"/>
              </w:rPr>
              <w:t>его мониторингу</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Частота и</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мониторинге</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ного плана</w:t>
            </w:r>
            <w:r>
              <w:br/>
            </w:r>
            <w:r>
              <w:rPr>
                <w:rFonts w:ascii="Times New Roman"/>
                <w:b w:val="false"/>
                <w:i w:val="false"/>
                <w:color w:val="000000"/>
                <w:sz w:val="20"/>
              </w:rPr>
              <w:t>
</w:t>
            </w:r>
            <w:r>
              <w:rPr>
                <w:rFonts w:ascii="Times New Roman"/>
                <w:b w:val="false"/>
                <w:i w:val="false"/>
                <w:color w:val="000000"/>
                <w:sz w:val="20"/>
              </w:rPr>
              <w:t>по правам</w:t>
            </w:r>
            <w:r>
              <w:br/>
            </w:r>
            <w:r>
              <w:rPr>
                <w:rFonts w:ascii="Times New Roman"/>
                <w:b w:val="false"/>
                <w:i w:val="false"/>
                <w:color w:val="000000"/>
                <w:sz w:val="20"/>
              </w:rPr>
              <w:t>
</w:t>
            </w:r>
            <w:r>
              <w:rPr>
                <w:rFonts w:ascii="Times New Roman"/>
                <w:b w:val="false"/>
                <w:i w:val="false"/>
                <w:color w:val="000000"/>
                <w:sz w:val="20"/>
              </w:rPr>
              <w:t>человека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Утверждение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проводится</w:t>
            </w:r>
            <w:r>
              <w:br/>
            </w:r>
            <w:r>
              <w:rPr>
                <w:rFonts w:ascii="Times New Roman"/>
                <w:b w:val="false"/>
                <w:i w:val="false"/>
                <w:color w:val="000000"/>
                <w:sz w:val="20"/>
              </w:rPr>
              <w:t>
</w:t>
            </w: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одного раза</w:t>
            </w:r>
            <w:r>
              <w:br/>
            </w:r>
            <w:r>
              <w:rPr>
                <w:rFonts w:ascii="Times New Roman"/>
                <w:b w:val="false"/>
                <w:i w:val="false"/>
                <w:color w:val="000000"/>
                <w:sz w:val="20"/>
              </w:rPr>
              <w:t>
</w:t>
            </w:r>
            <w:r>
              <w:rPr>
                <w:rFonts w:ascii="Times New Roman"/>
                <w:b w:val="false"/>
                <w:i w:val="false"/>
                <w:color w:val="000000"/>
                <w:sz w:val="20"/>
              </w:rPr>
              <w:t>в год (через</w:t>
            </w:r>
            <w:r>
              <w:br/>
            </w:r>
            <w:r>
              <w:rPr>
                <w:rFonts w:ascii="Times New Roman"/>
                <w:b w:val="false"/>
                <w:i w:val="false"/>
                <w:color w:val="000000"/>
                <w:sz w:val="20"/>
              </w:rPr>
              <w:t>
</w:t>
            </w:r>
            <w:r>
              <w:rPr>
                <w:rFonts w:ascii="Times New Roman"/>
                <w:b w:val="false"/>
                <w:i w:val="false"/>
                <w:color w:val="000000"/>
                <w:sz w:val="20"/>
              </w:rPr>
              <w:t>открытые</w:t>
            </w:r>
            <w:r>
              <w:br/>
            </w:r>
            <w:r>
              <w:rPr>
                <w:rFonts w:ascii="Times New Roman"/>
                <w:b w:val="false"/>
                <w:i w:val="false"/>
                <w:color w:val="000000"/>
                <w:sz w:val="20"/>
              </w:rPr>
              <w:t>
</w:t>
            </w:r>
            <w:r>
              <w:rPr>
                <w:rFonts w:ascii="Times New Roman"/>
                <w:b w:val="false"/>
                <w:i w:val="false"/>
                <w:color w:val="000000"/>
                <w:sz w:val="20"/>
              </w:rPr>
              <w:t>встречи) и</w:t>
            </w:r>
            <w:r>
              <w:br/>
            </w:r>
            <w:r>
              <w:rPr>
                <w:rFonts w:ascii="Times New Roman"/>
                <w:b w:val="false"/>
                <w:i w:val="false"/>
                <w:color w:val="000000"/>
                <w:sz w:val="20"/>
              </w:rPr>
              <w:t>
</w:t>
            </w:r>
            <w:r>
              <w:rPr>
                <w:rFonts w:ascii="Times New Roman"/>
                <w:b w:val="false"/>
                <w:i w:val="false"/>
                <w:color w:val="000000"/>
                <w:sz w:val="20"/>
              </w:rPr>
              <w:t>учитывает</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w:t>
            </w:r>
            <w:r>
              <w:br/>
            </w:r>
            <w:r>
              <w:rPr>
                <w:rFonts w:ascii="Times New Roman"/>
                <w:b w:val="false"/>
                <w:i w:val="false"/>
                <w:color w:val="000000"/>
                <w:sz w:val="20"/>
              </w:rPr>
              <w:t>
</w:t>
            </w:r>
            <w:r>
              <w:rPr>
                <w:rFonts w:ascii="Times New Roman"/>
                <w:b w:val="false"/>
                <w:i w:val="false"/>
                <w:color w:val="000000"/>
                <w:sz w:val="20"/>
              </w:rPr>
              <w:t>правам</w:t>
            </w:r>
            <w:r>
              <w:br/>
            </w:r>
            <w:r>
              <w:rPr>
                <w:rFonts w:ascii="Times New Roman"/>
                <w:b w:val="false"/>
                <w:i w:val="false"/>
                <w:color w:val="000000"/>
                <w:sz w:val="20"/>
              </w:rPr>
              <w:t>
</w:t>
            </w:r>
            <w:r>
              <w:rPr>
                <w:rFonts w:ascii="Times New Roman"/>
                <w:b w:val="false"/>
                <w:i w:val="false"/>
                <w:color w:val="000000"/>
                <w:sz w:val="20"/>
              </w:rPr>
              <w:t>человека</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Президенте 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большего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бенефициаров</w:t>
            </w:r>
            <w:r>
              <w:br/>
            </w:r>
            <w:r>
              <w:rPr>
                <w:rFonts w:ascii="Times New Roman"/>
                <w:b w:val="false"/>
                <w:i w:val="false"/>
                <w:color w:val="000000"/>
                <w:sz w:val="20"/>
              </w:rPr>
              <w:t>
</w:t>
            </w:r>
            <w:r>
              <w:rPr>
                <w:rFonts w:ascii="Times New Roman"/>
                <w:b w:val="false"/>
                <w:i w:val="false"/>
                <w:color w:val="000000"/>
                <w:sz w:val="20"/>
              </w:rPr>
              <w:t>и более</w:t>
            </w:r>
            <w:r>
              <w:br/>
            </w:r>
            <w:r>
              <w:rPr>
                <w:rFonts w:ascii="Times New Roman"/>
                <w:b w:val="false"/>
                <w:i w:val="false"/>
                <w:color w:val="000000"/>
                <w:sz w:val="20"/>
              </w:rPr>
              <w:t>
</w:t>
            </w:r>
            <w:r>
              <w:rPr>
                <w:rFonts w:ascii="Times New Roman"/>
                <w:b w:val="false"/>
                <w:i w:val="false"/>
                <w:color w:val="000000"/>
                <w:sz w:val="20"/>
              </w:rPr>
              <w:t>полная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действий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гендерного</w:t>
            </w:r>
            <w:r>
              <w:br/>
            </w:r>
            <w:r>
              <w:rPr>
                <w:rFonts w:ascii="Times New Roman"/>
                <w:b w:val="false"/>
                <w:i w:val="false"/>
                <w:color w:val="000000"/>
                <w:sz w:val="20"/>
              </w:rPr>
              <w:t>
</w:t>
            </w:r>
            <w:r>
              <w:rPr>
                <w:rFonts w:ascii="Times New Roman"/>
                <w:b w:val="false"/>
                <w:i w:val="false"/>
                <w:color w:val="000000"/>
                <w:sz w:val="20"/>
              </w:rPr>
              <w:t>равенства</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ассигнований</w:t>
            </w:r>
            <w:r>
              <w:br/>
            </w:r>
            <w:r>
              <w:rPr>
                <w:rFonts w:ascii="Times New Roman"/>
                <w:b w:val="false"/>
                <w:i w:val="false"/>
                <w:color w:val="000000"/>
                <w:sz w:val="20"/>
              </w:rPr>
              <w:t>
</w:t>
            </w:r>
            <w:r>
              <w:rPr>
                <w:rFonts w:ascii="Times New Roman"/>
                <w:b w:val="false"/>
                <w:i w:val="false"/>
                <w:color w:val="000000"/>
                <w:sz w:val="20"/>
              </w:rPr>
              <w:t>на реализацию</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гендерного</w:t>
            </w:r>
            <w:r>
              <w:br/>
            </w:r>
            <w:r>
              <w:rPr>
                <w:rFonts w:ascii="Times New Roman"/>
                <w:b w:val="false"/>
                <w:i w:val="false"/>
                <w:color w:val="000000"/>
                <w:sz w:val="20"/>
              </w:rPr>
              <w:t>
</w:t>
            </w:r>
            <w:r>
              <w:rPr>
                <w:rFonts w:ascii="Times New Roman"/>
                <w:b w:val="false"/>
                <w:i w:val="false"/>
                <w:color w:val="000000"/>
                <w:sz w:val="20"/>
              </w:rPr>
              <w:t>равенства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бюджета, как</w:t>
            </w:r>
            <w:r>
              <w:br/>
            </w:r>
            <w:r>
              <w:rPr>
                <w:rFonts w:ascii="Times New Roman"/>
                <w:b w:val="false"/>
                <w:i w:val="false"/>
                <w:color w:val="000000"/>
                <w:sz w:val="20"/>
              </w:rPr>
              <w:t>
</w:t>
            </w:r>
            <w:r>
              <w:rPr>
                <w:rFonts w:ascii="Times New Roman"/>
                <w:b w:val="false"/>
                <w:i w:val="false"/>
                <w:color w:val="000000"/>
                <w:sz w:val="20"/>
              </w:rPr>
              <w:t>минимум, на</w:t>
            </w:r>
            <w:r>
              <w:br/>
            </w:r>
            <w:r>
              <w:rPr>
                <w:rFonts w:ascii="Times New Roman"/>
                <w:b w:val="false"/>
                <w:i w:val="false"/>
                <w:color w:val="000000"/>
                <w:sz w:val="20"/>
              </w:rPr>
              <w:t>
</w:t>
            </w:r>
            <w:r>
              <w:rPr>
                <w:rFonts w:ascii="Times New Roman"/>
                <w:b w:val="false"/>
                <w:i w:val="false"/>
                <w:color w:val="000000"/>
                <w:sz w:val="20"/>
              </w:rPr>
              <w:t>30 %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w:t>
            </w:r>
            <w:r>
              <w:br/>
            </w:r>
            <w:r>
              <w:rPr>
                <w:rFonts w:ascii="Times New Roman"/>
                <w:b w:val="false"/>
                <w:i w:val="false"/>
                <w:color w:val="000000"/>
                <w:sz w:val="20"/>
              </w:rPr>
              <w:t>
</w:t>
            </w:r>
            <w:r>
              <w:rPr>
                <w:rFonts w:ascii="Times New Roman"/>
                <w:b w:val="false"/>
                <w:i w:val="false"/>
                <w:color w:val="000000"/>
                <w:sz w:val="20"/>
              </w:rPr>
              <w:t>комиссия по</w:t>
            </w:r>
            <w:r>
              <w:br/>
            </w:r>
            <w:r>
              <w:rPr>
                <w:rFonts w:ascii="Times New Roman"/>
                <w:b w:val="false"/>
                <w:i w:val="false"/>
                <w:color w:val="000000"/>
                <w:sz w:val="20"/>
              </w:rPr>
              <w:t>
</w:t>
            </w:r>
            <w:r>
              <w:rPr>
                <w:rFonts w:ascii="Times New Roman"/>
                <w:b w:val="false"/>
                <w:i w:val="false"/>
                <w:color w:val="000000"/>
                <w:sz w:val="20"/>
              </w:rPr>
              <w:t>делам семьи</w:t>
            </w:r>
            <w:r>
              <w:br/>
            </w:r>
            <w:r>
              <w:rPr>
                <w:rFonts w:ascii="Times New Roman"/>
                <w:b w:val="false"/>
                <w:i w:val="false"/>
                <w:color w:val="000000"/>
                <w:sz w:val="20"/>
              </w:rPr>
              <w:t>
</w:t>
            </w:r>
            <w:r>
              <w:rPr>
                <w:rFonts w:ascii="Times New Roman"/>
                <w:b w:val="false"/>
                <w:i w:val="false"/>
                <w:color w:val="000000"/>
                <w:sz w:val="20"/>
              </w:rPr>
              <w:t>и гендерно-</w:t>
            </w:r>
            <w:r>
              <w:br/>
            </w:r>
            <w:r>
              <w:rPr>
                <w:rFonts w:ascii="Times New Roman"/>
                <w:b w:val="false"/>
                <w:i w:val="false"/>
                <w:color w:val="000000"/>
                <w:sz w:val="20"/>
              </w:rPr>
              <w:t>
</w:t>
            </w:r>
            <w:r>
              <w:rPr>
                <w:rFonts w:ascii="Times New Roman"/>
                <w:b w:val="false"/>
                <w:i w:val="false"/>
                <w:color w:val="000000"/>
                <w:sz w:val="20"/>
              </w:rPr>
              <w:t>демографи-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политике</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Президенте 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ресурсы</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правосудия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доступа к</w:t>
            </w:r>
            <w:r>
              <w:br/>
            </w:r>
            <w:r>
              <w:rPr>
                <w:rFonts w:ascii="Times New Roman"/>
                <w:b w:val="false"/>
                <w:i w:val="false"/>
                <w:color w:val="000000"/>
                <w:sz w:val="20"/>
              </w:rPr>
              <w:t>
</w:t>
            </w:r>
            <w:r>
              <w:rPr>
                <w:rFonts w:ascii="Times New Roman"/>
                <w:b w:val="false"/>
                <w:i w:val="false"/>
                <w:color w:val="000000"/>
                <w:sz w:val="20"/>
              </w:rPr>
              <w:t>правосудию</w:t>
            </w:r>
            <w:r>
              <w:br/>
            </w:r>
            <w:r>
              <w:rPr>
                <w:rFonts w:ascii="Times New Roman"/>
                <w:b w:val="false"/>
                <w:i w:val="false"/>
                <w:color w:val="000000"/>
                <w:sz w:val="20"/>
              </w:rPr>
              <w:t>
</w:t>
            </w:r>
            <w:r>
              <w:rPr>
                <w:rFonts w:ascii="Times New Roman"/>
                <w:b w:val="false"/>
                <w:i w:val="false"/>
                <w:color w:val="000000"/>
                <w:sz w:val="20"/>
              </w:rPr>
              <w:t>для всех</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заседаний</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заседаний</w:t>
            </w:r>
            <w:r>
              <w:br/>
            </w:r>
            <w:r>
              <w:rPr>
                <w:rFonts w:ascii="Times New Roman"/>
                <w:b w:val="false"/>
                <w:i w:val="false"/>
                <w:color w:val="000000"/>
                <w:sz w:val="20"/>
              </w:rPr>
              <w:t>
</w:t>
            </w:r>
            <w:r>
              <w:rPr>
                <w:rFonts w:ascii="Times New Roman"/>
                <w:b w:val="false"/>
                <w:i w:val="false"/>
                <w:color w:val="000000"/>
                <w:sz w:val="20"/>
              </w:rPr>
              <w:t>записаны на</w:t>
            </w:r>
            <w:r>
              <w:br/>
            </w:r>
            <w:r>
              <w:rPr>
                <w:rFonts w:ascii="Times New Roman"/>
                <w:b w:val="false"/>
                <w:i w:val="false"/>
                <w:color w:val="000000"/>
                <w:sz w:val="20"/>
              </w:rPr>
              <w:t>
</w:t>
            </w:r>
            <w:r>
              <w:rPr>
                <w:rFonts w:ascii="Times New Roman"/>
                <w:b w:val="false"/>
                <w:i w:val="false"/>
                <w:color w:val="000000"/>
                <w:sz w:val="20"/>
              </w:rPr>
              <w:t>магнитную</w:t>
            </w:r>
            <w:r>
              <w:br/>
            </w:r>
            <w:r>
              <w:rPr>
                <w:rFonts w:ascii="Times New Roman"/>
                <w:b w:val="false"/>
                <w:i w:val="false"/>
                <w:color w:val="000000"/>
                <w:sz w:val="20"/>
              </w:rPr>
              <w:t>
</w:t>
            </w:r>
            <w:r>
              <w:rPr>
                <w:rFonts w:ascii="Times New Roman"/>
                <w:b w:val="false"/>
                <w:i w:val="false"/>
                <w:color w:val="000000"/>
                <w:sz w:val="20"/>
              </w:rPr>
              <w:t>ленту или</w:t>
            </w:r>
            <w:r>
              <w:br/>
            </w:r>
            <w:r>
              <w:rPr>
                <w:rFonts w:ascii="Times New Roman"/>
                <w:b w:val="false"/>
                <w:i w:val="false"/>
                <w:color w:val="000000"/>
                <w:sz w:val="20"/>
              </w:rPr>
              <w:t>
</w:t>
            </w:r>
            <w:r>
              <w:rPr>
                <w:rFonts w:ascii="Times New Roman"/>
                <w:b w:val="false"/>
                <w:i w:val="false"/>
                <w:color w:val="000000"/>
                <w:sz w:val="20"/>
              </w:rPr>
              <w:t>напечатаны</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заседаний</w:t>
            </w:r>
            <w:r>
              <w:br/>
            </w:r>
            <w:r>
              <w:rPr>
                <w:rFonts w:ascii="Times New Roman"/>
                <w:b w:val="false"/>
                <w:i w:val="false"/>
                <w:color w:val="000000"/>
                <w:sz w:val="20"/>
              </w:rPr>
              <w:t>
</w:t>
            </w:r>
            <w:r>
              <w:rPr>
                <w:rFonts w:ascii="Times New Roman"/>
                <w:b w:val="false"/>
                <w:i w:val="false"/>
                <w:color w:val="000000"/>
                <w:sz w:val="20"/>
              </w:rPr>
              <w:t>готовятся с</w:t>
            </w:r>
            <w:r>
              <w:br/>
            </w:r>
            <w:r>
              <w:rPr>
                <w:rFonts w:ascii="Times New Roman"/>
                <w:b w:val="false"/>
                <w:i w:val="false"/>
                <w:color w:val="000000"/>
                <w:sz w:val="20"/>
              </w:rPr>
              <w:t>
</w:t>
            </w:r>
            <w:r>
              <w:rPr>
                <w:rFonts w:ascii="Times New Roman"/>
                <w:b w:val="false"/>
                <w:i w:val="false"/>
                <w:color w:val="000000"/>
                <w:sz w:val="20"/>
              </w:rPr>
              <w:t>использова-</w:t>
            </w:r>
            <w:r>
              <w:br/>
            </w:r>
            <w:r>
              <w:rPr>
                <w:rFonts w:ascii="Times New Roman"/>
                <w:b w:val="false"/>
                <w:i w:val="false"/>
                <w:color w:val="000000"/>
                <w:sz w:val="20"/>
              </w:rPr>
              <w:t>
</w:t>
            </w:r>
            <w:r>
              <w:rPr>
                <w:rFonts w:ascii="Times New Roman"/>
                <w:b w:val="false"/>
                <w:i w:val="false"/>
                <w:color w:val="000000"/>
                <w:sz w:val="20"/>
              </w:rPr>
              <w:t>нием новых</w:t>
            </w:r>
            <w:r>
              <w:br/>
            </w:r>
            <w:r>
              <w:rPr>
                <w:rFonts w:ascii="Times New Roman"/>
                <w:b w:val="false"/>
                <w:i w:val="false"/>
                <w:color w:val="000000"/>
                <w:sz w:val="20"/>
              </w:rPr>
              <w:t>
</w:t>
            </w:r>
            <w:r>
              <w:rPr>
                <w:rFonts w:ascii="Times New Roman"/>
                <w:b w:val="false"/>
                <w:i w:val="false"/>
                <w:color w:val="000000"/>
                <w:sz w:val="20"/>
              </w:rPr>
              <w:t>технологий и доступны для</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цифровых</w:t>
            </w:r>
            <w:r>
              <w:br/>
            </w:r>
            <w:r>
              <w:rPr>
                <w:rFonts w:ascii="Times New Roman"/>
                <w:b w:val="false"/>
                <w:i w:val="false"/>
                <w:color w:val="000000"/>
                <w:sz w:val="20"/>
              </w:rPr>
              <w:t>
</w:t>
            </w:r>
            <w:r>
              <w:rPr>
                <w:rFonts w:ascii="Times New Roman"/>
                <w:b w:val="false"/>
                <w:i w:val="false"/>
                <w:color w:val="000000"/>
                <w:sz w:val="20"/>
              </w:rPr>
              <w:t>библиотек/</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доступа</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Верховный</w:t>
            </w:r>
            <w:r>
              <w:br/>
            </w:r>
            <w:r>
              <w:rPr>
                <w:rFonts w:ascii="Times New Roman"/>
                <w:b w:val="false"/>
                <w:i w:val="false"/>
                <w:color w:val="000000"/>
                <w:sz w:val="20"/>
              </w:rPr>
              <w:t>
</w:t>
            </w:r>
            <w:r>
              <w:rPr>
                <w:rFonts w:ascii="Times New Roman"/>
                <w:b w:val="false"/>
                <w:i w:val="false"/>
                <w:color w:val="000000"/>
                <w:sz w:val="20"/>
              </w:rPr>
              <w:t>суд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представитель-</w:t>
            </w:r>
            <w:r>
              <w:br/>
            </w:r>
            <w:r>
              <w:rPr>
                <w:rFonts w:ascii="Times New Roman"/>
                <w:b w:val="false"/>
                <w:i w:val="false"/>
                <w:color w:val="000000"/>
                <w:sz w:val="20"/>
              </w:rPr>
              <w:t>
</w:t>
            </w:r>
            <w:r>
              <w:rPr>
                <w:rFonts w:ascii="Times New Roman"/>
                <w:b w:val="false"/>
                <w:i w:val="false"/>
                <w:color w:val="000000"/>
                <w:sz w:val="20"/>
              </w:rPr>
              <w:t>ные органы и</w:t>
            </w:r>
            <w:r>
              <w:br/>
            </w:r>
            <w:r>
              <w:rPr>
                <w:rFonts w:ascii="Times New Roman"/>
                <w:b w:val="false"/>
                <w:i w:val="false"/>
                <w:color w:val="000000"/>
                <w:sz w:val="20"/>
              </w:rPr>
              <w:t>
</w:t>
            </w:r>
            <w:r>
              <w:rPr>
                <w:rFonts w:ascii="Times New Roman"/>
                <w:b w:val="false"/>
                <w:i w:val="false"/>
                <w:color w:val="000000"/>
                <w:sz w:val="20"/>
              </w:rPr>
              <w:t>гражданское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используют</w:t>
            </w:r>
            <w:r>
              <w:br/>
            </w:r>
            <w:r>
              <w:rPr>
                <w:rFonts w:ascii="Times New Roman"/>
                <w:b w:val="false"/>
                <w:i w:val="false"/>
                <w:color w:val="000000"/>
                <w:sz w:val="20"/>
              </w:rPr>
              <w:t>
</w:t>
            </w:r>
            <w:r>
              <w:rPr>
                <w:rFonts w:ascii="Times New Roman"/>
                <w:b w:val="false"/>
                <w:i w:val="false"/>
                <w:color w:val="000000"/>
                <w:sz w:val="20"/>
              </w:rPr>
              <w:t>эффективные</w:t>
            </w:r>
            <w:r>
              <w:br/>
            </w:r>
            <w:r>
              <w:rPr>
                <w:rFonts w:ascii="Times New Roman"/>
                <w:b w:val="false"/>
                <w:i w:val="false"/>
                <w:color w:val="000000"/>
                <w:sz w:val="20"/>
              </w:rPr>
              <w:t>
</w:t>
            </w:r>
            <w:r>
              <w:rPr>
                <w:rFonts w:ascii="Times New Roman"/>
                <w:b w:val="false"/>
                <w:i w:val="false"/>
                <w:color w:val="000000"/>
                <w:sz w:val="20"/>
              </w:rPr>
              <w:t>механизмы для</w:t>
            </w:r>
            <w:r>
              <w:br/>
            </w:r>
            <w:r>
              <w:rPr>
                <w:rFonts w:ascii="Times New Roman"/>
                <w:b w:val="false"/>
                <w:i w:val="false"/>
                <w:color w:val="000000"/>
                <w:sz w:val="20"/>
              </w:rPr>
              <w:t>
</w:t>
            </w:r>
            <w:r>
              <w:rPr>
                <w:rFonts w:ascii="Times New Roman"/>
                <w:b w:val="false"/>
                <w:i w:val="false"/>
                <w:color w:val="000000"/>
                <w:sz w:val="20"/>
              </w:rPr>
              <w:t>диалога и</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в процессе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политик,</w:t>
            </w:r>
            <w:r>
              <w:br/>
            </w:r>
            <w:r>
              <w:rPr>
                <w:rFonts w:ascii="Times New Roman"/>
                <w:b w:val="false"/>
                <w:i w:val="false"/>
                <w:color w:val="000000"/>
                <w:sz w:val="20"/>
              </w:rPr>
              <w:t>
</w:t>
            </w:r>
            <w:r>
              <w:rPr>
                <w:rFonts w:ascii="Times New Roman"/>
                <w:b w:val="false"/>
                <w:i w:val="false"/>
                <w:color w:val="000000"/>
                <w:sz w:val="20"/>
              </w:rPr>
              <w:t>выборном и</w:t>
            </w:r>
            <w:r>
              <w:br/>
            </w:r>
            <w:r>
              <w:rPr>
                <w:rFonts w:ascii="Times New Roman"/>
                <w:b w:val="false"/>
                <w:i w:val="false"/>
                <w:color w:val="000000"/>
                <w:sz w:val="20"/>
              </w:rPr>
              <w:t>
</w:t>
            </w:r>
            <w:r>
              <w:rPr>
                <w:rFonts w:ascii="Times New Roman"/>
                <w:b w:val="false"/>
                <w:i w:val="false"/>
                <w:color w:val="000000"/>
                <w:sz w:val="20"/>
              </w:rPr>
              <w:t>законотворчес-</w:t>
            </w:r>
            <w:r>
              <w:br/>
            </w:r>
            <w:r>
              <w:rPr>
                <w:rFonts w:ascii="Times New Roman"/>
                <w:b w:val="false"/>
                <w:i w:val="false"/>
                <w:color w:val="000000"/>
                <w:sz w:val="20"/>
              </w:rPr>
              <w:t>
</w:t>
            </w:r>
            <w:r>
              <w:rPr>
                <w:rFonts w:ascii="Times New Roman"/>
                <w:b w:val="false"/>
                <w:i w:val="false"/>
                <w:color w:val="000000"/>
                <w:sz w:val="20"/>
              </w:rPr>
              <w:t>ких процессах</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выборного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стандартам ОБСЕ</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Несоответствие</w:t>
            </w:r>
            <w:r>
              <w:br/>
            </w:r>
            <w:r>
              <w:rPr>
                <w:rFonts w:ascii="Times New Roman"/>
                <w:b w:val="false"/>
                <w:i w:val="false"/>
                <w:color w:val="000000"/>
                <w:sz w:val="20"/>
              </w:rPr>
              <w:t>
</w:t>
            </w:r>
            <w:r>
              <w:rPr>
                <w:rFonts w:ascii="Times New Roman"/>
                <w:b w:val="false"/>
                <w:i w:val="false"/>
                <w:color w:val="000000"/>
                <w:sz w:val="20"/>
              </w:rPr>
              <w:t>по 19 статьям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последним</w:t>
            </w:r>
            <w:r>
              <w:br/>
            </w:r>
            <w:r>
              <w:rPr>
                <w:rFonts w:ascii="Times New Roman"/>
                <w:b w:val="false"/>
                <w:i w:val="false"/>
                <w:color w:val="000000"/>
                <w:sz w:val="20"/>
              </w:rPr>
              <w:t>
</w:t>
            </w:r>
            <w:r>
              <w:rPr>
                <w:rFonts w:ascii="Times New Roman"/>
                <w:b w:val="false"/>
                <w:i w:val="false"/>
                <w:color w:val="000000"/>
                <w:sz w:val="20"/>
              </w:rPr>
              <w:t>отчетом ОБСЕ</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 Все</w:t>
            </w:r>
            <w:r>
              <w:br/>
            </w:r>
            <w:r>
              <w:rPr>
                <w:rFonts w:ascii="Times New Roman"/>
                <w:b w:val="false"/>
                <w:i w:val="false"/>
                <w:color w:val="000000"/>
                <w:sz w:val="20"/>
              </w:rPr>
              <w:t>
</w:t>
            </w:r>
            <w:r>
              <w:rPr>
                <w:rFonts w:ascii="Times New Roman"/>
                <w:b w:val="false"/>
                <w:i w:val="false"/>
                <w:color w:val="000000"/>
                <w:sz w:val="20"/>
              </w:rPr>
              <w:t>национальное</w:t>
            </w:r>
            <w:r>
              <w:br/>
            </w:r>
            <w:r>
              <w:rPr>
                <w:rFonts w:ascii="Times New Roman"/>
                <w:b w:val="false"/>
                <w:i w:val="false"/>
                <w:color w:val="000000"/>
                <w:sz w:val="20"/>
              </w:rPr>
              <w:t>
</w:t>
            </w:r>
            <w:r>
              <w:rPr>
                <w:rFonts w:ascii="Times New Roman"/>
                <w:b w:val="false"/>
                <w:i w:val="false"/>
                <w:color w:val="000000"/>
                <w:sz w:val="20"/>
              </w:rPr>
              <w:t>законодательст-</w:t>
            </w:r>
            <w:r>
              <w:br/>
            </w:r>
            <w:r>
              <w:rPr>
                <w:rFonts w:ascii="Times New Roman"/>
                <w:b w:val="false"/>
                <w:i w:val="false"/>
                <w:color w:val="000000"/>
                <w:sz w:val="20"/>
              </w:rPr>
              <w:t>
</w:t>
            </w:r>
            <w:r>
              <w:rPr>
                <w:rFonts w:ascii="Times New Roman"/>
                <w:b w:val="false"/>
                <w:i w:val="false"/>
                <w:color w:val="000000"/>
                <w:sz w:val="20"/>
              </w:rPr>
              <w:t>во соответствует</w:t>
            </w:r>
            <w:r>
              <w:br/>
            </w:r>
            <w:r>
              <w:rPr>
                <w:rFonts w:ascii="Times New Roman"/>
                <w:b w:val="false"/>
                <w:i w:val="false"/>
                <w:color w:val="000000"/>
                <w:sz w:val="20"/>
              </w:rPr>
              <w:t>
</w:t>
            </w:r>
            <w:r>
              <w:rPr>
                <w:rFonts w:ascii="Times New Roman"/>
                <w:b w:val="false"/>
                <w:i w:val="false"/>
                <w:color w:val="000000"/>
                <w:sz w:val="20"/>
              </w:rPr>
              <w:t>стандартам ОБСЕ</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Парламента,</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для</w:t>
            </w:r>
            <w:r>
              <w:br/>
            </w:r>
            <w:r>
              <w:rPr>
                <w:rFonts w:ascii="Times New Roman"/>
                <w:b w:val="false"/>
                <w:i w:val="false"/>
                <w:color w:val="000000"/>
                <w:sz w:val="20"/>
              </w:rPr>
              <w:t>
</w:t>
            </w:r>
            <w:r>
              <w:rPr>
                <w:rFonts w:ascii="Times New Roman"/>
                <w:b w:val="false"/>
                <w:i w:val="false"/>
                <w:color w:val="000000"/>
                <w:sz w:val="20"/>
              </w:rPr>
              <w:t>диалога и</w:t>
            </w:r>
            <w:r>
              <w:br/>
            </w:r>
            <w:r>
              <w:rPr>
                <w:rFonts w:ascii="Times New Roman"/>
                <w:b w:val="false"/>
                <w:i w:val="false"/>
                <w:color w:val="000000"/>
                <w:sz w:val="20"/>
              </w:rPr>
              <w:t>
</w:t>
            </w:r>
            <w:r>
              <w:rPr>
                <w:rFonts w:ascii="Times New Roman"/>
                <w:b w:val="false"/>
                <w:i w:val="false"/>
                <w:color w:val="000000"/>
                <w:sz w:val="20"/>
              </w:rPr>
              <w:t>сотрудничества</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Участие всех</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партий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ключевых</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в</w:t>
            </w:r>
            <w:r>
              <w:br/>
            </w:r>
            <w:r>
              <w:rPr>
                <w:rFonts w:ascii="Times New Roman"/>
                <w:b w:val="false"/>
                <w:i w:val="false"/>
                <w:color w:val="000000"/>
                <w:sz w:val="20"/>
              </w:rPr>
              <w:t>
</w:t>
            </w:r>
            <w:r>
              <w:rPr>
                <w:rFonts w:ascii="Times New Roman"/>
                <w:b w:val="false"/>
                <w:i w:val="false"/>
                <w:color w:val="000000"/>
                <w:sz w:val="20"/>
              </w:rPr>
              <w:t>платформах</w:t>
            </w:r>
            <w:r>
              <w:br/>
            </w:r>
            <w:r>
              <w:rPr>
                <w:rFonts w:ascii="Times New Roman"/>
                <w:b w:val="false"/>
                <w:i w:val="false"/>
                <w:color w:val="000000"/>
                <w:sz w:val="20"/>
              </w:rPr>
              <w:t>
</w:t>
            </w:r>
            <w:r>
              <w:rPr>
                <w:rFonts w:ascii="Times New Roman"/>
                <w:b w:val="false"/>
                <w:i w:val="false"/>
                <w:color w:val="000000"/>
                <w:sz w:val="20"/>
              </w:rPr>
              <w:t>диалога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Создан и</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рует один</w:t>
            </w:r>
            <w:r>
              <w:br/>
            </w:r>
            <w:r>
              <w:rPr>
                <w:rFonts w:ascii="Times New Roman"/>
                <w:b w:val="false"/>
                <w:i w:val="false"/>
                <w:color w:val="000000"/>
                <w:sz w:val="20"/>
              </w:rPr>
              <w:t>
</w:t>
            </w:r>
            <w:r>
              <w:rPr>
                <w:rFonts w:ascii="Times New Roman"/>
                <w:b w:val="false"/>
                <w:i w:val="false"/>
                <w:color w:val="000000"/>
                <w:sz w:val="20"/>
              </w:rPr>
              <w:t>политический</w:t>
            </w:r>
            <w:r>
              <w:br/>
            </w:r>
            <w:r>
              <w:rPr>
                <w:rFonts w:ascii="Times New Roman"/>
                <w:b w:val="false"/>
                <w:i w:val="false"/>
                <w:color w:val="000000"/>
                <w:sz w:val="20"/>
              </w:rPr>
              <w:t>
</w:t>
            </w:r>
            <w:r>
              <w:rPr>
                <w:rFonts w:ascii="Times New Roman"/>
                <w:b w:val="false"/>
                <w:i w:val="false"/>
                <w:color w:val="000000"/>
                <w:sz w:val="20"/>
              </w:rPr>
              <w:t>клуб в 2008</w:t>
            </w:r>
            <w:r>
              <w:br/>
            </w:r>
            <w:r>
              <w:rPr>
                <w:rFonts w:ascii="Times New Roman"/>
                <w:b w:val="false"/>
                <w:i w:val="false"/>
                <w:color w:val="000000"/>
                <w:sz w:val="20"/>
              </w:rPr>
              <w:t>
</w:t>
            </w:r>
            <w:r>
              <w:rPr>
                <w:rFonts w:ascii="Times New Roman"/>
                <w:b w:val="false"/>
                <w:i w:val="false"/>
                <w:color w:val="000000"/>
                <w:sz w:val="20"/>
              </w:rPr>
              <w:t>г., в 2008 г.</w:t>
            </w:r>
            <w:r>
              <w:br/>
            </w:r>
            <w:r>
              <w:rPr>
                <w:rFonts w:ascii="Times New Roman"/>
                <w:b w:val="false"/>
                <w:i w:val="false"/>
                <w:color w:val="000000"/>
                <w:sz w:val="20"/>
              </w:rPr>
              <w:t>
</w:t>
            </w:r>
            <w:r>
              <w:rPr>
                <w:rFonts w:ascii="Times New Roman"/>
                <w:b w:val="false"/>
                <w:i w:val="false"/>
                <w:color w:val="000000"/>
                <w:sz w:val="20"/>
              </w:rPr>
              <w:t>зарегистри-</w:t>
            </w:r>
            <w:r>
              <w:br/>
            </w:r>
            <w:r>
              <w:rPr>
                <w:rFonts w:ascii="Times New Roman"/>
                <w:b w:val="false"/>
                <w:i w:val="false"/>
                <w:color w:val="000000"/>
                <w:sz w:val="20"/>
              </w:rPr>
              <w:t>
</w:t>
            </w:r>
            <w:r>
              <w:rPr>
                <w:rFonts w:ascii="Times New Roman"/>
                <w:b w:val="false"/>
                <w:i w:val="false"/>
                <w:color w:val="000000"/>
                <w:sz w:val="20"/>
              </w:rPr>
              <w:t>ровано 10</w:t>
            </w:r>
            <w:r>
              <w:br/>
            </w:r>
            <w:r>
              <w:rPr>
                <w:rFonts w:ascii="Times New Roman"/>
                <w:b w:val="false"/>
                <w:i w:val="false"/>
                <w:color w:val="000000"/>
                <w:sz w:val="20"/>
              </w:rPr>
              <w:t>
</w:t>
            </w:r>
            <w:r>
              <w:rPr>
                <w:rFonts w:ascii="Times New Roman"/>
                <w:b w:val="false"/>
                <w:i w:val="false"/>
                <w:color w:val="000000"/>
                <w:sz w:val="20"/>
              </w:rPr>
              <w:t>партий</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w:t>
            </w:r>
            <w:r>
              <w:br/>
            </w:r>
            <w:r>
              <w:rPr>
                <w:rFonts w:ascii="Times New Roman"/>
                <w:b w:val="false"/>
                <w:i w:val="false"/>
                <w:color w:val="000000"/>
                <w:sz w:val="20"/>
              </w:rPr>
              <w:t>
</w:t>
            </w:r>
            <w:r>
              <w:rPr>
                <w:rFonts w:ascii="Times New Roman"/>
                <w:b w:val="false"/>
                <w:i w:val="false"/>
                <w:color w:val="000000"/>
                <w:sz w:val="20"/>
              </w:rPr>
              <w:t>Централь-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Избиратель-</w:t>
            </w:r>
            <w:r>
              <w:br/>
            </w:r>
            <w:r>
              <w:rPr>
                <w:rFonts w:ascii="Times New Roman"/>
                <w:b w:val="false"/>
                <w:i w:val="false"/>
                <w:color w:val="000000"/>
                <w:sz w:val="20"/>
              </w:rPr>
              <w:t>
</w:t>
            </w:r>
            <w:r>
              <w:rPr>
                <w:rFonts w:ascii="Times New Roman"/>
                <w:b w:val="false"/>
                <w:i w:val="false"/>
                <w:color w:val="000000"/>
                <w:sz w:val="20"/>
              </w:rPr>
              <w:t>ная Комиссия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к</w:t>
            </w:r>
            <w:r>
              <w:br/>
            </w:r>
            <w:r>
              <w:rPr>
                <w:rFonts w:ascii="Times New Roman"/>
                <w:b w:val="false"/>
                <w:i w:val="false"/>
                <w:color w:val="000000"/>
                <w:sz w:val="20"/>
              </w:rPr>
              <w:t>
</w:t>
            </w:r>
            <w:r>
              <w:rPr>
                <w:rFonts w:ascii="Times New Roman"/>
                <w:b w:val="false"/>
                <w:i w:val="false"/>
                <w:color w:val="000000"/>
                <w:sz w:val="20"/>
              </w:rPr>
              <w:t>активному</w:t>
            </w:r>
            <w:r>
              <w:br/>
            </w:r>
            <w:r>
              <w:rPr>
                <w:rFonts w:ascii="Times New Roman"/>
                <w:b w:val="false"/>
                <w:i w:val="false"/>
                <w:color w:val="000000"/>
                <w:sz w:val="20"/>
              </w:rPr>
              <w:t>
</w:t>
            </w:r>
            <w:r>
              <w:rPr>
                <w:rFonts w:ascii="Times New Roman"/>
                <w:b w:val="false"/>
                <w:i w:val="false"/>
                <w:color w:val="000000"/>
                <w:sz w:val="20"/>
              </w:rPr>
              <w:t>участию в</w:t>
            </w:r>
            <w:r>
              <w:br/>
            </w:r>
            <w:r>
              <w:rPr>
                <w:rFonts w:ascii="Times New Roman"/>
                <w:b w:val="false"/>
                <w:i w:val="false"/>
                <w:color w:val="000000"/>
                <w:sz w:val="20"/>
              </w:rPr>
              <w:t>
</w:t>
            </w:r>
            <w:r>
              <w:rPr>
                <w:rFonts w:ascii="Times New Roman"/>
                <w:b w:val="false"/>
                <w:i w:val="false"/>
                <w:color w:val="000000"/>
                <w:sz w:val="20"/>
              </w:rPr>
              <w:t>мобилизации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населения</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принимающих</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инициативах</w:t>
            </w:r>
            <w:r>
              <w:br/>
            </w:r>
            <w:r>
              <w:rPr>
                <w:rFonts w:ascii="Times New Roman"/>
                <w:b w:val="false"/>
                <w:i w:val="false"/>
                <w:color w:val="000000"/>
                <w:sz w:val="20"/>
              </w:rPr>
              <w:t>
</w:t>
            </w:r>
            <w:r>
              <w:rPr>
                <w:rFonts w:ascii="Times New Roman"/>
                <w:b w:val="false"/>
                <w:i w:val="false"/>
                <w:color w:val="000000"/>
                <w:sz w:val="20"/>
              </w:rPr>
              <w:t>по повышению</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300 организаций</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прозрачности и</w:t>
            </w:r>
            <w:r>
              <w:br/>
            </w:r>
            <w:r>
              <w:rPr>
                <w:rFonts w:ascii="Times New Roman"/>
                <w:b w:val="false"/>
                <w:i w:val="false"/>
                <w:color w:val="000000"/>
                <w:sz w:val="20"/>
              </w:rPr>
              <w:t>
</w:t>
            </w:r>
            <w:r>
              <w:rPr>
                <w:rFonts w:ascii="Times New Roman"/>
                <w:b w:val="false"/>
                <w:i w:val="false"/>
                <w:color w:val="000000"/>
                <w:sz w:val="20"/>
              </w:rPr>
              <w:t>подотчетности</w:t>
            </w:r>
            <w:r>
              <w:br/>
            </w:r>
            <w:r>
              <w:rPr>
                <w:rFonts w:ascii="Times New Roman"/>
                <w:b w:val="false"/>
                <w:i w:val="false"/>
                <w:color w:val="000000"/>
                <w:sz w:val="20"/>
              </w:rPr>
              <w:t>
</w:t>
            </w:r>
            <w:r>
              <w:rPr>
                <w:rFonts w:ascii="Times New Roman"/>
                <w:b w:val="false"/>
                <w:i w:val="false"/>
                <w:color w:val="000000"/>
                <w:sz w:val="20"/>
              </w:rPr>
              <w:t>центральных и</w:t>
            </w:r>
            <w:r>
              <w:br/>
            </w:r>
            <w:r>
              <w:rPr>
                <w:rFonts w:ascii="Times New Roman"/>
                <w:b w:val="false"/>
                <w:i w:val="false"/>
                <w:color w:val="000000"/>
                <w:sz w:val="20"/>
              </w:rPr>
              <w:t>
</w:t>
            </w:r>
            <w:r>
              <w:rPr>
                <w:rFonts w:ascii="Times New Roman"/>
                <w:b w:val="false"/>
                <w:i w:val="false"/>
                <w:color w:val="000000"/>
                <w:sz w:val="20"/>
              </w:rPr>
              <w:t>местных органов</w:t>
            </w:r>
            <w:r>
              <w:br/>
            </w:r>
            <w:r>
              <w:rPr>
                <w:rFonts w:ascii="Times New Roman"/>
                <w:b w:val="false"/>
                <w:i w:val="false"/>
                <w:color w:val="000000"/>
                <w:sz w:val="20"/>
              </w:rPr>
              <w:t>
</w:t>
            </w:r>
            <w:r>
              <w:rPr>
                <w:rFonts w:ascii="Times New Roman"/>
                <w:b w:val="false"/>
                <w:i w:val="false"/>
                <w:color w:val="000000"/>
                <w:sz w:val="20"/>
              </w:rPr>
              <w:t>власти</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Обновленные</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по управлению</w:t>
            </w:r>
            <w:r>
              <w:br/>
            </w:r>
            <w:r>
              <w:rPr>
                <w:rFonts w:ascii="Times New Roman"/>
                <w:b w:val="false"/>
                <w:i w:val="false"/>
                <w:color w:val="000000"/>
                <w:sz w:val="20"/>
              </w:rPr>
              <w:t>
</w:t>
            </w:r>
            <w:r>
              <w:rPr>
                <w:rFonts w:ascii="Times New Roman"/>
                <w:b w:val="false"/>
                <w:i w:val="false"/>
                <w:color w:val="000000"/>
                <w:sz w:val="20"/>
              </w:rPr>
              <w:t>границами</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на</w:t>
            </w:r>
            <w:r>
              <w:br/>
            </w:r>
            <w:r>
              <w:rPr>
                <w:rFonts w:ascii="Times New Roman"/>
                <w:b w:val="false"/>
                <w:i w:val="false"/>
                <w:color w:val="000000"/>
                <w:sz w:val="20"/>
              </w:rPr>
              <w:t>
</w:t>
            </w:r>
            <w:r>
              <w:rPr>
                <w:rFonts w:ascii="Times New Roman"/>
                <w:b w:val="false"/>
                <w:i w:val="false"/>
                <w:color w:val="000000"/>
                <w:sz w:val="20"/>
              </w:rPr>
              <w:t>центральном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региональное</w:t>
            </w:r>
            <w:r>
              <w:br/>
            </w:r>
            <w:r>
              <w:rPr>
                <w:rFonts w:ascii="Times New Roman"/>
                <w:b w:val="false"/>
                <w:i w:val="false"/>
                <w:color w:val="000000"/>
                <w:sz w:val="20"/>
              </w:rPr>
              <w:t>
</w:t>
            </w:r>
            <w:r>
              <w:rPr>
                <w:rFonts w:ascii="Times New Roman"/>
                <w:b w:val="false"/>
                <w:i w:val="false"/>
                <w:color w:val="000000"/>
                <w:sz w:val="20"/>
              </w:rPr>
              <w:t>сотрудничество.</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реализуемых</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инициатив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ориентиро-</w:t>
            </w:r>
            <w:r>
              <w:br/>
            </w:r>
            <w:r>
              <w:rPr>
                <w:rFonts w:ascii="Times New Roman"/>
                <w:b w:val="false"/>
                <w:i w:val="false"/>
                <w:color w:val="000000"/>
                <w:sz w:val="20"/>
              </w:rPr>
              <w:t>
</w:t>
            </w:r>
            <w:r>
              <w:rPr>
                <w:rFonts w:ascii="Times New Roman"/>
                <w:b w:val="false"/>
                <w:i w:val="false"/>
                <w:color w:val="000000"/>
                <w:sz w:val="20"/>
              </w:rPr>
              <w:t>ванного на</w:t>
            </w:r>
            <w:r>
              <w:br/>
            </w:r>
            <w:r>
              <w:rPr>
                <w:rFonts w:ascii="Times New Roman"/>
                <w:b w:val="false"/>
                <w:i w:val="false"/>
                <w:color w:val="000000"/>
                <w:sz w:val="20"/>
              </w:rPr>
              <w:t>
</w:t>
            </w:r>
            <w:r>
              <w:rPr>
                <w:rFonts w:ascii="Times New Roman"/>
                <w:b w:val="false"/>
                <w:i w:val="false"/>
                <w:color w:val="000000"/>
                <w:sz w:val="20"/>
              </w:rPr>
              <w:t>результат, и</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наращивания</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показатель: 3</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пограничных и</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органов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улучшения их</w:t>
            </w:r>
            <w:r>
              <w:br/>
            </w:r>
            <w:r>
              <w:rPr>
                <w:rFonts w:ascii="Times New Roman"/>
                <w:b w:val="false"/>
                <w:i w:val="false"/>
                <w:color w:val="000000"/>
                <w:sz w:val="20"/>
              </w:rPr>
              <w:t>
</w:t>
            </w:r>
            <w:r>
              <w:rPr>
                <w:rFonts w:ascii="Times New Roman"/>
                <w:b w:val="false"/>
                <w:i w:val="false"/>
                <w:color w:val="000000"/>
                <w:sz w:val="20"/>
              </w:rPr>
              <w:t>контрольных и</w:t>
            </w:r>
            <w:r>
              <w:br/>
            </w:r>
            <w:r>
              <w:rPr>
                <w:rFonts w:ascii="Times New Roman"/>
                <w:b w:val="false"/>
                <w:i w:val="false"/>
                <w:color w:val="000000"/>
                <w:sz w:val="20"/>
              </w:rPr>
              <w:t>
</w:t>
            </w:r>
            <w:r>
              <w:rPr>
                <w:rFonts w:ascii="Times New Roman"/>
                <w:b w:val="false"/>
                <w:i w:val="false"/>
                <w:color w:val="000000"/>
                <w:sz w:val="20"/>
              </w:rPr>
              <w:t>надзорных</w:t>
            </w:r>
            <w:r>
              <w:br/>
            </w:r>
            <w:r>
              <w:rPr>
                <w:rFonts w:ascii="Times New Roman"/>
                <w:b w:val="false"/>
                <w:i w:val="false"/>
                <w:color w:val="000000"/>
                <w:sz w:val="20"/>
              </w:rPr>
              <w:t>
</w:t>
            </w:r>
            <w:r>
              <w:rPr>
                <w:rFonts w:ascii="Times New Roman"/>
                <w:b w:val="false"/>
                <w:i w:val="false"/>
                <w:color w:val="000000"/>
                <w:sz w:val="20"/>
              </w:rPr>
              <w:t>функций</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Подготовлен-</w:t>
            </w:r>
            <w:r>
              <w:br/>
            </w:r>
            <w:r>
              <w:rPr>
                <w:rFonts w:ascii="Times New Roman"/>
                <w:b w:val="false"/>
                <w:i w:val="false"/>
                <w:color w:val="000000"/>
                <w:sz w:val="20"/>
              </w:rPr>
              <w:t>
</w:t>
            </w:r>
            <w:r>
              <w:rPr>
                <w:rFonts w:ascii="Times New Roman"/>
                <w:b w:val="false"/>
                <w:i w:val="false"/>
                <w:color w:val="000000"/>
                <w:sz w:val="20"/>
              </w:rPr>
              <w:t>ные страте-</w:t>
            </w:r>
            <w:r>
              <w:br/>
            </w:r>
            <w:r>
              <w:rPr>
                <w:rFonts w:ascii="Times New Roman"/>
                <w:b w:val="false"/>
                <w:i w:val="false"/>
                <w:color w:val="000000"/>
                <w:sz w:val="20"/>
              </w:rPr>
              <w:t>
</w:t>
            </w:r>
            <w:r>
              <w:rPr>
                <w:rFonts w:ascii="Times New Roman"/>
                <w:b w:val="false"/>
                <w:i w:val="false"/>
                <w:color w:val="000000"/>
                <w:sz w:val="20"/>
              </w:rPr>
              <w:t>гии и планы</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управлению</w:t>
            </w:r>
            <w:r>
              <w:br/>
            </w:r>
            <w:r>
              <w:rPr>
                <w:rFonts w:ascii="Times New Roman"/>
                <w:b w:val="false"/>
                <w:i w:val="false"/>
                <w:color w:val="000000"/>
                <w:sz w:val="20"/>
              </w:rPr>
              <w:t>
</w:t>
            </w:r>
            <w:r>
              <w:rPr>
                <w:rFonts w:ascii="Times New Roman"/>
                <w:b w:val="false"/>
                <w:i w:val="false"/>
                <w:color w:val="000000"/>
                <w:sz w:val="20"/>
              </w:rPr>
              <w:t>границами</w:t>
            </w:r>
          </w:p>
          <w:p>
            <w:pPr>
              <w:spacing w:after="20"/>
              <w:ind w:left="20"/>
              <w:jc w:val="both"/>
            </w:pP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Реформиро-</w:t>
            </w:r>
            <w:r>
              <w:br/>
            </w:r>
            <w:r>
              <w:rPr>
                <w:rFonts w:ascii="Times New Roman"/>
                <w:b w:val="false"/>
                <w:i w:val="false"/>
                <w:color w:val="000000"/>
                <w:sz w:val="20"/>
              </w:rPr>
              <w:t>
</w:t>
            </w:r>
            <w:r>
              <w:rPr>
                <w:rFonts w:ascii="Times New Roman"/>
                <w:b w:val="false"/>
                <w:i w:val="false"/>
                <w:color w:val="000000"/>
                <w:sz w:val="20"/>
              </w:rPr>
              <w:t>ванная</w:t>
            </w:r>
            <w:r>
              <w:br/>
            </w:r>
            <w:r>
              <w:rPr>
                <w:rFonts w:ascii="Times New Roman"/>
                <w:b w:val="false"/>
                <w:i w:val="false"/>
                <w:color w:val="000000"/>
                <w:sz w:val="20"/>
              </w:rPr>
              <w:t>
</w:t>
            </w:r>
            <w:r>
              <w:rPr>
                <w:rFonts w:ascii="Times New Roman"/>
                <w:b w:val="false"/>
                <w:i w:val="false"/>
                <w:color w:val="000000"/>
                <w:sz w:val="20"/>
              </w:rPr>
              <w:t>практика</w:t>
            </w:r>
            <w:r>
              <w:br/>
            </w:r>
            <w:r>
              <w:rPr>
                <w:rFonts w:ascii="Times New Roman"/>
                <w:b w:val="false"/>
                <w:i w:val="false"/>
                <w:color w:val="000000"/>
                <w:sz w:val="20"/>
              </w:rPr>
              <w:t>
</w:t>
            </w:r>
            <w:r>
              <w:rPr>
                <w:rFonts w:ascii="Times New Roman"/>
                <w:b w:val="false"/>
                <w:i w:val="false"/>
                <w:color w:val="000000"/>
                <w:sz w:val="20"/>
              </w:rPr>
              <w:t>работы на</w:t>
            </w:r>
            <w:r>
              <w:br/>
            </w:r>
            <w:r>
              <w:rPr>
                <w:rFonts w:ascii="Times New Roman"/>
                <w:b w:val="false"/>
                <w:i w:val="false"/>
                <w:color w:val="000000"/>
                <w:sz w:val="20"/>
              </w:rPr>
              <w:t>
</w:t>
            </w:r>
            <w:r>
              <w:rPr>
                <w:rFonts w:ascii="Times New Roman"/>
                <w:b w:val="false"/>
                <w:i w:val="false"/>
                <w:color w:val="000000"/>
                <w:sz w:val="20"/>
              </w:rPr>
              <w:t>границах</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Регулярные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42"/>
    <w:p>
      <w:pPr>
        <w:spacing w:after="0"/>
        <w:ind w:left="0"/>
        <w:jc w:val="left"/>
      </w:pPr>
      <w:r>
        <w:rPr>
          <w:rFonts w:ascii="Times New Roman"/>
          <w:b/>
          <w:i w:val="false"/>
          <w:color w:val="000000"/>
        </w:rPr>
        <w:t xml:space="preserve"> 
Приложение 2: План оценки для ПДСП в Республике Казахстан,</w:t>
      </w:r>
      <w:r>
        <w:br/>
      </w:r>
      <w:r>
        <w:rPr>
          <w:rFonts w:ascii="Times New Roman"/>
          <w:b/>
          <w:i w:val="false"/>
          <w:color w:val="000000"/>
        </w:rPr>
        <w:t>
Страновая программа 2010-2015 гг.</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10"/>
        <w:gridCol w:w="1436"/>
        <w:gridCol w:w="1741"/>
        <w:gridCol w:w="1680"/>
        <w:gridCol w:w="1720"/>
        <w:gridCol w:w="1720"/>
        <w:gridCol w:w="1904"/>
        <w:gridCol w:w="1539"/>
      </w:tblGrid>
      <w:tr>
        <w:trPr>
          <w:trHeight w:val="28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ПРООН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оценки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Главные</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стороны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оценки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(да/</w:t>
            </w:r>
            <w:r>
              <w:rPr>
                <w:rFonts w:ascii="Times New Roman"/>
                <w:b w:val="false"/>
                <w:i w:val="false"/>
                <w:color w:val="000000"/>
                <w:sz w:val="20"/>
              </w:rPr>
              <w:t>нет)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(предстоит,</w:t>
            </w:r>
            <w:r>
              <w:br/>
            </w:r>
            <w:r>
              <w:rPr>
                <w:rFonts w:ascii="Times New Roman"/>
                <w:b w:val="false"/>
                <w:i w:val="false"/>
                <w:color w:val="000000"/>
                <w:sz w:val="20"/>
              </w:rPr>
              <w:t>
</w:t>
            </w:r>
            <w:r>
              <w:rPr>
                <w:rFonts w:ascii="Times New Roman"/>
                <w:b w:val="false"/>
                <w:i w:val="false"/>
                <w:color w:val="000000"/>
                <w:sz w:val="20"/>
              </w:rPr>
              <w:t>начата,</w:t>
            </w:r>
            <w:r>
              <w:br/>
            </w:r>
            <w:r>
              <w:rPr>
                <w:rFonts w:ascii="Times New Roman"/>
                <w:b w:val="false"/>
                <w:i w:val="false"/>
                <w:color w:val="000000"/>
                <w:sz w:val="20"/>
              </w:rPr>
              <w:t>
</w:t>
            </w:r>
            <w:r>
              <w:rPr>
                <w:rFonts w:ascii="Times New Roman"/>
                <w:b w:val="false"/>
                <w:i w:val="false"/>
                <w:color w:val="000000"/>
                <w:sz w:val="20"/>
              </w:rPr>
              <w:t>проведена)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тавлены в</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(да/нет)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ЮНДАФ</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ЮНДАФ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w:t>
            </w:r>
            <w:r>
              <w:br/>
            </w:r>
            <w:r>
              <w:rPr>
                <w:rFonts w:ascii="Times New Roman"/>
                <w:b w:val="false"/>
                <w:i w:val="false"/>
                <w:color w:val="000000"/>
                <w:sz w:val="20"/>
              </w:rPr>
              <w:t>
</w:t>
            </w:r>
            <w:r>
              <w:rPr>
                <w:rFonts w:ascii="Times New Roman"/>
                <w:b w:val="false"/>
                <w:i w:val="false"/>
                <w:color w:val="000000"/>
                <w:sz w:val="20"/>
              </w:rPr>
              <w:t>ЮНФПА,</w:t>
            </w:r>
            <w:r>
              <w:br/>
            </w:r>
            <w:r>
              <w:rPr>
                <w:rFonts w:ascii="Times New Roman"/>
                <w:b w:val="false"/>
                <w:i w:val="false"/>
                <w:color w:val="000000"/>
                <w:sz w:val="20"/>
              </w:rPr>
              <w:t>
</w:t>
            </w:r>
            <w:r>
              <w:rPr>
                <w:rFonts w:ascii="Times New Roman"/>
                <w:b w:val="false"/>
                <w:i w:val="false"/>
                <w:color w:val="000000"/>
                <w:sz w:val="20"/>
              </w:rPr>
              <w:t>ПРООН,</w:t>
            </w:r>
            <w:r>
              <w:br/>
            </w:r>
            <w:r>
              <w:rPr>
                <w:rFonts w:ascii="Times New Roman"/>
                <w:b w:val="false"/>
                <w:i w:val="false"/>
                <w:color w:val="000000"/>
                <w:sz w:val="20"/>
              </w:rPr>
              <w:t>
</w:t>
            </w:r>
            <w:r>
              <w:rPr>
                <w:rFonts w:ascii="Times New Roman"/>
                <w:b w:val="false"/>
                <w:i w:val="false"/>
                <w:color w:val="000000"/>
                <w:sz w:val="20"/>
              </w:rPr>
              <w:t>МИД</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Долевое</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 от</w:t>
            </w:r>
            <w:r>
              <w:br/>
            </w:r>
            <w:r>
              <w:rPr>
                <w:rFonts w:ascii="Times New Roman"/>
                <w:b w:val="false"/>
                <w:i w:val="false"/>
                <w:color w:val="000000"/>
                <w:sz w:val="20"/>
              </w:rPr>
              <w:t>
</w:t>
            </w:r>
            <w:r>
              <w:rPr>
                <w:rFonts w:ascii="Times New Roman"/>
                <w:b w:val="false"/>
                <w:i w:val="false"/>
                <w:color w:val="000000"/>
                <w:sz w:val="20"/>
              </w:rPr>
              <w:t>агентств</w:t>
            </w:r>
            <w:r>
              <w:br/>
            </w:r>
            <w:r>
              <w:rPr>
                <w:rFonts w:ascii="Times New Roman"/>
                <w:b w:val="false"/>
                <w:i w:val="false"/>
                <w:color w:val="000000"/>
                <w:sz w:val="20"/>
              </w:rPr>
              <w:t>
</w:t>
            </w:r>
            <w:r>
              <w:rPr>
                <w:rFonts w:ascii="Times New Roman"/>
                <w:b w:val="false"/>
                <w:i w:val="false"/>
                <w:color w:val="000000"/>
                <w:sz w:val="20"/>
              </w:rPr>
              <w:t>ООН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конечных результатов страновой программы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лению</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услуг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w:t>
            </w:r>
            <w:r>
              <w:br/>
            </w:r>
            <w:r>
              <w:rPr>
                <w:rFonts w:ascii="Times New Roman"/>
                <w:b w:val="false"/>
                <w:i w:val="false"/>
                <w:color w:val="000000"/>
                <w:sz w:val="20"/>
              </w:rPr>
              <w:t>
</w:t>
            </w:r>
            <w:r>
              <w:rPr>
                <w:rFonts w:ascii="Times New Roman"/>
                <w:b w:val="false"/>
                <w:i w:val="false"/>
                <w:color w:val="000000"/>
                <w:sz w:val="20"/>
              </w:rPr>
              <w:t>ЮНФПА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бедности</w:t>
            </w:r>
            <w:r>
              <w:br/>
            </w:r>
            <w:r>
              <w:rPr>
                <w:rFonts w:ascii="Times New Roman"/>
                <w:b w:val="false"/>
                <w:i w:val="false"/>
                <w:color w:val="000000"/>
                <w:sz w:val="20"/>
              </w:rPr>
              <w:t>
</w:t>
            </w:r>
            <w:r>
              <w:rPr>
                <w:rFonts w:ascii="Times New Roman"/>
                <w:b w:val="false"/>
                <w:i w:val="false"/>
                <w:color w:val="000000"/>
                <w:sz w:val="20"/>
              </w:rPr>
              <w:t>и дости-</w:t>
            </w:r>
            <w:r>
              <w:br/>
            </w:r>
            <w:r>
              <w:rPr>
                <w:rFonts w:ascii="Times New Roman"/>
                <w:b w:val="false"/>
                <w:i w:val="false"/>
                <w:color w:val="000000"/>
                <w:sz w:val="20"/>
              </w:rPr>
              <w:t>
</w:t>
            </w:r>
            <w:r>
              <w:rPr>
                <w:rFonts w:ascii="Times New Roman"/>
                <w:b w:val="false"/>
                <w:i w:val="false"/>
                <w:color w:val="000000"/>
                <w:sz w:val="20"/>
              </w:rPr>
              <w:t>жение ЦРТ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труда и</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защиты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Долевое</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 из</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от агентств</w:t>
            </w:r>
            <w:r>
              <w:br/>
            </w:r>
            <w:r>
              <w:rPr>
                <w:rFonts w:ascii="Times New Roman"/>
                <w:b w:val="false"/>
                <w:i w:val="false"/>
                <w:color w:val="000000"/>
                <w:sz w:val="20"/>
              </w:rPr>
              <w:t>
</w:t>
            </w:r>
            <w:r>
              <w:rPr>
                <w:rFonts w:ascii="Times New Roman"/>
                <w:b w:val="false"/>
                <w:i w:val="false"/>
                <w:color w:val="000000"/>
                <w:sz w:val="20"/>
              </w:rPr>
              <w:t>ООН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сохра-</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родных</w:t>
            </w:r>
            <w:r>
              <w:br/>
            </w:r>
            <w:r>
              <w:rPr>
                <w:rFonts w:ascii="Times New Roman"/>
                <w:b w:val="false"/>
                <w:i w:val="false"/>
                <w:color w:val="000000"/>
                <w:sz w:val="20"/>
              </w:rPr>
              <w:t>
</w:t>
            </w:r>
            <w:r>
              <w:rPr>
                <w:rFonts w:ascii="Times New Roman"/>
                <w:b w:val="false"/>
                <w:i w:val="false"/>
                <w:color w:val="000000"/>
                <w:sz w:val="20"/>
              </w:rPr>
              <w:t>ресур-</w:t>
            </w:r>
            <w:r>
              <w:br/>
            </w:r>
            <w:r>
              <w:rPr>
                <w:rFonts w:ascii="Times New Roman"/>
                <w:b w:val="false"/>
                <w:i w:val="false"/>
                <w:color w:val="000000"/>
                <w:sz w:val="20"/>
              </w:rPr>
              <w:t>
</w:t>
            </w:r>
            <w:r>
              <w:rPr>
                <w:rFonts w:ascii="Times New Roman"/>
                <w:b w:val="false"/>
                <w:i w:val="false"/>
                <w:color w:val="000000"/>
                <w:sz w:val="20"/>
              </w:rPr>
              <w:t>сов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среда и</w:t>
            </w:r>
            <w:r>
              <w:br/>
            </w:r>
            <w:r>
              <w:rPr>
                <w:rFonts w:ascii="Times New Roman"/>
                <w:b w:val="false"/>
                <w:i w:val="false"/>
                <w:color w:val="000000"/>
                <w:sz w:val="20"/>
              </w:rPr>
              <w:t>
</w:t>
            </w:r>
            <w:r>
              <w:rPr>
                <w:rFonts w:ascii="Times New Roman"/>
                <w:b w:val="false"/>
                <w:i w:val="false"/>
                <w:color w:val="000000"/>
                <w:sz w:val="20"/>
              </w:rPr>
              <w:t>устойчи-</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развитие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 из</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проектов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клима-</w:t>
            </w:r>
            <w:r>
              <w:br/>
            </w:r>
            <w:r>
              <w:rPr>
                <w:rFonts w:ascii="Times New Roman"/>
                <w:b w:val="false"/>
                <w:i w:val="false"/>
                <w:color w:val="000000"/>
                <w:sz w:val="20"/>
              </w:rPr>
              <w:t>
</w:t>
            </w:r>
            <w:r>
              <w:rPr>
                <w:rFonts w:ascii="Times New Roman"/>
                <w:b w:val="false"/>
                <w:i w:val="false"/>
                <w:color w:val="000000"/>
                <w:sz w:val="20"/>
              </w:rPr>
              <w:t>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среда и</w:t>
            </w:r>
            <w:r>
              <w:br/>
            </w:r>
            <w:r>
              <w:rPr>
                <w:rFonts w:ascii="Times New Roman"/>
                <w:b w:val="false"/>
                <w:i w:val="false"/>
                <w:color w:val="000000"/>
                <w:sz w:val="20"/>
              </w:rPr>
              <w:t>
</w:t>
            </w:r>
            <w:r>
              <w:rPr>
                <w:rFonts w:ascii="Times New Roman"/>
                <w:b w:val="false"/>
                <w:i w:val="false"/>
                <w:color w:val="000000"/>
                <w:sz w:val="20"/>
              </w:rPr>
              <w:t>устойчи-</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развитие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охраны</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энергетики</w:t>
            </w:r>
            <w:r>
              <w:br/>
            </w:r>
            <w:r>
              <w:rPr>
                <w:rFonts w:ascii="Times New Roman"/>
                <w:b w:val="false"/>
                <w:i w:val="false"/>
                <w:color w:val="000000"/>
                <w:sz w:val="20"/>
              </w:rPr>
              <w:t>
</w:t>
            </w:r>
            <w:r>
              <w:rPr>
                <w:rFonts w:ascii="Times New Roman"/>
                <w:b w:val="false"/>
                <w:i w:val="false"/>
                <w:color w:val="000000"/>
                <w:sz w:val="20"/>
              </w:rPr>
              <w:t>и природных</w:t>
            </w:r>
            <w:r>
              <w:br/>
            </w:r>
            <w:r>
              <w:rPr>
                <w:rFonts w:ascii="Times New Roman"/>
                <w:b w:val="false"/>
                <w:i w:val="false"/>
                <w:color w:val="000000"/>
                <w:sz w:val="20"/>
              </w:rPr>
              <w:t>
</w:t>
            </w:r>
            <w:r>
              <w:rPr>
                <w:rFonts w:ascii="Times New Roman"/>
                <w:b w:val="false"/>
                <w:i w:val="false"/>
                <w:color w:val="000000"/>
                <w:sz w:val="20"/>
              </w:rPr>
              <w:t>ресурсов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 из</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проектов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разви-</w:t>
            </w:r>
            <w:r>
              <w:br/>
            </w:r>
            <w:r>
              <w:rPr>
                <w:rFonts w:ascii="Times New Roman"/>
                <w:b w:val="false"/>
                <w:i w:val="false"/>
                <w:color w:val="000000"/>
                <w:sz w:val="20"/>
              </w:rPr>
              <w:t>
</w:t>
            </w:r>
            <w:r>
              <w:rPr>
                <w:rFonts w:ascii="Times New Roman"/>
                <w:b w:val="false"/>
                <w:i w:val="false"/>
                <w:color w:val="000000"/>
                <w:sz w:val="20"/>
              </w:rPr>
              <w:t>тию</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w:t>
            </w:r>
            <w:r>
              <w:br/>
            </w:r>
            <w:r>
              <w:rPr>
                <w:rFonts w:ascii="Times New Roman"/>
                <w:b w:val="false"/>
                <w:i w:val="false"/>
                <w:color w:val="000000"/>
                <w:sz w:val="20"/>
              </w:rPr>
              <w:t>
</w:t>
            </w:r>
            <w:r>
              <w:rPr>
                <w:rFonts w:ascii="Times New Roman"/>
                <w:b w:val="false"/>
                <w:i w:val="false"/>
                <w:color w:val="000000"/>
                <w:sz w:val="20"/>
              </w:rPr>
              <w:t>тивное</w:t>
            </w:r>
            <w:r>
              <w:br/>
            </w:r>
            <w:r>
              <w:rPr>
                <w:rFonts w:ascii="Times New Roman"/>
                <w:b w:val="false"/>
                <w:i w:val="false"/>
                <w:color w:val="000000"/>
                <w:sz w:val="20"/>
              </w:rPr>
              <w:t>
</w:t>
            </w:r>
            <w:r>
              <w:rPr>
                <w:rFonts w:ascii="Times New Roman"/>
                <w:b w:val="false"/>
                <w:i w:val="false"/>
                <w:color w:val="000000"/>
                <w:sz w:val="20"/>
              </w:rPr>
              <w:t>Управле-</w:t>
            </w:r>
            <w:r>
              <w:br/>
            </w:r>
            <w:r>
              <w:rPr>
                <w:rFonts w:ascii="Times New Roman"/>
                <w:b w:val="false"/>
                <w:i w:val="false"/>
                <w:color w:val="000000"/>
                <w:sz w:val="20"/>
              </w:rPr>
              <w:t>
</w:t>
            </w:r>
            <w:r>
              <w:rPr>
                <w:rFonts w:ascii="Times New Roman"/>
                <w:b w:val="false"/>
                <w:i w:val="false"/>
                <w:color w:val="000000"/>
                <w:sz w:val="20"/>
              </w:rPr>
              <w:t>ние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и культуры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Долевое</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вание из</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проектов и</w:t>
            </w:r>
            <w:r>
              <w:br/>
            </w:r>
            <w:r>
              <w:rPr>
                <w:rFonts w:ascii="Times New Roman"/>
                <w:b w:val="false"/>
                <w:i w:val="false"/>
                <w:color w:val="000000"/>
                <w:sz w:val="20"/>
              </w:rPr>
              <w:t>
</w:t>
            </w:r>
            <w:r>
              <w:rPr>
                <w:rFonts w:ascii="Times New Roman"/>
                <w:b w:val="false"/>
                <w:i w:val="false"/>
                <w:color w:val="000000"/>
                <w:sz w:val="20"/>
              </w:rPr>
              <w:t>от ДООН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152" w:id="43"/>
    <w:p>
      <w:pPr>
        <w:spacing w:after="0"/>
        <w:ind w:left="0"/>
        <w:jc w:val="left"/>
      </w:pPr>
      <w:r>
        <w:rPr>
          <w:rFonts w:ascii="Times New Roman"/>
          <w:b/>
          <w:i w:val="false"/>
          <w:color w:val="000000"/>
        </w:rPr>
        <w:t xml:space="preserve"> 
Приложение 3: Список сокращений</w:t>
      </w:r>
    </w:p>
    <w:bookmarkEnd w:id="43"/>
    <w:p>
      <w:pPr>
        <w:spacing w:after="0"/>
        <w:ind w:left="0"/>
        <w:jc w:val="both"/>
      </w:pPr>
      <w:r>
        <w:rPr>
          <w:rFonts w:ascii="Times New Roman"/>
          <w:b w:val="false"/>
          <w:i w:val="false"/>
          <w:color w:val="000000"/>
          <w:sz w:val="28"/>
        </w:rPr>
        <w:t>СПИД                  синдром приобретенного иммунодефицита</w:t>
      </w:r>
      <w:r>
        <w:br/>
      </w:r>
      <w:r>
        <w:rPr>
          <w:rFonts w:ascii="Times New Roman"/>
          <w:b w:val="false"/>
          <w:i w:val="false"/>
          <w:color w:val="000000"/>
          <w:sz w:val="28"/>
        </w:rPr>
        <w:t>
ГРП                   годовой рабочий план</w:t>
      </w:r>
      <w:r>
        <w:br/>
      </w:r>
      <w:r>
        <w:rPr>
          <w:rFonts w:ascii="Times New Roman"/>
          <w:b w:val="false"/>
          <w:i w:val="false"/>
          <w:color w:val="000000"/>
          <w:sz w:val="28"/>
        </w:rPr>
        <w:t>
ОГО                   организации гражданского общества</w:t>
      </w:r>
      <w:r>
        <w:br/>
      </w:r>
      <w:r>
        <w:rPr>
          <w:rFonts w:ascii="Times New Roman"/>
          <w:b w:val="false"/>
          <w:i w:val="false"/>
          <w:color w:val="000000"/>
          <w:sz w:val="28"/>
        </w:rPr>
        <w:t>
СНГ                   Содружество Независимых Государств</w:t>
      </w:r>
      <w:r>
        <w:br/>
      </w:r>
      <w:r>
        <w:rPr>
          <w:rFonts w:ascii="Times New Roman"/>
          <w:b w:val="false"/>
          <w:i w:val="false"/>
          <w:color w:val="000000"/>
          <w:sz w:val="28"/>
        </w:rPr>
        <w:t>
ПДСП                  План действий страновой программы</w:t>
      </w:r>
      <w:r>
        <w:br/>
      </w:r>
      <w:r>
        <w:rPr>
          <w:rFonts w:ascii="Times New Roman"/>
          <w:b w:val="false"/>
          <w:i w:val="false"/>
          <w:color w:val="000000"/>
          <w:sz w:val="28"/>
        </w:rPr>
        <w:t>
ВВП                   валовый внутренний продукт</w:t>
      </w:r>
      <w:r>
        <w:br/>
      </w:r>
      <w:r>
        <w:rPr>
          <w:rFonts w:ascii="Times New Roman"/>
          <w:b w:val="false"/>
          <w:i w:val="false"/>
          <w:color w:val="000000"/>
          <w:sz w:val="28"/>
        </w:rPr>
        <w:t>
ПГ                    парниковые газы</w:t>
      </w:r>
      <w:r>
        <w:br/>
      </w:r>
      <w:r>
        <w:rPr>
          <w:rFonts w:ascii="Times New Roman"/>
          <w:b w:val="false"/>
          <w:i w:val="false"/>
          <w:color w:val="000000"/>
          <w:sz w:val="28"/>
        </w:rPr>
        <w:t>
НАСТ                  гармонизированный подход к денежным переводам</w:t>
      </w:r>
      <w:r>
        <w:br/>
      </w:r>
      <w:r>
        <w:rPr>
          <w:rFonts w:ascii="Times New Roman"/>
          <w:b w:val="false"/>
          <w:i w:val="false"/>
          <w:color w:val="000000"/>
          <w:sz w:val="28"/>
        </w:rPr>
        <w:t>
ВИЧ                   вирус иммунодефицита человека</w:t>
      </w:r>
      <w:r>
        <w:br/>
      </w:r>
      <w:r>
        <w:rPr>
          <w:rFonts w:ascii="Times New Roman"/>
          <w:b w:val="false"/>
          <w:i w:val="false"/>
          <w:color w:val="000000"/>
          <w:sz w:val="28"/>
        </w:rPr>
        <w:t>
МОТ                   международная организация труда</w:t>
      </w:r>
      <w:r>
        <w:br/>
      </w:r>
      <w:r>
        <w:rPr>
          <w:rFonts w:ascii="Times New Roman"/>
          <w:b w:val="false"/>
          <w:i w:val="false"/>
          <w:color w:val="000000"/>
          <w:sz w:val="28"/>
        </w:rPr>
        <w:t>
МиО                   мониторинг и оценка</w:t>
      </w:r>
      <w:r>
        <w:br/>
      </w:r>
      <w:r>
        <w:rPr>
          <w:rFonts w:ascii="Times New Roman"/>
          <w:b w:val="false"/>
          <w:i w:val="false"/>
          <w:color w:val="000000"/>
          <w:sz w:val="28"/>
        </w:rPr>
        <w:t>
ЦРТ                   Цели развития тысячелетия</w:t>
      </w:r>
      <w:r>
        <w:br/>
      </w:r>
      <w:r>
        <w:rPr>
          <w:rFonts w:ascii="Times New Roman"/>
          <w:b w:val="false"/>
          <w:i w:val="false"/>
          <w:color w:val="000000"/>
          <w:sz w:val="28"/>
        </w:rPr>
        <w:t>
НПО                   неправительственная организация</w:t>
      </w:r>
      <w:r>
        <w:br/>
      </w:r>
      <w:r>
        <w:rPr>
          <w:rFonts w:ascii="Times New Roman"/>
          <w:b w:val="false"/>
          <w:i w:val="false"/>
          <w:color w:val="000000"/>
          <w:sz w:val="28"/>
        </w:rPr>
        <w:t>
ТРР                   таблица результатов и ресурсов</w:t>
      </w:r>
      <w:r>
        <w:br/>
      </w:r>
      <w:r>
        <w:rPr>
          <w:rFonts w:ascii="Times New Roman"/>
          <w:b w:val="false"/>
          <w:i w:val="false"/>
          <w:color w:val="000000"/>
          <w:sz w:val="28"/>
        </w:rPr>
        <w:t>
ИППП                  инфекции, передающиеся половым путем</w:t>
      </w:r>
      <w:r>
        <w:br/>
      </w:r>
      <w:r>
        <w:rPr>
          <w:rFonts w:ascii="Times New Roman"/>
          <w:b w:val="false"/>
          <w:i w:val="false"/>
          <w:color w:val="000000"/>
          <w:sz w:val="28"/>
        </w:rPr>
        <w:t>
ТБ                    туберкулез</w:t>
      </w:r>
      <w:r>
        <w:br/>
      </w:r>
      <w:r>
        <w:rPr>
          <w:rFonts w:ascii="Times New Roman"/>
          <w:b w:val="false"/>
          <w:i w:val="false"/>
          <w:color w:val="000000"/>
          <w:sz w:val="28"/>
        </w:rPr>
        <w:t>
ЮНЭЙДС                Совместная программа ООН по ВИЧ и СПИДу</w:t>
      </w:r>
      <w:r>
        <w:br/>
      </w:r>
      <w:r>
        <w:rPr>
          <w:rFonts w:ascii="Times New Roman"/>
          <w:b w:val="false"/>
          <w:i w:val="false"/>
          <w:color w:val="000000"/>
          <w:sz w:val="28"/>
        </w:rPr>
        <w:t>
ЮНДАФ                 Рамочная программа ООН по оказанию помощи в</w:t>
      </w:r>
      <w:r>
        <w:br/>
      </w:r>
      <w:r>
        <w:rPr>
          <w:rFonts w:ascii="Times New Roman"/>
          <w:b w:val="false"/>
          <w:i w:val="false"/>
          <w:color w:val="000000"/>
          <w:sz w:val="28"/>
        </w:rPr>
        <w:t>
                      целях развития</w:t>
      </w:r>
      <w:r>
        <w:br/>
      </w:r>
      <w:r>
        <w:rPr>
          <w:rFonts w:ascii="Times New Roman"/>
          <w:b w:val="false"/>
          <w:i w:val="false"/>
          <w:color w:val="000000"/>
          <w:sz w:val="28"/>
        </w:rPr>
        <w:t>
ГРООН                 Группа ООН по развитию</w:t>
      </w:r>
      <w:r>
        <w:br/>
      </w:r>
      <w:r>
        <w:rPr>
          <w:rFonts w:ascii="Times New Roman"/>
          <w:b w:val="false"/>
          <w:i w:val="false"/>
          <w:color w:val="000000"/>
          <w:sz w:val="28"/>
        </w:rPr>
        <w:t>
ПРООН                 Программа развития ООН</w:t>
      </w:r>
      <w:r>
        <w:br/>
      </w:r>
      <w:r>
        <w:rPr>
          <w:rFonts w:ascii="Times New Roman"/>
          <w:b w:val="false"/>
          <w:i w:val="false"/>
          <w:color w:val="000000"/>
          <w:sz w:val="28"/>
        </w:rPr>
        <w:t>
ЕЭК ООН               Европейская экономическая комиссия ООН</w:t>
      </w:r>
      <w:r>
        <w:br/>
      </w:r>
      <w:r>
        <w:rPr>
          <w:rFonts w:ascii="Times New Roman"/>
          <w:b w:val="false"/>
          <w:i w:val="false"/>
          <w:color w:val="000000"/>
          <w:sz w:val="28"/>
        </w:rPr>
        <w:t>
ЮНЕСКАП               Экономическая и социальная комиссия ООН для</w:t>
      </w:r>
      <w:r>
        <w:br/>
      </w:r>
      <w:r>
        <w:rPr>
          <w:rFonts w:ascii="Times New Roman"/>
          <w:b w:val="false"/>
          <w:i w:val="false"/>
          <w:color w:val="000000"/>
          <w:sz w:val="28"/>
        </w:rPr>
        <w:t>
                      Азии и Тихоокеанского региона</w:t>
      </w:r>
      <w:r>
        <w:br/>
      </w:r>
      <w:r>
        <w:rPr>
          <w:rFonts w:ascii="Times New Roman"/>
          <w:b w:val="false"/>
          <w:i w:val="false"/>
          <w:color w:val="000000"/>
          <w:sz w:val="28"/>
        </w:rPr>
        <w:t>
ЮНЕСКО                Организация Объединенных Наций по вопросам</w:t>
      </w:r>
      <w:r>
        <w:br/>
      </w:r>
      <w:r>
        <w:rPr>
          <w:rFonts w:ascii="Times New Roman"/>
          <w:b w:val="false"/>
          <w:i w:val="false"/>
          <w:color w:val="000000"/>
          <w:sz w:val="28"/>
        </w:rPr>
        <w:t>
                      образования, науки и культуры</w:t>
      </w:r>
      <w:r>
        <w:br/>
      </w:r>
      <w:r>
        <w:rPr>
          <w:rFonts w:ascii="Times New Roman"/>
          <w:b w:val="false"/>
          <w:i w:val="false"/>
          <w:color w:val="000000"/>
          <w:sz w:val="28"/>
        </w:rPr>
        <w:t>
ЮНФПА                 Фонд ООН в области народонаселения</w:t>
      </w:r>
      <w:r>
        <w:br/>
      </w:r>
      <w:r>
        <w:rPr>
          <w:rFonts w:ascii="Times New Roman"/>
          <w:b w:val="false"/>
          <w:i w:val="false"/>
          <w:color w:val="000000"/>
          <w:sz w:val="28"/>
        </w:rPr>
        <w:t>
ЮНИСЕФ                Детский фонд ООН</w:t>
      </w:r>
      <w:r>
        <w:br/>
      </w:r>
      <w:r>
        <w:rPr>
          <w:rFonts w:ascii="Times New Roman"/>
          <w:b w:val="false"/>
          <w:i w:val="false"/>
          <w:color w:val="000000"/>
          <w:sz w:val="28"/>
        </w:rPr>
        <w:t>
ЮНИФЕМ                Женский фонд Организации Объединенных Наций</w:t>
      </w:r>
      <w:r>
        <w:br/>
      </w:r>
      <w:r>
        <w:rPr>
          <w:rFonts w:ascii="Times New Roman"/>
          <w:b w:val="false"/>
          <w:i w:val="false"/>
          <w:color w:val="000000"/>
          <w:sz w:val="28"/>
        </w:rPr>
        <w:t>
ЮНВ                   волонтеры ООН</w:t>
      </w:r>
      <w:r>
        <w:br/>
      </w:r>
      <w:r>
        <w:rPr>
          <w:rFonts w:ascii="Times New Roman"/>
          <w:b w:val="false"/>
          <w:i w:val="false"/>
          <w:color w:val="000000"/>
          <w:sz w:val="28"/>
        </w:rPr>
        <w:t>
ВОЗ                   Всемирная организация здравоохранения</w:t>
      </w:r>
    </w:p>
    <w:p>
      <w:pPr>
        <w:spacing w:after="0"/>
        <w:ind w:left="0"/>
        <w:jc w:val="both"/>
      </w:pPr>
      <w:r>
        <w:rPr>
          <w:rFonts w:ascii="Times New Roman"/>
          <w:b w:val="false"/>
          <w:i w:val="false"/>
          <w:color w:val="ff0000"/>
          <w:sz w:val="28"/>
        </w:rPr>
        <w:t>      Примечание РЦПИ: Далее прилагается текст Плана действий страновой программы на 2010-2015 годы между Правительством Республики Казахстан и Программой развития Организации Объединенных Наций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