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d05c" w14:textId="626d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финансовых средств на социальные проекты в рамках Окончательного соглашения о разделе продукции подрядного участка Карачаганакского нефтегазоконденсатного месторождения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2010 года № 839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Окончательного соглашения о разделе продукции подрядного участка Карачаганакского нефтегазоконденсатного месторождения от 18 ноября 1997 года (далее - ОСРП)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нефти и газа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выделении в 2010 году Подрядчиком по ОСРП 20 (двадцать) миллионов долларов США на социальные проекты города Уральска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отнесении вышеназванных затрат к возмещаемым затратам, предусмотренным условиями ОСРП.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нефти и газа Республики Казахстан принять в установленном законодательством порядке необходимые меры по реализации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