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3e3d" w14:textId="9763e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проектов кодексов "Административный процессуальный кодекс Республики Казахстан", "Кодекс Республики Казахстан об административных правонарушениях (новая редакция)" и проекта закона Республики Казахстан "О внесении изменений и дополнений в некоторые законодательные акты Республики Казахстан по вопросам административного процессуального законодательства"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2010 года № 804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отозвать из Мажилиса Парламента Республики Казахстан проекты кодексов Республики Казахстан "Административный процессуальный кодекс Республики Казахстан", "Кодекс Республики Казахстан об административных правонарушениях (новая редакция)" и проект закона Республики Казахстан "О внесении изменений и дополнений в некоторые законодательные акты Республики Казахстан по вопросам административного процессуального законодательства", внесенные постановлениями Правительства Республики Казахстан от 30 сентября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1474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1475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 1476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